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r>
    </w:p>
    <w:tbl>
      <w:tblPr>
        <w:tblStyle w:val="Table1"/>
        <w:tblW w:w="14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10950"/>
        <w:tblGridChange w:id="0">
          <w:tblGrid>
            <w:gridCol w:w="3600"/>
            <w:gridCol w:w="10950"/>
          </w:tblGrid>
        </w:tblGridChange>
      </w:tblGrid>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Syllabus Points</w:t>
            </w:r>
          </w:p>
        </w:tc>
        <w:tc>
          <w:tcPr>
            <w:shd w:fill="8e7cc3"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Significant People and Ideas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hyperlink r:id="rId6">
              <w:r w:rsidDel="00000000" w:rsidR="00000000" w:rsidRPr="00000000">
                <w:rPr>
                  <w:rFonts w:ascii="Helvetica Neue" w:cs="Helvetica Neue" w:eastAsia="Helvetica Neue" w:hAnsi="Helvetica Neue"/>
                  <w:color w:val="1155cc"/>
                  <w:sz w:val="19"/>
                  <w:szCs w:val="19"/>
                  <w:u w:val="single"/>
                  <w:rtl w:val="0"/>
                </w:rPr>
                <w:t xml:space="preserve">Resources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The contribution to Judaism of ONE significant person OR school of thought, other than Abraham or Moses: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Moses Maimonides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Helvetica Neue" w:cs="Helvetica Neue" w:eastAsia="Helvetica Neue" w:hAnsi="Helvetica Neue"/>
                <w:color w:val="674ea7"/>
                <w:sz w:val="21"/>
                <w:szCs w:val="21"/>
              </w:rPr>
            </w:pPr>
            <w:r w:rsidDel="00000000" w:rsidR="00000000" w:rsidRPr="00000000">
              <w:rPr>
                <w:rFonts w:ascii="Helvetica Neue" w:cs="Helvetica Neue" w:eastAsia="Helvetica Neue" w:hAnsi="Helvetica Neue"/>
                <w:b w:val="1"/>
                <w:color w:val="674ea7"/>
                <w:sz w:val="21"/>
                <w:szCs w:val="21"/>
                <w:rtl w:val="0"/>
              </w:rPr>
              <w:t xml:space="preserve">MOSES MAIMONIDES</w:t>
            </w:r>
            <w:r w:rsidDel="00000000" w:rsidR="00000000" w:rsidRPr="00000000">
              <w:rPr>
                <w:rFonts w:ascii="Helvetica Neue" w:cs="Helvetica Neue" w:eastAsia="Helvetica Neue" w:hAnsi="Helvetica Neue"/>
                <w:color w:val="674ea7"/>
                <w:sz w:val="21"/>
                <w:szCs w:val="21"/>
                <w:rtl w:val="0"/>
              </w:rPr>
              <w:t xml:space="preserve"> (aka. Rambam)</w:t>
            </w:r>
          </w:p>
          <w:p w:rsidR="00000000" w:rsidDel="00000000" w:rsidP="00000000" w:rsidRDefault="00000000" w:rsidRPr="00000000" w14:paraId="0000000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Maimonidies’ significant contribution to making Judaism more accessible and understandable, responding to contradictions and providing consensus.</w:t>
            </w:r>
          </w:p>
          <w:p w:rsidR="00000000" w:rsidDel="00000000" w:rsidP="00000000" w:rsidRDefault="00000000" w:rsidRPr="00000000" w14:paraId="0000000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2555.0000000000005"/>
              <w:gridCol w:w="2555.0000000000005"/>
              <w:gridCol w:w="2555.0000000000005"/>
              <w:tblGridChange w:id="0">
                <w:tblGrid>
                  <w:gridCol w:w="3060"/>
                  <w:gridCol w:w="2555.0000000000005"/>
                  <w:gridCol w:w="2555.0000000000005"/>
                  <w:gridCol w:w="2555.0000000000005"/>
                </w:tblGrid>
              </w:tblGridChange>
            </w:tblGrid>
            <w:tr>
              <w:trPr>
                <w:cantSplit w:val="0"/>
                <w:tblHeader w:val="0"/>
              </w:trPr>
              <w:tc>
                <w:tcPr>
                  <w:tcBorders>
                    <w:right w:color="ffffff" w:space="0" w:sz="24" w:val="single"/>
                  </w:tcBorders>
                  <w:shd w:fill="674ea7"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Commentary on the Mishnah</w:t>
                  </w:r>
                </w:p>
              </w:tc>
              <w:tc>
                <w:tcPr>
                  <w:tcBorders>
                    <w:right w:color="ffffff" w:space="0" w:sz="24" w:val="single"/>
                  </w:tcBorders>
                  <w:shd w:fill="674ea7"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Mishneh Torah</w:t>
                  </w:r>
                </w:p>
              </w:tc>
              <w:tc>
                <w:tcPr>
                  <w:tcBorders>
                    <w:left w:color="ffffff" w:space="0" w:sz="24" w:val="single"/>
                    <w:right w:color="ffffff" w:space="0" w:sz="24" w:val="single"/>
                  </w:tcBorders>
                  <w:shd w:fill="674ea7"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Guide for the perplexed</w:t>
                  </w:r>
                </w:p>
              </w:tc>
              <w:tc>
                <w:tcPr>
                  <w:tcBorders>
                    <w:left w:color="ffffff" w:space="0" w:sz="24" w:val="single"/>
                  </w:tcBorders>
                  <w:shd w:fill="674ea7"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Medical Treatises</w:t>
                  </w:r>
                </w:p>
              </w:tc>
            </w:tr>
          </w:tbl>
          <w:p w:rsidR="00000000" w:rsidDel="00000000" w:rsidP="00000000" w:rsidRDefault="00000000" w:rsidRPr="00000000" w14:paraId="0000001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11">
            <w:pPr>
              <w:widowControl w:val="0"/>
              <w:spacing w:line="240" w:lineRule="auto"/>
              <w:jc w:val="center"/>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Pr>
              <mc:AlternateContent>
                <mc:Choice Requires="wpg">
                  <w:drawing>
                    <wp:inline distB="114300" distT="114300" distL="114300" distR="114300">
                      <wp:extent cx="6418988" cy="4249419"/>
                      <wp:effectExtent b="0" l="0" r="0" t="0"/>
                      <wp:docPr id="1" name=""/>
                      <a:graphic>
                        <a:graphicData uri="http://schemas.microsoft.com/office/word/2010/wordprocessingGroup">
                          <wpg:wgp>
                            <wpg:cNvGrpSpPr/>
                            <wpg:grpSpPr>
                              <a:xfrm>
                                <a:off x="823275" y="183225"/>
                                <a:ext cx="6418988" cy="4249419"/>
                                <a:chOff x="823275" y="183225"/>
                                <a:chExt cx="7497450" cy="4959400"/>
                              </a:xfrm>
                            </wpg:grpSpPr>
                            <wps:wsp>
                              <wps:cNvSpPr/>
                              <wps:cNvPr id="2" name="Shape 2"/>
                              <wps:spPr>
                                <a:xfrm>
                                  <a:off x="3402150" y="192750"/>
                                  <a:ext cx="2339700" cy="582300"/>
                                </a:xfrm>
                                <a:prstGeom prst="roundRect">
                                  <a:avLst>
                                    <a:gd fmla="val 16667" name="adj"/>
                                  </a:avLst>
                                </a:prstGeom>
                                <a:solidFill>
                                  <a:srgbClr val="D9D2E9"/>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t xml:space="preserve">Torah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r>
                                    <w:r w:rsidDel="00000000" w:rsidR="00000000" w:rsidRPr="00000000">
                                      <w:rPr>
                                        <w:rFonts w:ascii="Helvetica Neue" w:cs="Helvetica Neue" w:eastAsia="Helvetica Neue" w:hAnsi="Helvetica Neue"/>
                                        <w:b w:val="0"/>
                                        <w:i w:val="0"/>
                                        <w:smallCaps w:val="0"/>
                                        <w:strike w:val="0"/>
                                        <w:color w:val="000000"/>
                                        <w:sz w:val="24"/>
                                        <w:vertAlign w:val="baseline"/>
                                      </w:rPr>
                                      <w:t xml:space="preserve">Contains the 613 mitzvot</w:t>
                                    </w:r>
                                  </w:p>
                                </w:txbxContent>
                              </wps:txbx>
                              <wps:bodyPr anchorCtr="0" anchor="ctr" bIns="91425" lIns="91425" spcFirstLastPara="1" rIns="91425" wrap="square" tIns="91425">
                                <a:noAutofit/>
                              </wps:bodyPr>
                            </wps:wsp>
                            <wps:wsp>
                              <wps:cNvSpPr/>
                              <wps:cNvPr id="3" name="Shape 3"/>
                              <wps:spPr>
                                <a:xfrm>
                                  <a:off x="832800" y="1359275"/>
                                  <a:ext cx="3414300" cy="1173000"/>
                                </a:xfrm>
                                <a:prstGeom prst="roundRect">
                                  <a:avLst>
                                    <a:gd fmla="val 16667" name="adj"/>
                                  </a:avLst>
                                </a:prstGeom>
                                <a:solidFill>
                                  <a:srgbClr val="D9D2E9"/>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t xml:space="preserve">Oral Torah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r>
                                    <w:r w:rsidDel="00000000" w:rsidR="00000000" w:rsidRPr="00000000">
                                      <w:rPr>
                                        <w:rFonts w:ascii="Helvetica Neue" w:cs="Helvetica Neue" w:eastAsia="Helvetica Neue" w:hAnsi="Helvetica Neue"/>
                                        <w:b w:val="0"/>
                                        <w:i w:val="0"/>
                                        <w:smallCaps w:val="0"/>
                                        <w:strike w:val="0"/>
                                        <w:color w:val="000000"/>
                                        <w:sz w:val="24"/>
                                        <w:vertAlign w:val="baseline"/>
                                      </w:rPr>
                                      <w:t xml:space="preserve">Interpretation of mitzvot</w:t>
                                    </w:r>
                                  </w:p>
                                </w:txbxContent>
                              </wps:txbx>
                              <wps:bodyPr anchorCtr="0" anchor="ctr" bIns="91425" lIns="91425" spcFirstLastPara="1" rIns="91425" wrap="square" tIns="91425">
                                <a:noAutofit/>
                              </wps:bodyPr>
                            </wps:wsp>
                            <wps:wsp>
                              <wps:cNvSpPr/>
                              <wps:cNvPr id="4" name="Shape 4"/>
                              <wps:spPr>
                                <a:xfrm>
                                  <a:off x="4896900" y="1359275"/>
                                  <a:ext cx="3414300" cy="1173000"/>
                                </a:xfrm>
                                <a:prstGeom prst="roundRect">
                                  <a:avLst>
                                    <a:gd fmla="val 16667" name="adj"/>
                                  </a:avLst>
                                </a:prstGeom>
                                <a:solidFill>
                                  <a:srgbClr val="D9D2E9"/>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t xml:space="preserve">Written </w:t>
                                    </w:r>
                                    <w:r w:rsidDel="00000000" w:rsidR="00000000" w:rsidRPr="00000000">
                                      <w:rPr>
                                        <w:rFonts w:ascii="Helvetica Neue" w:cs="Helvetica Neue" w:eastAsia="Helvetica Neue" w:hAnsi="Helvetica Neue"/>
                                        <w:b w:val="1"/>
                                        <w:i w:val="0"/>
                                        <w:smallCaps w:val="0"/>
                                        <w:strike w:val="0"/>
                                        <w:color w:val="000000"/>
                                        <w:sz w:val="24"/>
                                        <w:vertAlign w:val="baseline"/>
                                      </w:rPr>
                                      <w:t xml:space="preserve">Torah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r>
                                    <w:r w:rsidDel="00000000" w:rsidR="00000000" w:rsidRPr="00000000">
                                      <w:rPr>
                                        <w:rFonts w:ascii="Helvetica Neue" w:cs="Helvetica Neue" w:eastAsia="Helvetica Neue" w:hAnsi="Helvetica Neue"/>
                                        <w:b w:val="0"/>
                                        <w:i w:val="0"/>
                                        <w:smallCaps w:val="0"/>
                                        <w:strike w:val="0"/>
                                        <w:color w:val="000000"/>
                                        <w:sz w:val="24"/>
                                        <w:u w:val="single"/>
                                        <w:vertAlign w:val="baseline"/>
                                      </w:rPr>
                                      <w:t xml:space="preserve">TANAKH</w:t>
                                    </w:r>
                                    <w:r w:rsidDel="00000000" w:rsidR="00000000" w:rsidRPr="00000000">
                                      <w:rPr>
                                        <w:rFonts w:ascii="Helvetica Neue" w:cs="Helvetica Neue" w:eastAsia="Helvetica Neue" w:hAnsi="Helvetica Neue"/>
                                        <w:b w:val="0"/>
                                        <w:i w:val="0"/>
                                        <w:smallCaps w:val="0"/>
                                        <w:strike w:val="0"/>
                                        <w:color w:val="000000"/>
                                        <w:sz w:val="24"/>
                                        <w:vertAlign w:val="baseline"/>
                                      </w:rPr>
                                      <w:t xml:space="preserve"> (First 5 books of the Pentateuch)</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Helvetica Neue" w:cs="Helvetica Neue" w:eastAsia="Helvetica Neue" w:hAnsi="Helvetica Neue"/>
                                        <w:b w:val="0"/>
                                        <w:i w:val="0"/>
                                        <w:smallCaps w:val="0"/>
                                        <w:strike w:val="0"/>
                                        <w:color w:val="000000"/>
                                        <w:sz w:val="24"/>
                                        <w:vertAlign w:val="baseline"/>
                                      </w:rPr>
                                    </w:r>
                                    <w:r w:rsidDel="00000000" w:rsidR="00000000" w:rsidRPr="00000000">
                                      <w:rPr>
                                        <w:rFonts w:ascii="Helvetica Neue" w:cs="Helvetica Neue" w:eastAsia="Helvetica Neue" w:hAnsi="Helvetica Neue"/>
                                        <w:b w:val="0"/>
                                        <w:i w:val="0"/>
                                        <w:smallCaps w:val="0"/>
                                        <w:strike w:val="0"/>
                                        <w:color w:val="000000"/>
                                        <w:sz w:val="24"/>
                                        <w:vertAlign w:val="baseline"/>
                                      </w:rPr>
                                      <w:t xml:space="preserve">Torah (teachings)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Helvetica Neue" w:cs="Helvetica Neue" w:eastAsia="Helvetica Neue" w:hAnsi="Helvetica Neue"/>
                                        <w:b w:val="0"/>
                                        <w:i w:val="0"/>
                                        <w:smallCaps w:val="0"/>
                                        <w:strike w:val="0"/>
                                        <w:color w:val="000000"/>
                                        <w:sz w:val="24"/>
                                        <w:vertAlign w:val="baseline"/>
                                      </w:rPr>
                                    </w:r>
                                    <w:r w:rsidDel="00000000" w:rsidR="00000000" w:rsidRPr="00000000">
                                      <w:rPr>
                                        <w:rFonts w:ascii="Helvetica Neue" w:cs="Helvetica Neue" w:eastAsia="Helvetica Neue" w:hAnsi="Helvetica Neue"/>
                                        <w:b w:val="0"/>
                                        <w:i w:val="0"/>
                                        <w:smallCaps w:val="0"/>
                                        <w:strike w:val="0"/>
                                        <w:color w:val="000000"/>
                                        <w:sz w:val="24"/>
                                        <w:vertAlign w:val="baseline"/>
                                      </w:rPr>
                                      <w:t xml:space="preserve">Nevi’im (prophets)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Helvetica Neue" w:cs="Helvetica Neue" w:eastAsia="Helvetica Neue" w:hAnsi="Helvetica Neue"/>
                                        <w:b w:val="0"/>
                                        <w:i w:val="0"/>
                                        <w:smallCaps w:val="0"/>
                                        <w:strike w:val="0"/>
                                        <w:color w:val="000000"/>
                                        <w:sz w:val="24"/>
                                        <w:vertAlign w:val="baseline"/>
                                      </w:rPr>
                                    </w:r>
                                    <w:r w:rsidDel="00000000" w:rsidR="00000000" w:rsidRPr="00000000">
                                      <w:rPr>
                                        <w:rFonts w:ascii="Helvetica Neue" w:cs="Helvetica Neue" w:eastAsia="Helvetica Neue" w:hAnsi="Helvetica Neue"/>
                                        <w:b w:val="0"/>
                                        <w:i w:val="0"/>
                                        <w:smallCaps w:val="0"/>
                                        <w:strike w:val="0"/>
                                        <w:color w:val="000000"/>
                                        <w:sz w:val="24"/>
                                        <w:vertAlign w:val="baseline"/>
                                      </w:rPr>
                                      <w:t xml:space="preserve">Ketuvim (writings)</w:t>
                                    </w:r>
                                  </w:p>
                                </w:txbxContent>
                              </wps:txbx>
                              <wps:bodyPr anchorCtr="0" anchor="ctr" bIns="91425" lIns="91425" spcFirstLastPara="1" rIns="91425" wrap="square" tIns="91425">
                                <a:noAutofit/>
                              </wps:bodyPr>
                            </wps:wsp>
                            <wps:wsp>
                              <wps:cNvSpPr/>
                              <wps:cNvPr id="5" name="Shape 5"/>
                              <wps:spPr>
                                <a:xfrm>
                                  <a:off x="832800" y="3116500"/>
                                  <a:ext cx="7478400" cy="2016600"/>
                                </a:xfrm>
                                <a:prstGeom prst="roundRect">
                                  <a:avLst>
                                    <a:gd fmla="val 16667" name="adj"/>
                                  </a:avLst>
                                </a:prstGeom>
                                <a:solidFill>
                                  <a:srgbClr val="D9D2E9"/>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t xml:space="preserve">Talmud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4"/>
                                        <w:vertAlign w:val="baseline"/>
                                      </w:rPr>
                                    </w:r>
                                    <w:r w:rsidDel="00000000" w:rsidR="00000000" w:rsidRPr="00000000">
                                      <w:rPr>
                                        <w:rFonts w:ascii="Helvetica Neue" w:cs="Helvetica Neue" w:eastAsia="Helvetica Neue" w:hAnsi="Helvetica Neue"/>
                                        <w:b w:val="1"/>
                                        <w:i w:val="0"/>
                                        <w:smallCaps w:val="0"/>
                                        <w:strike w:val="0"/>
                                        <w:color w:val="000000"/>
                                        <w:sz w:val="24"/>
                                        <w:vertAlign w:val="baseline"/>
                                      </w:rPr>
                                      <w:t xml:space="preserve">The written Torah.</w:t>
                                    </w:r>
                                    <w:r w:rsidDel="00000000" w:rsidR="00000000" w:rsidRPr="00000000">
                                      <w:rPr>
                                        <w:rFonts w:ascii="Helvetica Neue" w:cs="Helvetica Neue" w:eastAsia="Helvetica Neue" w:hAnsi="Helvetica Neue"/>
                                        <w:b w:val="0"/>
                                        <w:i w:val="0"/>
                                        <w:smallCaps w:val="0"/>
                                        <w:strike w:val="0"/>
                                        <w:color w:val="000000"/>
                                        <w:sz w:val="24"/>
                                        <w:vertAlign w:val="baseline"/>
                                      </w:rPr>
                                      <w:t xml:space="preserve"> Talmud draws from the Torah and relies on the Torah. Rules and interpretations are collected from the 5th century CE until the present, containing: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Helvetica Neue" w:cs="Helvetica Neue" w:eastAsia="Helvetica Neue" w:hAnsi="Helvetica Neue"/>
                                        <w:b w:val="0"/>
                                        <w:i w:val="0"/>
                                        <w:smallCaps w:val="0"/>
                                        <w:strike w:val="0"/>
                                        <w:color w:val="000000"/>
                                        <w:sz w:val="24"/>
                                        <w:vertAlign w:val="baseline"/>
                                      </w:rPr>
                                    </w:r>
                                    <w:r w:rsidDel="00000000" w:rsidR="00000000" w:rsidRPr="00000000">
                                      <w:rPr>
                                        <w:rFonts w:ascii="Helvetica Neue" w:cs="Helvetica Neue" w:eastAsia="Helvetica Neue" w:hAnsi="Helvetica Neue"/>
                                        <w:b w:val="1"/>
                                        <w:i w:val="0"/>
                                        <w:smallCaps w:val="0"/>
                                        <w:strike w:val="0"/>
                                        <w:color w:val="000000"/>
                                        <w:sz w:val="24"/>
                                        <w:vertAlign w:val="baseline"/>
                                      </w:rPr>
                                      <w:t xml:space="preserve">Mishnah </w:t>
                                    </w:r>
                                    <w:r w:rsidDel="00000000" w:rsidR="00000000" w:rsidRPr="00000000">
                                      <w:rPr>
                                        <w:rFonts w:ascii="Helvetica Neue" w:cs="Helvetica Neue" w:eastAsia="Helvetica Neue" w:hAnsi="Helvetica Neue"/>
                                        <w:b w:val="0"/>
                                        <w:i w:val="0"/>
                                        <w:smallCaps w:val="0"/>
                                        <w:strike w:val="0"/>
                                        <w:color w:val="000000"/>
                                        <w:sz w:val="24"/>
                                        <w:vertAlign w:val="baseline"/>
                                      </w:rPr>
                                      <w:t xml:space="preserve">- writing down of the Oral Torah (legal, ritual teachings, historical philosophical matters)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Helvetica Neue" w:cs="Helvetica Neue" w:eastAsia="Helvetica Neue" w:hAnsi="Helvetica Neue"/>
                                        <w:b w:val="0"/>
                                        <w:i w:val="0"/>
                                        <w:smallCaps w:val="0"/>
                                        <w:strike w:val="0"/>
                                        <w:color w:val="000000"/>
                                        <w:sz w:val="24"/>
                                        <w:vertAlign w:val="baseline"/>
                                      </w:rPr>
                                    </w:r>
                                    <w:r w:rsidDel="00000000" w:rsidR="00000000" w:rsidRPr="00000000">
                                      <w:rPr>
                                        <w:rFonts w:ascii="Helvetica Neue" w:cs="Helvetica Neue" w:eastAsia="Helvetica Neue" w:hAnsi="Helvetica Neue"/>
                                        <w:b w:val="1"/>
                                        <w:i w:val="0"/>
                                        <w:smallCaps w:val="0"/>
                                        <w:strike w:val="0"/>
                                        <w:color w:val="000000"/>
                                        <w:sz w:val="24"/>
                                        <w:vertAlign w:val="baseline"/>
                                      </w:rPr>
                                      <w:t xml:space="preserve">Gemara </w:t>
                                    </w:r>
                                    <w:r w:rsidDel="00000000" w:rsidR="00000000" w:rsidRPr="00000000">
                                      <w:rPr>
                                        <w:rFonts w:ascii="Helvetica Neue" w:cs="Helvetica Neue" w:eastAsia="Helvetica Neue" w:hAnsi="Helvetica Neue"/>
                                        <w:b w:val="0"/>
                                        <w:i w:val="0"/>
                                        <w:smallCaps w:val="0"/>
                                        <w:strike w:val="0"/>
                                        <w:color w:val="000000"/>
                                        <w:sz w:val="24"/>
                                        <w:vertAlign w:val="baseline"/>
                                      </w:rPr>
                                      <w:t xml:space="preserve">- commentaries on the Mishnah (analysis of the Mishnah)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4"/>
                                        <w:vertAlign w:val="baseline"/>
                                      </w:rPr>
                                    </w:r>
                                    <w:r w:rsidDel="00000000" w:rsidR="00000000" w:rsidRPr="00000000">
                                      <w:rPr>
                                        <w:rFonts w:ascii="Helvetica Neue" w:cs="Helvetica Neue" w:eastAsia="Helvetica Neue" w:hAnsi="Helvetica Neue"/>
                                        <w:b w:val="0"/>
                                        <w:i w:val="0"/>
                                        <w:smallCaps w:val="0"/>
                                        <w:strike w:val="0"/>
                                        <w:color w:val="000000"/>
                                        <w:sz w:val="24"/>
                                        <w:vertAlign w:val="baseline"/>
                                      </w:rPr>
                                      <w:t xml:space="preserve">Contains two subject matters: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Helvetica Neue" w:cs="Helvetica Neue" w:eastAsia="Helvetica Neue" w:hAnsi="Helvetica Neue"/>
                                        <w:b w:val="0"/>
                                        <w:i w:val="0"/>
                                        <w:smallCaps w:val="0"/>
                                        <w:strike w:val="0"/>
                                        <w:color w:val="000000"/>
                                        <w:sz w:val="24"/>
                                        <w:vertAlign w:val="baseline"/>
                                      </w:rPr>
                                    </w:r>
                                    <w:r w:rsidDel="00000000" w:rsidR="00000000" w:rsidRPr="00000000">
                                      <w:rPr>
                                        <w:rFonts w:ascii="Helvetica Neue" w:cs="Helvetica Neue" w:eastAsia="Helvetica Neue" w:hAnsi="Helvetica Neue"/>
                                        <w:b w:val="1"/>
                                        <w:i w:val="0"/>
                                        <w:smallCaps w:val="0"/>
                                        <w:strike w:val="0"/>
                                        <w:color w:val="000000"/>
                                        <w:sz w:val="24"/>
                                        <w:vertAlign w:val="baseline"/>
                                      </w:rPr>
                                      <w:t xml:space="preserve">Halakhah </w:t>
                                    </w:r>
                                    <w:r w:rsidDel="00000000" w:rsidR="00000000" w:rsidRPr="00000000">
                                      <w:rPr>
                                        <w:rFonts w:ascii="Helvetica Neue" w:cs="Helvetica Neue" w:eastAsia="Helvetica Neue" w:hAnsi="Helvetica Neue"/>
                                        <w:b w:val="0"/>
                                        <w:i w:val="0"/>
                                        <w:smallCaps w:val="0"/>
                                        <w:strike w:val="0"/>
                                        <w:color w:val="000000"/>
                                        <w:sz w:val="24"/>
                                        <w:vertAlign w:val="baseline"/>
                                      </w:rPr>
                                      <w:t xml:space="preserve">- rules and laws for living (provides the detailed interpretation and application of the 613 mitzvot)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Helvetica Neue" w:cs="Helvetica Neue" w:eastAsia="Helvetica Neue" w:hAnsi="Helvetica Neue"/>
                                        <w:b w:val="0"/>
                                        <w:i w:val="0"/>
                                        <w:smallCaps w:val="0"/>
                                        <w:strike w:val="0"/>
                                        <w:color w:val="000000"/>
                                        <w:sz w:val="24"/>
                                        <w:vertAlign w:val="baseline"/>
                                      </w:rPr>
                                    </w:r>
                                    <w:r w:rsidDel="00000000" w:rsidR="00000000" w:rsidRPr="00000000">
                                      <w:rPr>
                                        <w:rFonts w:ascii="Helvetica Neue" w:cs="Helvetica Neue" w:eastAsia="Helvetica Neue" w:hAnsi="Helvetica Neue"/>
                                        <w:b w:val="1"/>
                                        <w:i w:val="0"/>
                                        <w:smallCaps w:val="0"/>
                                        <w:strike w:val="0"/>
                                        <w:color w:val="000000"/>
                                        <w:sz w:val="24"/>
                                        <w:vertAlign w:val="baseline"/>
                                      </w:rPr>
                                      <w:t xml:space="preserve">Haggadah </w:t>
                                    </w:r>
                                    <w:r w:rsidDel="00000000" w:rsidR="00000000" w:rsidRPr="00000000">
                                      <w:rPr>
                                        <w:rFonts w:ascii="Helvetica Neue" w:cs="Helvetica Neue" w:eastAsia="Helvetica Neue" w:hAnsi="Helvetica Neue"/>
                                        <w:b w:val="0"/>
                                        <w:i w:val="0"/>
                                        <w:smallCaps w:val="0"/>
                                        <w:strike w:val="0"/>
                                        <w:color w:val="000000"/>
                                        <w:sz w:val="24"/>
                                        <w:vertAlign w:val="baseline"/>
                                      </w:rPr>
                                      <w:t xml:space="preserve">- provides wisdom and guidance for the principles of Jewish life</w:t>
                                    </w:r>
                                  </w:p>
                                </w:txbxContent>
                              </wps:txbx>
                              <wps:bodyPr anchorCtr="0" anchor="ctr" bIns="91425" lIns="91425" spcFirstLastPara="1" rIns="91425" wrap="square" tIns="91425">
                                <a:noAutofit/>
                              </wps:bodyPr>
                            </wps:wsp>
                            <wps:wsp>
                              <wps:cNvCnPr/>
                              <wps:spPr>
                                <a:xfrm flipH="1">
                                  <a:off x="2540100" y="775050"/>
                                  <a:ext cx="2031900" cy="5841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4572000" y="775050"/>
                                  <a:ext cx="2032200" cy="5841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2539950" y="2532275"/>
                                  <a:ext cx="2032200" cy="5841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6418988" cy="4249419"/>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18988" cy="424941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2">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9"/>
                <w:szCs w:val="29"/>
                <w:rtl w:val="0"/>
              </w:rPr>
              <w:t xml:space="preserve">#1</w:t>
            </w:r>
            <w:r w:rsidDel="00000000" w:rsidR="00000000" w:rsidRPr="00000000">
              <w:rPr>
                <w:rFonts w:ascii="Helvetica Neue" w:cs="Helvetica Neue" w:eastAsia="Helvetica Neue" w:hAnsi="Helvetica Neue"/>
                <w:b w:val="1"/>
                <w:sz w:val="21"/>
                <w:szCs w:val="21"/>
                <w:rtl w:val="0"/>
              </w:rPr>
              <w:t xml:space="preserve"> | Commentary on the Mishnah</w:t>
            </w:r>
          </w:p>
          <w:p w:rsidR="00000000" w:rsidDel="00000000" w:rsidP="00000000" w:rsidRDefault="00000000" w:rsidRPr="00000000" w14:paraId="0000001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The Mishnah is the writing down of the Oral Torah</w:t>
            </w:r>
            <w:r w:rsidDel="00000000" w:rsidR="00000000" w:rsidRPr="00000000">
              <w:rPr>
                <w:rFonts w:ascii="Helvetica Neue" w:cs="Helvetica Neue" w:eastAsia="Helvetica Neue" w:hAnsi="Helvetica Neue"/>
                <w:sz w:val="19"/>
                <w:szCs w:val="19"/>
                <w:rtl w:val="0"/>
              </w:rPr>
              <w:t xml:space="preserve">, legal and ritual teachings and philosophical material which is found in the Talmud. Moses Maimonides first major literature work began at 23 and was his Commentary on the Mishnah, </w:t>
            </w:r>
            <w:r w:rsidDel="00000000" w:rsidR="00000000" w:rsidRPr="00000000">
              <w:rPr>
                <w:rFonts w:ascii="Helvetica Neue" w:cs="Helvetica Neue" w:eastAsia="Helvetica Neue" w:hAnsi="Helvetica Neue"/>
                <w:sz w:val="19"/>
                <w:szCs w:val="19"/>
                <w:shd w:fill="d9d2e9" w:val="clear"/>
                <w:rtl w:val="0"/>
              </w:rPr>
              <w:t xml:space="preserve">written in Arabic, containing explanations and interpretations to guide Jews on how to behave and respond to life</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14">
            <w:pPr>
              <w:widowControl w:val="0"/>
              <w:numPr>
                <w:ilvl w:val="0"/>
                <w:numId w:val="34"/>
              </w:numPr>
              <w:spacing w:line="240" w:lineRule="auto"/>
              <w:ind w:left="720" w:hanging="360"/>
              <w:rPr>
                <w:rFonts w:ascii="Helvetica Neue" w:cs="Helvetica Neue" w:eastAsia="Helvetica Neue" w:hAnsi="Helvetica Neue"/>
                <w:b w:val="1"/>
                <w:sz w:val="19"/>
                <w:szCs w:val="19"/>
                <w:u w:val="none"/>
              </w:rPr>
            </w:pPr>
            <w:r w:rsidDel="00000000" w:rsidR="00000000" w:rsidRPr="00000000">
              <w:rPr>
                <w:rFonts w:ascii="Helvetica Neue" w:cs="Helvetica Neue" w:eastAsia="Helvetica Neue" w:hAnsi="Helvetica Neue"/>
                <w:b w:val="1"/>
                <w:sz w:val="19"/>
                <w:szCs w:val="19"/>
                <w:shd w:fill="d9d2e9" w:val="clear"/>
                <w:rtl w:val="0"/>
              </w:rPr>
              <w:t xml:space="preserve">Summarises the key Jewish beliefs from the 613 mitzvot.</w:t>
            </w:r>
          </w:p>
          <w:p w:rsidR="00000000" w:rsidDel="00000000" w:rsidP="00000000" w:rsidRDefault="00000000" w:rsidRPr="00000000" w14:paraId="00000015">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9735"/>
              <w:tblGridChange w:id="0">
                <w:tblGrid>
                  <w:gridCol w:w="975"/>
                  <w:gridCol w:w="973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Context</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Simplified Commentary on the Mishnah contributions</w:t>
                  </w:r>
                </w:p>
                <w:p w:rsidR="00000000" w:rsidDel="00000000" w:rsidP="00000000" w:rsidRDefault="00000000" w:rsidRPr="00000000" w14:paraId="00000018">
                  <w:pPr>
                    <w:widowControl w:val="0"/>
                    <w:numPr>
                      <w:ilvl w:val="0"/>
                      <w:numId w:val="4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Broke down the Mishnah</w:t>
                  </w:r>
                </w:p>
                <w:p w:rsidR="00000000" w:rsidDel="00000000" w:rsidP="00000000" w:rsidRDefault="00000000" w:rsidRPr="00000000" w14:paraId="00000019">
                  <w:pPr>
                    <w:widowControl w:val="0"/>
                    <w:numPr>
                      <w:ilvl w:val="0"/>
                      <w:numId w:val="4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Made it accessible to all</w:t>
                  </w:r>
                </w:p>
                <w:p w:rsidR="00000000" w:rsidDel="00000000" w:rsidP="00000000" w:rsidRDefault="00000000" w:rsidRPr="00000000" w14:paraId="0000001A">
                  <w:pPr>
                    <w:widowControl w:val="0"/>
                    <w:numPr>
                      <w:ilvl w:val="0"/>
                      <w:numId w:val="4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Simplified</w:t>
                  </w:r>
                </w:p>
                <w:p w:rsidR="00000000" w:rsidDel="00000000" w:rsidP="00000000" w:rsidRDefault="00000000" w:rsidRPr="00000000" w14:paraId="0000001B">
                  <w:pPr>
                    <w:widowControl w:val="0"/>
                    <w:numPr>
                      <w:ilvl w:val="0"/>
                      <w:numId w:val="4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Wrote in Arabic so more people could understand</w:t>
                  </w:r>
                </w:p>
                <w:p w:rsidR="00000000" w:rsidDel="00000000" w:rsidP="00000000" w:rsidRDefault="00000000" w:rsidRPr="00000000" w14:paraId="0000001C">
                  <w:pPr>
                    <w:widowControl w:val="0"/>
                    <w:numPr>
                      <w:ilvl w:val="0"/>
                      <w:numId w:val="4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Everyone learn how to honour God and others → development and expression</w:t>
                  </w:r>
                </w:p>
                <w:p w:rsidR="00000000" w:rsidDel="00000000" w:rsidP="00000000" w:rsidRDefault="00000000" w:rsidRPr="00000000" w14:paraId="0000001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1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Halakhic decision</w:t>
                  </w:r>
                </w:p>
                <w:p w:rsidR="00000000" w:rsidDel="00000000" w:rsidP="00000000" w:rsidRDefault="00000000" w:rsidRPr="00000000" w14:paraId="0000001F">
                  <w:pPr>
                    <w:widowControl w:val="0"/>
                    <w:numPr>
                      <w:ilvl w:val="0"/>
                      <w:numId w:val="2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b w:val="1"/>
                      <w:sz w:val="19"/>
                      <w:szCs w:val="19"/>
                      <w:highlight w:val="white"/>
                      <w:rtl w:val="0"/>
                    </w:rPr>
                    <w:t xml:space="preserve">entire body of Jewish law</w:t>
                  </w:r>
                  <w:r w:rsidDel="00000000" w:rsidR="00000000" w:rsidRPr="00000000">
                    <w:rPr>
                      <w:rFonts w:ascii="Helvetica Neue" w:cs="Helvetica Neue" w:eastAsia="Helvetica Neue" w:hAnsi="Helvetica Neue"/>
                      <w:sz w:val="19"/>
                      <w:szCs w:val="19"/>
                      <w:rtl w:val="0"/>
                    </w:rPr>
                    <w:t xml:space="preserve"> and tradition comprising the laws of the Bible</w:t>
                  </w:r>
                </w:p>
                <w:p w:rsidR="00000000" w:rsidDel="00000000" w:rsidP="00000000" w:rsidRDefault="00000000" w:rsidRPr="00000000" w14:paraId="00000020">
                  <w:pPr>
                    <w:widowControl w:val="0"/>
                    <w:numPr>
                      <w:ilvl w:val="0"/>
                      <w:numId w:val="2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b w:val="1"/>
                      <w:sz w:val="19"/>
                      <w:szCs w:val="19"/>
                      <w:highlight w:val="white"/>
                      <w:rtl w:val="0"/>
                    </w:rPr>
                    <w:t xml:space="preserve">oral law as transcribed in the legal portion of the Talmud</w:t>
                  </w:r>
                </w:p>
                <w:p w:rsidR="00000000" w:rsidDel="00000000" w:rsidP="00000000" w:rsidRDefault="00000000" w:rsidRPr="00000000" w14:paraId="0000002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commentary Maimonides focused directly on the </w:t>
                  </w:r>
                  <w:r w:rsidDel="00000000" w:rsidR="00000000" w:rsidRPr="00000000">
                    <w:rPr>
                      <w:rFonts w:ascii="Helvetica Neue" w:cs="Helvetica Neue" w:eastAsia="Helvetica Neue" w:hAnsi="Helvetica Neue"/>
                      <w:sz w:val="19"/>
                      <w:szCs w:val="19"/>
                      <w:highlight w:val="white"/>
                      <w:rtl w:val="0"/>
                    </w:rPr>
                    <w:t xml:space="preserve">final halakhic decision</w:t>
                  </w:r>
                  <w:r w:rsidDel="00000000" w:rsidR="00000000" w:rsidRPr="00000000">
                    <w:rPr>
                      <w:rFonts w:ascii="Helvetica Neue" w:cs="Helvetica Neue" w:eastAsia="Helvetica Neue" w:hAnsi="Helvetica Neue"/>
                      <w:sz w:val="19"/>
                      <w:szCs w:val="19"/>
                      <w:rtl w:val="0"/>
                    </w:rPr>
                    <w:t xml:space="preserve"> found within the rabbinic discourse.</w:t>
                  </w:r>
                </w:p>
              </w:tc>
            </w:tr>
          </w:tbl>
          <w:p w:rsidR="00000000" w:rsidDel="00000000" w:rsidP="00000000" w:rsidRDefault="00000000" w:rsidRPr="00000000" w14:paraId="0000002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23">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Maimonides’ contribution</w:t>
            </w:r>
            <w:r w:rsidDel="00000000" w:rsidR="00000000" w:rsidRPr="00000000">
              <w:rPr>
                <w:rtl w:val="0"/>
              </w:rPr>
            </w:r>
          </w:p>
          <w:p w:rsidR="00000000" w:rsidDel="00000000" w:rsidP="00000000" w:rsidRDefault="00000000" w:rsidRPr="00000000" w14:paraId="0000002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the development and expression of Judaism.</w:t>
            </w:r>
          </w:p>
          <w:p w:rsidR="00000000" w:rsidDel="00000000" w:rsidP="00000000" w:rsidRDefault="00000000" w:rsidRPr="00000000" w14:paraId="00000025">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970"/>
              <w:tblGridChange w:id="0">
                <w:tblGrid>
                  <w:gridCol w:w="1740"/>
                  <w:gridCol w:w="897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Contribution to the </w:t>
                  </w:r>
                  <w:r w:rsidDel="00000000" w:rsidR="00000000" w:rsidRPr="00000000">
                    <w:rPr>
                      <w:rFonts w:ascii="Helvetica Neue" w:cs="Helvetica Neue" w:eastAsia="Helvetica Neue" w:hAnsi="Helvetica Neue"/>
                      <w:b w:val="1"/>
                      <w:color w:val="ffffff"/>
                      <w:sz w:val="19"/>
                      <w:szCs w:val="19"/>
                      <w:u w:val="single"/>
                      <w:rtl w:val="0"/>
                    </w:rPr>
                    <w:t xml:space="preserve">development</w:t>
                  </w:r>
                  <w:r w:rsidDel="00000000" w:rsidR="00000000" w:rsidRPr="00000000">
                    <w:rPr>
                      <w:rFonts w:ascii="Helvetica Neue" w:cs="Helvetica Neue" w:eastAsia="Helvetica Neue" w:hAnsi="Helvetica Neue"/>
                      <w:b w:val="1"/>
                      <w:color w:val="ffffff"/>
                      <w:sz w:val="19"/>
                      <w:szCs w:val="19"/>
                      <w:rtl w:val="0"/>
                    </w:rPr>
                    <w:t xml:space="preserve"> of Judaism</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27">
                  <w:pPr>
                    <w:widowControl w:val="0"/>
                    <w:numPr>
                      <w:ilvl w:val="0"/>
                      <w:numId w:val="5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highlight w:val="white"/>
                      <w:rtl w:val="0"/>
                    </w:rPr>
                    <w:t xml:space="preserve">Comprehensive commentary</w:t>
                  </w:r>
                  <w:r w:rsidDel="00000000" w:rsidR="00000000" w:rsidRPr="00000000">
                    <w:rPr>
                      <w:rFonts w:ascii="Helvetica Neue" w:cs="Helvetica Neue" w:eastAsia="Helvetica Neue" w:hAnsi="Helvetica Neue"/>
                      <w:sz w:val="19"/>
                      <w:szCs w:val="19"/>
                      <w:rtl w:val="0"/>
                    </w:rPr>
                    <w:t xml:space="preserve"> on each chapter (tractates) of the Mishnah</w:t>
                  </w:r>
                </w:p>
                <w:p w:rsidR="00000000" w:rsidDel="00000000" w:rsidP="00000000" w:rsidRDefault="00000000" w:rsidRPr="00000000" w14:paraId="00000028">
                  <w:pPr>
                    <w:widowControl w:val="0"/>
                    <w:numPr>
                      <w:ilvl w:val="0"/>
                      <w:numId w:val="5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highlight w:val="white"/>
                      <w:rtl w:val="0"/>
                    </w:rPr>
                    <w:t xml:space="preserve">Link between learning the Torah and putting it into practice</w:t>
                  </w:r>
                  <w:r w:rsidDel="00000000" w:rsidR="00000000" w:rsidRPr="00000000">
                    <w:rPr>
                      <w:rFonts w:ascii="Helvetica Neue" w:cs="Helvetica Neue" w:eastAsia="Helvetica Neue" w:hAnsi="Helvetica Neue"/>
                      <w:sz w:val="19"/>
                      <w:szCs w:val="19"/>
                      <w:rtl w:val="0"/>
                    </w:rPr>
                    <w:t xml:space="preserve"> by providing a simple, inclusive explanation of each mitzvot</w:t>
                  </w:r>
                </w:p>
                <w:p w:rsidR="00000000" w:rsidDel="00000000" w:rsidP="00000000" w:rsidRDefault="00000000" w:rsidRPr="00000000" w14:paraId="00000029">
                  <w:pPr>
                    <w:widowControl w:val="0"/>
                    <w:numPr>
                      <w:ilvl w:val="0"/>
                      <w:numId w:val="5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Made Judaism </w:t>
                  </w:r>
                  <w:r w:rsidDel="00000000" w:rsidR="00000000" w:rsidRPr="00000000">
                    <w:rPr>
                      <w:rFonts w:ascii="Helvetica Neue" w:cs="Helvetica Neue" w:eastAsia="Helvetica Neue" w:hAnsi="Helvetica Neue"/>
                      <w:sz w:val="19"/>
                      <w:szCs w:val="19"/>
                      <w:highlight w:val="white"/>
                      <w:rtl w:val="0"/>
                    </w:rPr>
                    <w:t xml:space="preserve">more relevant to the average Jew</w:t>
                  </w:r>
                  <w:r w:rsidDel="00000000" w:rsidR="00000000" w:rsidRPr="00000000">
                    <w:rPr>
                      <w:rFonts w:ascii="Helvetica Neue" w:cs="Helvetica Neue" w:eastAsia="Helvetica Neue" w:hAnsi="Helvetica Neue"/>
                      <w:sz w:val="19"/>
                      <w:szCs w:val="19"/>
                      <w:rtl w:val="0"/>
                    </w:rPr>
                    <w:t xml:space="preserve"> by cutting rabbinic discourse</w:t>
                  </w:r>
                </w:p>
                <w:p w:rsidR="00000000" w:rsidDel="00000000" w:rsidP="00000000" w:rsidRDefault="00000000" w:rsidRPr="00000000" w14:paraId="0000002A">
                  <w:pPr>
                    <w:widowControl w:val="0"/>
                    <w:numPr>
                      <w:ilvl w:val="0"/>
                      <w:numId w:val="5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highlight w:val="white"/>
                      <w:rtl w:val="0"/>
                    </w:rPr>
                    <w:t xml:space="preserve">Written in Arabic</w:t>
                  </w:r>
                  <w:r w:rsidDel="00000000" w:rsidR="00000000" w:rsidRPr="00000000">
                    <w:rPr>
                      <w:rFonts w:ascii="Helvetica Neue" w:cs="Helvetica Neue" w:eastAsia="Helvetica Neue" w:hAnsi="Helvetica Neue"/>
                      <w:sz w:val="19"/>
                      <w:szCs w:val="19"/>
                      <w:rtl w:val="0"/>
                    </w:rPr>
                    <w:t xml:space="preserve">, the vernacular language of the masses</w:t>
                  </w:r>
                </w:p>
                <w:p w:rsidR="00000000" w:rsidDel="00000000" w:rsidP="00000000" w:rsidRDefault="00000000" w:rsidRPr="00000000" w14:paraId="0000002B">
                  <w:pPr>
                    <w:widowControl w:val="0"/>
                    <w:numPr>
                      <w:ilvl w:val="0"/>
                      <w:numId w:val="5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Dealt with Mishanic text outside of rabbinic discourse</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Contribution to the </w:t>
                  </w:r>
                  <w:r w:rsidDel="00000000" w:rsidR="00000000" w:rsidRPr="00000000">
                    <w:rPr>
                      <w:rFonts w:ascii="Helvetica Neue" w:cs="Helvetica Neue" w:eastAsia="Helvetica Neue" w:hAnsi="Helvetica Neue"/>
                      <w:b w:val="1"/>
                      <w:color w:val="ffffff"/>
                      <w:sz w:val="19"/>
                      <w:szCs w:val="19"/>
                      <w:u w:val="single"/>
                      <w:rtl w:val="0"/>
                    </w:rPr>
                    <w:t xml:space="preserve">expression</w:t>
                  </w:r>
                  <w:r w:rsidDel="00000000" w:rsidR="00000000" w:rsidRPr="00000000">
                    <w:rPr>
                      <w:rFonts w:ascii="Helvetica Neue" w:cs="Helvetica Neue" w:eastAsia="Helvetica Neue" w:hAnsi="Helvetica Neue"/>
                      <w:b w:val="1"/>
                      <w:color w:val="ffffff"/>
                      <w:sz w:val="19"/>
                      <w:szCs w:val="19"/>
                      <w:rtl w:val="0"/>
                    </w:rPr>
                    <w:t xml:space="preserve"> of Judaism</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2D">
                  <w:pPr>
                    <w:widowControl w:val="0"/>
                    <w:numPr>
                      <w:ilvl w:val="0"/>
                      <w:numId w:val="3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Guide the Jewish people on </w:t>
                  </w:r>
                  <w:r w:rsidDel="00000000" w:rsidR="00000000" w:rsidRPr="00000000">
                    <w:rPr>
                      <w:rFonts w:ascii="Helvetica Neue" w:cs="Helvetica Neue" w:eastAsia="Helvetica Neue" w:hAnsi="Helvetica Neue"/>
                      <w:b w:val="1"/>
                      <w:sz w:val="19"/>
                      <w:szCs w:val="19"/>
                      <w:highlight w:val="white"/>
                      <w:rtl w:val="0"/>
                    </w:rPr>
                    <w:t xml:space="preserve">how to live</w:t>
                  </w:r>
                  <w:r w:rsidDel="00000000" w:rsidR="00000000" w:rsidRPr="00000000">
                    <w:rPr>
                      <w:rFonts w:ascii="Helvetica Neue" w:cs="Helvetica Neue" w:eastAsia="Helvetica Neue" w:hAnsi="Helvetica Neue"/>
                      <w:sz w:val="19"/>
                      <w:szCs w:val="19"/>
                      <w:highlight w:val="white"/>
                      <w:rtl w:val="0"/>
                    </w:rPr>
                    <w:t xml:space="preserve"> and how to rationalise all the teachings</w:t>
                  </w:r>
                  <w:r w:rsidDel="00000000" w:rsidR="00000000" w:rsidRPr="00000000">
                    <w:rPr>
                      <w:rFonts w:ascii="Helvetica Neue" w:cs="Helvetica Neue" w:eastAsia="Helvetica Neue" w:hAnsi="Helvetica Neue"/>
                      <w:sz w:val="19"/>
                      <w:szCs w:val="19"/>
                      <w:rtl w:val="0"/>
                    </w:rPr>
                    <w:t xml:space="preserve"> of Judaism in a logical manner</w:t>
                  </w:r>
                </w:p>
                <w:p w:rsidR="00000000" w:rsidDel="00000000" w:rsidP="00000000" w:rsidRDefault="00000000" w:rsidRPr="00000000" w14:paraId="0000002E">
                  <w:pPr>
                    <w:widowControl w:val="0"/>
                    <w:numPr>
                      <w:ilvl w:val="0"/>
                      <w:numId w:val="3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Became the </w:t>
                  </w:r>
                  <w:r w:rsidDel="00000000" w:rsidR="00000000" w:rsidRPr="00000000">
                    <w:rPr>
                      <w:rFonts w:ascii="Helvetica Neue" w:cs="Helvetica Neue" w:eastAsia="Helvetica Neue" w:hAnsi="Helvetica Neue"/>
                      <w:sz w:val="19"/>
                      <w:szCs w:val="19"/>
                      <w:highlight w:val="white"/>
                      <w:rtl w:val="0"/>
                    </w:rPr>
                    <w:t xml:space="preserve">most widely accepted statement of belief</w:t>
                  </w:r>
                </w:p>
                <w:p w:rsidR="00000000" w:rsidDel="00000000" w:rsidP="00000000" w:rsidRDefault="00000000" w:rsidRPr="00000000" w14:paraId="0000002F">
                  <w:pPr>
                    <w:widowControl w:val="0"/>
                    <w:numPr>
                      <w:ilvl w:val="0"/>
                      <w:numId w:val="3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Commentary of Mishnah </w:t>
                  </w:r>
                  <w:r w:rsidDel="00000000" w:rsidR="00000000" w:rsidRPr="00000000">
                    <w:rPr>
                      <w:rFonts w:ascii="Helvetica Neue" w:cs="Helvetica Neue" w:eastAsia="Helvetica Neue" w:hAnsi="Helvetica Neue"/>
                      <w:b w:val="1"/>
                      <w:sz w:val="19"/>
                      <w:szCs w:val="19"/>
                      <w:highlight w:val="white"/>
                      <w:rtl w:val="0"/>
                    </w:rPr>
                    <w:t xml:space="preserve">made Jewish law easily accessible without large amounts of study</w:t>
                  </w:r>
                  <w:r w:rsidDel="00000000" w:rsidR="00000000" w:rsidRPr="00000000">
                    <w:rPr>
                      <w:rFonts w:ascii="Helvetica Neue" w:cs="Helvetica Neue" w:eastAsia="Helvetica Neue" w:hAnsi="Helvetica Neue"/>
                      <w:sz w:val="19"/>
                      <w:szCs w:val="19"/>
                      <w:rtl w:val="0"/>
                    </w:rPr>
                    <w:t xml:space="preserve"> of Talmud</w:t>
                  </w:r>
                </w:p>
                <w:p w:rsidR="00000000" w:rsidDel="00000000" w:rsidP="00000000" w:rsidRDefault="00000000" w:rsidRPr="00000000" w14:paraId="00000030">
                  <w:pPr>
                    <w:widowControl w:val="0"/>
                    <w:numPr>
                      <w:ilvl w:val="0"/>
                      <w:numId w:val="3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highlight w:val="white"/>
                      <w:rtl w:val="0"/>
                    </w:rPr>
                    <w:t xml:space="preserve">Clear and concise</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highlight w:val="white"/>
                      <w:rtl w:val="0"/>
                    </w:rPr>
                    <w:t xml:space="preserve">simplified for a wider audience</w:t>
                  </w:r>
                  <w:r w:rsidDel="00000000" w:rsidR="00000000" w:rsidRPr="00000000">
                    <w:rPr>
                      <w:rFonts w:ascii="Helvetica Neue" w:cs="Helvetica Neue" w:eastAsia="Helvetica Neue" w:hAnsi="Helvetica Neue"/>
                      <w:sz w:val="19"/>
                      <w:szCs w:val="19"/>
                      <w:rtl w:val="0"/>
                    </w:rPr>
                    <w:t xml:space="preserve"> making it more accessible</w:t>
                  </w:r>
                </w:p>
              </w:tc>
            </w:tr>
          </w:tbl>
          <w:p w:rsidR="00000000" w:rsidDel="00000000" w:rsidP="00000000" w:rsidRDefault="00000000" w:rsidRPr="00000000" w14:paraId="0000003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5">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Maimonides’ impact</w:t>
            </w:r>
            <w:r w:rsidDel="00000000" w:rsidR="00000000" w:rsidRPr="00000000">
              <w:rPr>
                <w:rtl w:val="0"/>
              </w:rPr>
            </w:r>
          </w:p>
          <w:p w:rsidR="00000000" w:rsidDel="00000000" w:rsidP="00000000" w:rsidRDefault="00000000" w:rsidRPr="00000000" w14:paraId="00000036">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Past and current impact of Maimonides’ Commentary on the Mishnah.</w:t>
            </w:r>
          </w:p>
          <w:p w:rsidR="00000000" w:rsidDel="00000000" w:rsidP="00000000" w:rsidRDefault="00000000" w:rsidRPr="00000000" w14:paraId="0000003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5"/>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9405"/>
              <w:tblGridChange w:id="0">
                <w:tblGrid>
                  <w:gridCol w:w="1305"/>
                  <w:gridCol w:w="9405"/>
                </w:tblGrid>
              </w:tblGridChange>
            </w:tblGrid>
            <w:tr>
              <w:trPr>
                <w:cantSplit w:val="0"/>
                <w:trHeight w:val="252.24121093749986" w:hRule="atLeast"/>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Impact </w:t>
                  </w:r>
                  <w:r w:rsidDel="00000000" w:rsidR="00000000" w:rsidRPr="00000000">
                    <w:rPr>
                      <w:rFonts w:ascii="Helvetica Neue" w:cs="Helvetica Neue" w:eastAsia="Helvetica Neue" w:hAnsi="Helvetica Neue"/>
                      <w:b w:val="1"/>
                      <w:color w:val="ffffff"/>
                      <w:sz w:val="19"/>
                      <w:szCs w:val="19"/>
                      <w:u w:val="single"/>
                      <w:rtl w:val="0"/>
                    </w:rPr>
                    <w:t xml:space="preserve">then</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9">
                  <w:pPr>
                    <w:widowControl w:val="0"/>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Wrote simply, making it </w:t>
                  </w:r>
                  <w:r w:rsidDel="00000000" w:rsidR="00000000" w:rsidRPr="00000000">
                    <w:rPr>
                      <w:rFonts w:ascii="Helvetica Neue" w:cs="Helvetica Neue" w:eastAsia="Helvetica Neue" w:hAnsi="Helvetica Neue"/>
                      <w:b w:val="1"/>
                      <w:sz w:val="19"/>
                      <w:szCs w:val="19"/>
                      <w:highlight w:val="white"/>
                      <w:rtl w:val="0"/>
                    </w:rPr>
                    <w:t xml:space="preserve">accessible</w:t>
                  </w:r>
                </w:p>
                <w:p w:rsidR="00000000" w:rsidDel="00000000" w:rsidP="00000000" w:rsidRDefault="00000000" w:rsidRPr="00000000" w14:paraId="0000003A">
                  <w:pPr>
                    <w:widowControl w:val="0"/>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highlight w:val="white"/>
                      <w:rtl w:val="0"/>
                    </w:rPr>
                    <w:t xml:space="preserve">Successive parts were rendered into Hebrew</w:t>
                  </w:r>
                  <w:r w:rsidDel="00000000" w:rsidR="00000000" w:rsidRPr="00000000">
                    <w:rPr>
                      <w:rFonts w:ascii="Helvetica Neue" w:cs="Helvetica Neue" w:eastAsia="Helvetica Neue" w:hAnsi="Helvetica Neue"/>
                      <w:sz w:val="19"/>
                      <w:szCs w:val="19"/>
                      <w:rtl w:val="0"/>
                    </w:rPr>
                    <w:t xml:space="preserve"> by scholars</w:t>
                  </w:r>
                </w:p>
                <w:p w:rsidR="00000000" w:rsidDel="00000000" w:rsidP="00000000" w:rsidRDefault="00000000" w:rsidRPr="00000000" w14:paraId="0000003B">
                  <w:pPr>
                    <w:widowControl w:val="0"/>
                    <w:numPr>
                      <w:ilvl w:val="0"/>
                      <w:numId w:val="52"/>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highlight w:val="white"/>
                      <w:rtl w:val="0"/>
                    </w:rPr>
                    <w:t xml:space="preserve">Codifying mitzvot helps Jews understand their significance</w:t>
                  </w:r>
                </w:p>
                <w:p w:rsidR="00000000" w:rsidDel="00000000" w:rsidP="00000000" w:rsidRDefault="00000000" w:rsidRPr="00000000" w14:paraId="0000003C">
                  <w:pPr>
                    <w:widowControl w:val="0"/>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Provides a </w:t>
                  </w:r>
                  <w:r w:rsidDel="00000000" w:rsidR="00000000" w:rsidRPr="00000000">
                    <w:rPr>
                      <w:rFonts w:ascii="Helvetica Neue" w:cs="Helvetica Neue" w:eastAsia="Helvetica Neue" w:hAnsi="Helvetica Neue"/>
                      <w:sz w:val="19"/>
                      <w:szCs w:val="19"/>
                      <w:highlight w:val="white"/>
                      <w:rtl w:val="0"/>
                    </w:rPr>
                    <w:t xml:space="preserve">link between learning the Torah and putting it into practice</w:t>
                  </w:r>
                  <w:r w:rsidDel="00000000" w:rsidR="00000000" w:rsidRPr="00000000">
                    <w:rPr>
                      <w:rFonts w:ascii="Helvetica Neue" w:cs="Helvetica Neue" w:eastAsia="Helvetica Neue" w:hAnsi="Helvetica Neue"/>
                      <w:sz w:val="19"/>
                      <w:szCs w:val="19"/>
                      <w:rtl w:val="0"/>
                    </w:rPr>
                    <w:t xml:space="preserve"> by providing comprehensive commentary</w:t>
                  </w: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Impact </w:t>
                  </w:r>
                  <w:r w:rsidDel="00000000" w:rsidR="00000000" w:rsidRPr="00000000">
                    <w:rPr>
                      <w:rFonts w:ascii="Helvetica Neue" w:cs="Helvetica Neue" w:eastAsia="Helvetica Neue" w:hAnsi="Helvetica Neue"/>
                      <w:b w:val="1"/>
                      <w:color w:val="ffffff"/>
                      <w:sz w:val="19"/>
                      <w:szCs w:val="19"/>
                      <w:u w:val="single"/>
                      <w:rtl w:val="0"/>
                    </w:rPr>
                    <w:t xml:space="preserve">now</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E">
                  <w:pPr>
                    <w:widowControl w:val="0"/>
                    <w:numPr>
                      <w:ilvl w:val="0"/>
                      <w:numId w:val="1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Maimonides </w:t>
                  </w:r>
                  <w:r w:rsidDel="00000000" w:rsidR="00000000" w:rsidRPr="00000000">
                    <w:rPr>
                      <w:rFonts w:ascii="Helvetica Neue" w:cs="Helvetica Neue" w:eastAsia="Helvetica Neue" w:hAnsi="Helvetica Neue"/>
                      <w:b w:val="1"/>
                      <w:sz w:val="19"/>
                      <w:szCs w:val="19"/>
                      <w:highlight w:val="white"/>
                      <w:rtl w:val="0"/>
                    </w:rPr>
                    <w:t xml:space="preserve">seen as the most influential Jewish scholar</w:t>
                  </w:r>
                  <w:r w:rsidDel="00000000" w:rsidR="00000000" w:rsidRPr="00000000">
                    <w:rPr>
                      <w:rFonts w:ascii="Helvetica Neue" w:cs="Helvetica Neue" w:eastAsia="Helvetica Neue" w:hAnsi="Helvetica Neue"/>
                      <w:sz w:val="19"/>
                      <w:szCs w:val="19"/>
                      <w:rtl w:val="0"/>
                    </w:rPr>
                    <w:t xml:space="preserve"> and thinker since Moses’ helped to provide an organisation and understanding of Jewish thought</w:t>
                  </w:r>
                </w:p>
                <w:p w:rsidR="00000000" w:rsidDel="00000000" w:rsidP="00000000" w:rsidRDefault="00000000" w:rsidRPr="00000000" w14:paraId="0000003F">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highlight w:val="white"/>
                      <w:rtl w:val="0"/>
                    </w:rPr>
                    <w:t xml:space="preserve">Jews continue to study the Commentary of Mishnah</w:t>
                  </w:r>
                  <w:r w:rsidDel="00000000" w:rsidR="00000000" w:rsidRPr="00000000">
                    <w:rPr>
                      <w:rFonts w:ascii="Helvetica Neue" w:cs="Helvetica Neue" w:eastAsia="Helvetica Neue" w:hAnsi="Helvetica Neue"/>
                      <w:sz w:val="19"/>
                      <w:szCs w:val="19"/>
                      <w:rtl w:val="0"/>
                    </w:rPr>
                    <w:t xml:space="preserve">, creating a </w:t>
                  </w:r>
                  <w:r w:rsidDel="00000000" w:rsidR="00000000" w:rsidRPr="00000000">
                    <w:rPr>
                      <w:rFonts w:ascii="Helvetica Neue" w:cs="Helvetica Neue" w:eastAsia="Helvetica Neue" w:hAnsi="Helvetica Neue"/>
                      <w:sz w:val="19"/>
                      <w:szCs w:val="19"/>
                      <w:highlight w:val="white"/>
                      <w:rtl w:val="0"/>
                    </w:rPr>
                    <w:t xml:space="preserve">structure of their faith and religious traditions</w:t>
                  </w:r>
                  <w:r w:rsidDel="00000000" w:rsidR="00000000" w:rsidRPr="00000000">
                    <w:rPr>
                      <w:rtl w:val="0"/>
                    </w:rPr>
                  </w:r>
                </w:p>
                <w:p w:rsidR="00000000" w:rsidDel="00000000" w:rsidP="00000000" w:rsidRDefault="00000000" w:rsidRPr="00000000" w14:paraId="00000040">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Studied in all variants</w:t>
                  </w:r>
                </w:p>
                <w:p w:rsidR="00000000" w:rsidDel="00000000" w:rsidP="00000000" w:rsidRDefault="00000000" w:rsidRPr="00000000" w14:paraId="00000041">
                  <w:pPr>
                    <w:widowControl w:val="0"/>
                    <w:numPr>
                      <w:ilvl w:val="1"/>
                      <w:numId w:val="16"/>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Zionists </w:t>
                  </w:r>
                  <w:r w:rsidDel="00000000" w:rsidR="00000000" w:rsidRPr="00000000">
                    <w:rPr>
                      <w:rFonts w:ascii="Arial Unicode MS" w:cs="Arial Unicode MS" w:eastAsia="Arial Unicode MS" w:hAnsi="Arial Unicode MS"/>
                      <w:sz w:val="19"/>
                      <w:szCs w:val="19"/>
                      <w:rtl w:val="0"/>
                    </w:rPr>
                    <w:t xml:space="preserve">→ a mitzvot to </w:t>
                  </w:r>
                  <w:r w:rsidDel="00000000" w:rsidR="00000000" w:rsidRPr="00000000">
                    <w:rPr>
                      <w:rFonts w:ascii="Helvetica Neue" w:cs="Helvetica Neue" w:eastAsia="Helvetica Neue" w:hAnsi="Helvetica Neue"/>
                      <w:sz w:val="19"/>
                      <w:szCs w:val="19"/>
                      <w:highlight w:val="white"/>
                      <w:rtl w:val="0"/>
                    </w:rPr>
                    <w:t xml:space="preserve">take possession of Israel</w:t>
                  </w:r>
                  <w:r w:rsidDel="00000000" w:rsidR="00000000" w:rsidRPr="00000000">
                    <w:rPr>
                      <w:rFonts w:ascii="Helvetica Neue" w:cs="Helvetica Neue" w:eastAsia="Helvetica Neue" w:hAnsi="Helvetica Neue"/>
                      <w:sz w:val="19"/>
                      <w:szCs w:val="19"/>
                      <w:rtl w:val="0"/>
                    </w:rPr>
                    <w:t xml:space="preserve"> and live in it</w:t>
                  </w:r>
                </w:p>
                <w:p w:rsidR="00000000" w:rsidDel="00000000" w:rsidP="00000000" w:rsidRDefault="00000000" w:rsidRPr="00000000" w14:paraId="00000042">
                  <w:pPr>
                    <w:widowControl w:val="0"/>
                    <w:numPr>
                      <w:ilvl w:val="1"/>
                      <w:numId w:val="16"/>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Orthodox Jews</w:t>
                  </w:r>
                  <w:r w:rsidDel="00000000" w:rsidR="00000000" w:rsidRPr="00000000">
                    <w:rPr>
                      <w:rFonts w:ascii="Arial Unicode MS" w:cs="Arial Unicode MS" w:eastAsia="Arial Unicode MS" w:hAnsi="Arial Unicode MS"/>
                      <w:sz w:val="19"/>
                      <w:szCs w:val="19"/>
                      <w:rtl w:val="0"/>
                    </w:rPr>
                    <w:t xml:space="preserve"> → use Maimonides for </w:t>
                  </w:r>
                  <w:r w:rsidDel="00000000" w:rsidR="00000000" w:rsidRPr="00000000">
                    <w:rPr>
                      <w:rFonts w:ascii="Helvetica Neue" w:cs="Helvetica Neue" w:eastAsia="Helvetica Neue" w:hAnsi="Helvetica Neue"/>
                      <w:sz w:val="19"/>
                      <w:szCs w:val="19"/>
                      <w:highlight w:val="white"/>
                      <w:rtl w:val="0"/>
                    </w:rPr>
                    <w:t xml:space="preserve">study</w:t>
                  </w:r>
                </w:p>
                <w:p w:rsidR="00000000" w:rsidDel="00000000" w:rsidP="00000000" w:rsidRDefault="00000000" w:rsidRPr="00000000" w14:paraId="00000043">
                  <w:pPr>
                    <w:widowControl w:val="0"/>
                    <w:numPr>
                      <w:ilvl w:val="1"/>
                      <w:numId w:val="16"/>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Liberal Jews</w:t>
                  </w:r>
                  <w:r w:rsidDel="00000000" w:rsidR="00000000" w:rsidRPr="00000000">
                    <w:rPr>
                      <w:rFonts w:ascii="Arial Unicode MS" w:cs="Arial Unicode MS" w:eastAsia="Arial Unicode MS" w:hAnsi="Arial Unicode MS"/>
                      <w:sz w:val="19"/>
                      <w:szCs w:val="19"/>
                      <w:rtl w:val="0"/>
                    </w:rPr>
                    <w:t xml:space="preserve"> → hold his </w:t>
                  </w:r>
                  <w:r w:rsidDel="00000000" w:rsidR="00000000" w:rsidRPr="00000000">
                    <w:rPr>
                      <w:rFonts w:ascii="Helvetica Neue" w:cs="Helvetica Neue" w:eastAsia="Helvetica Neue" w:hAnsi="Helvetica Neue"/>
                      <w:sz w:val="19"/>
                      <w:szCs w:val="19"/>
                      <w:highlight w:val="white"/>
                      <w:rtl w:val="0"/>
                    </w:rPr>
                    <w:t xml:space="preserve">philosophical works in high regards</w:t>
                  </w:r>
                </w:p>
              </w:tc>
            </w:tr>
          </w:tbl>
          <w:p w:rsidR="00000000" w:rsidDel="00000000" w:rsidP="00000000" w:rsidRDefault="00000000" w:rsidRPr="00000000" w14:paraId="0000004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5">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Maimonides’ 13 Principles of Faith</w:t>
            </w:r>
            <w:r w:rsidDel="00000000" w:rsidR="00000000" w:rsidRPr="00000000">
              <w:rPr>
                <w:rtl w:val="0"/>
              </w:rPr>
            </w:r>
          </w:p>
          <w:p w:rsidR="00000000" w:rsidDel="00000000" w:rsidP="00000000" w:rsidRDefault="00000000" w:rsidRPr="00000000" w14:paraId="00000046">
            <w:pPr>
              <w:widowControl w:val="0"/>
              <w:spacing w:line="240" w:lineRule="auto"/>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rtl w:val="0"/>
              </w:rPr>
              <w:t xml:space="preserve">Deals with the </w:t>
            </w:r>
            <w:r w:rsidDel="00000000" w:rsidR="00000000" w:rsidRPr="00000000">
              <w:rPr>
                <w:rFonts w:ascii="Helvetica Neue" w:cs="Helvetica Neue" w:eastAsia="Helvetica Neue" w:hAnsi="Helvetica Neue"/>
                <w:sz w:val="19"/>
                <w:szCs w:val="19"/>
                <w:shd w:fill="d9d2e9" w:val="clear"/>
                <w:rtl w:val="0"/>
              </w:rPr>
              <w:t xml:space="preserve">fundamental principles of Judaism</w:t>
            </w:r>
            <w:r w:rsidDel="00000000" w:rsidR="00000000" w:rsidRPr="00000000">
              <w:rPr>
                <w:rFonts w:ascii="Helvetica Neue" w:cs="Helvetica Neue" w:eastAsia="Helvetica Neue" w:hAnsi="Helvetica Neue"/>
                <w:sz w:val="19"/>
                <w:szCs w:val="19"/>
                <w:rtl w:val="0"/>
              </w:rPr>
              <w:t xml:space="preserve"> formulated in his 13 articles of faith. </w:t>
            </w:r>
            <w:r w:rsidDel="00000000" w:rsidR="00000000" w:rsidRPr="00000000">
              <w:rPr>
                <w:rFonts w:ascii="Helvetica Neue" w:cs="Helvetica Neue" w:eastAsia="Helvetica Neue" w:hAnsi="Helvetica Neue"/>
                <w:sz w:val="19"/>
                <w:szCs w:val="19"/>
                <w:shd w:fill="d9d2e9" w:val="clear"/>
                <w:rtl w:val="0"/>
              </w:rPr>
              <w:t xml:space="preserve">The 13 articles are often used to </w:t>
            </w:r>
            <w:r w:rsidDel="00000000" w:rsidR="00000000" w:rsidRPr="00000000">
              <w:rPr>
                <w:rFonts w:ascii="Helvetica Neue" w:cs="Helvetica Neue" w:eastAsia="Helvetica Neue" w:hAnsi="Helvetica Neue"/>
                <w:b w:val="1"/>
                <w:sz w:val="19"/>
                <w:szCs w:val="19"/>
                <w:shd w:fill="d9d2e9" w:val="clear"/>
                <w:rtl w:val="0"/>
              </w:rPr>
              <w:t xml:space="preserve">define Jewish belief</w:t>
            </w:r>
            <w:r w:rsidDel="00000000" w:rsidR="00000000" w:rsidRPr="00000000">
              <w:rPr>
                <w:rFonts w:ascii="Helvetica Neue" w:cs="Helvetica Neue" w:eastAsia="Helvetica Neue" w:hAnsi="Helvetica Neue"/>
                <w:sz w:val="19"/>
                <w:szCs w:val="19"/>
                <w:shd w:fill="d9d2e9" w:val="clear"/>
                <w:rtl w:val="0"/>
              </w:rPr>
              <w:t xml:space="preserve">.</w:t>
            </w:r>
          </w:p>
          <w:p w:rsidR="00000000" w:rsidDel="00000000" w:rsidP="00000000" w:rsidRDefault="00000000" w:rsidRPr="00000000" w14:paraId="0000004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8">
            <w:pPr>
              <w:widowControl w:val="0"/>
              <w:numPr>
                <w:ilvl w:val="0"/>
                <w:numId w:val="4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First 5:</w:t>
            </w:r>
            <w:r w:rsidDel="00000000" w:rsidR="00000000" w:rsidRPr="00000000">
              <w:rPr>
                <w:rFonts w:ascii="Helvetica Neue" w:cs="Helvetica Neue" w:eastAsia="Helvetica Neue" w:hAnsi="Helvetica Neue"/>
                <w:sz w:val="19"/>
                <w:szCs w:val="19"/>
                <w:rtl w:val="0"/>
              </w:rPr>
              <w:t xml:space="preserve"> knowledge of God</w:t>
            </w:r>
          </w:p>
          <w:p w:rsidR="00000000" w:rsidDel="00000000" w:rsidP="00000000" w:rsidRDefault="00000000" w:rsidRPr="00000000" w14:paraId="00000049">
            <w:pPr>
              <w:widowControl w:val="0"/>
              <w:numPr>
                <w:ilvl w:val="0"/>
                <w:numId w:val="4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Next 4:</w:t>
            </w:r>
            <w:r w:rsidDel="00000000" w:rsidR="00000000" w:rsidRPr="00000000">
              <w:rPr>
                <w:rFonts w:ascii="Helvetica Neue" w:cs="Helvetica Neue" w:eastAsia="Helvetica Neue" w:hAnsi="Helvetica Neue"/>
                <w:sz w:val="19"/>
                <w:szCs w:val="19"/>
                <w:rtl w:val="0"/>
              </w:rPr>
              <w:t xml:space="preserve"> prophecy and the Torah</w:t>
            </w:r>
          </w:p>
          <w:p w:rsidR="00000000" w:rsidDel="00000000" w:rsidP="00000000" w:rsidRDefault="00000000" w:rsidRPr="00000000" w14:paraId="0000004A">
            <w:pPr>
              <w:widowControl w:val="0"/>
              <w:numPr>
                <w:ilvl w:val="0"/>
                <w:numId w:val="4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Last 4:</w:t>
            </w:r>
            <w:r w:rsidDel="00000000" w:rsidR="00000000" w:rsidRPr="00000000">
              <w:rPr>
                <w:rFonts w:ascii="Helvetica Neue" w:cs="Helvetica Neue" w:eastAsia="Helvetica Neue" w:hAnsi="Helvetica Neue"/>
                <w:sz w:val="19"/>
                <w:szCs w:val="19"/>
                <w:rtl w:val="0"/>
              </w:rPr>
              <w:t xml:space="preserve"> reward, punishment, ultimate redemption</w:t>
            </w:r>
          </w:p>
          <w:p w:rsidR="00000000" w:rsidDel="00000000" w:rsidP="00000000" w:rsidRDefault="00000000" w:rsidRPr="00000000" w14:paraId="0000004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C">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13 Principles of faith contribution</w:t>
            </w:r>
            <w:r w:rsidDel="00000000" w:rsidR="00000000" w:rsidRPr="00000000">
              <w:rPr>
                <w:rtl w:val="0"/>
              </w:rPr>
            </w:r>
          </w:p>
          <w:p w:rsidR="00000000" w:rsidDel="00000000" w:rsidP="00000000" w:rsidRDefault="00000000" w:rsidRPr="00000000" w14:paraId="0000004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the development and expression of Judaism.</w:t>
            </w:r>
          </w:p>
          <w:p w:rsidR="00000000" w:rsidDel="00000000" w:rsidP="00000000" w:rsidRDefault="00000000" w:rsidRPr="00000000" w14:paraId="0000004E">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6"/>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970"/>
              <w:tblGridChange w:id="0">
                <w:tblGrid>
                  <w:gridCol w:w="1740"/>
                  <w:gridCol w:w="897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Contribution to the </w:t>
                  </w:r>
                  <w:r w:rsidDel="00000000" w:rsidR="00000000" w:rsidRPr="00000000">
                    <w:rPr>
                      <w:rFonts w:ascii="Helvetica Neue" w:cs="Helvetica Neue" w:eastAsia="Helvetica Neue" w:hAnsi="Helvetica Neue"/>
                      <w:b w:val="1"/>
                      <w:color w:val="ffffff"/>
                      <w:sz w:val="19"/>
                      <w:szCs w:val="19"/>
                      <w:u w:val="single"/>
                      <w:rtl w:val="0"/>
                    </w:rPr>
                    <w:t xml:space="preserve">development</w:t>
                  </w:r>
                  <w:r w:rsidDel="00000000" w:rsidR="00000000" w:rsidRPr="00000000">
                    <w:rPr>
                      <w:rFonts w:ascii="Helvetica Neue" w:cs="Helvetica Neue" w:eastAsia="Helvetica Neue" w:hAnsi="Helvetica Neue"/>
                      <w:b w:val="1"/>
                      <w:color w:val="ffffff"/>
                      <w:sz w:val="19"/>
                      <w:szCs w:val="19"/>
                      <w:rtl w:val="0"/>
                    </w:rPr>
                    <w:t xml:space="preserve"> of Judaism</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5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Speaks of the </w:t>
                  </w:r>
                  <w:r w:rsidDel="00000000" w:rsidR="00000000" w:rsidRPr="00000000">
                    <w:rPr>
                      <w:rFonts w:ascii="Helvetica Neue" w:cs="Helvetica Neue" w:eastAsia="Helvetica Neue" w:hAnsi="Helvetica Neue"/>
                      <w:b w:val="1"/>
                      <w:sz w:val="19"/>
                      <w:szCs w:val="19"/>
                      <w:highlight w:val="white"/>
                      <w:rtl w:val="0"/>
                    </w:rPr>
                    <w:t xml:space="preserve">existence of God, his unity, his coming of the Jewish messiah</w:t>
                  </w:r>
                </w:p>
                <w:p w:rsidR="00000000" w:rsidDel="00000000" w:rsidP="00000000" w:rsidRDefault="00000000" w:rsidRPr="00000000" w14:paraId="00000051">
                  <w:pPr>
                    <w:widowControl w:val="0"/>
                    <w:numPr>
                      <w:ilvl w:val="0"/>
                      <w:numId w:val="5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highlight w:val="white"/>
                      <w:rtl w:val="0"/>
                    </w:rPr>
                    <w:t xml:space="preserve">Consolidates and clarifies the core belief</w:t>
                  </w:r>
                  <w:r w:rsidDel="00000000" w:rsidR="00000000" w:rsidRPr="00000000">
                    <w:rPr>
                      <w:rFonts w:ascii="Helvetica Neue" w:cs="Helvetica Neue" w:eastAsia="Helvetica Neue" w:hAnsi="Helvetica Neue"/>
                      <w:sz w:val="19"/>
                      <w:szCs w:val="19"/>
                      <w:rtl w:val="0"/>
                    </w:rPr>
                    <w:t xml:space="preserve"> of Judaism</w:t>
                  </w:r>
                </w:p>
                <w:p w:rsidR="00000000" w:rsidDel="00000000" w:rsidP="00000000" w:rsidRDefault="00000000" w:rsidRPr="00000000" w14:paraId="00000052">
                  <w:pPr>
                    <w:widowControl w:val="0"/>
                    <w:numPr>
                      <w:ilvl w:val="0"/>
                      <w:numId w:val="5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Forms the </w:t>
                  </w:r>
                  <w:r w:rsidDel="00000000" w:rsidR="00000000" w:rsidRPr="00000000">
                    <w:rPr>
                      <w:rFonts w:ascii="Helvetica Neue" w:cs="Helvetica Neue" w:eastAsia="Helvetica Neue" w:hAnsi="Helvetica Neue"/>
                      <w:sz w:val="19"/>
                      <w:szCs w:val="19"/>
                      <w:highlight w:val="white"/>
                      <w:rtl w:val="0"/>
                    </w:rPr>
                    <w:t xml:space="preserve">basis of creedal statements</w:t>
                  </w:r>
                  <w:r w:rsidDel="00000000" w:rsidR="00000000" w:rsidRPr="00000000">
                    <w:rPr>
                      <w:rFonts w:ascii="Helvetica Neue" w:cs="Helvetica Neue" w:eastAsia="Helvetica Neue" w:hAnsi="Helvetica Neue"/>
                      <w:sz w:val="19"/>
                      <w:szCs w:val="19"/>
                      <w:rtl w:val="0"/>
                    </w:rPr>
                    <w:t xml:space="preserve"> made by Jews today</w:t>
                  </w: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Contribution to the </w:t>
                  </w:r>
                  <w:r w:rsidDel="00000000" w:rsidR="00000000" w:rsidRPr="00000000">
                    <w:rPr>
                      <w:rFonts w:ascii="Helvetica Neue" w:cs="Helvetica Neue" w:eastAsia="Helvetica Neue" w:hAnsi="Helvetica Neue"/>
                      <w:b w:val="1"/>
                      <w:color w:val="ffffff"/>
                      <w:sz w:val="19"/>
                      <w:szCs w:val="19"/>
                      <w:u w:val="single"/>
                      <w:rtl w:val="0"/>
                    </w:rPr>
                    <w:t xml:space="preserve">expression</w:t>
                  </w:r>
                  <w:r w:rsidDel="00000000" w:rsidR="00000000" w:rsidRPr="00000000">
                    <w:rPr>
                      <w:rFonts w:ascii="Helvetica Neue" w:cs="Helvetica Neue" w:eastAsia="Helvetica Neue" w:hAnsi="Helvetica Neue"/>
                      <w:b w:val="1"/>
                      <w:color w:val="ffffff"/>
                      <w:sz w:val="19"/>
                      <w:szCs w:val="19"/>
                      <w:rtl w:val="0"/>
                    </w:rPr>
                    <w:t xml:space="preserve"> of Judaism</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Judaism holds these beliefs to be </w:t>
                  </w:r>
                  <w:r w:rsidDel="00000000" w:rsidR="00000000" w:rsidRPr="00000000">
                    <w:rPr>
                      <w:rFonts w:ascii="Helvetica Neue" w:cs="Helvetica Neue" w:eastAsia="Helvetica Neue" w:hAnsi="Helvetica Neue"/>
                      <w:b w:val="1"/>
                      <w:sz w:val="19"/>
                      <w:szCs w:val="19"/>
                      <w:highlight w:val="white"/>
                      <w:rtl w:val="0"/>
                    </w:rPr>
                    <w:t xml:space="preserve">obligatory</w:t>
                  </w:r>
                  <w:r w:rsidDel="00000000" w:rsidR="00000000" w:rsidRPr="00000000">
                    <w:rPr>
                      <w:rFonts w:ascii="Helvetica Neue" w:cs="Helvetica Neue" w:eastAsia="Helvetica Neue" w:hAnsi="Helvetica Neue"/>
                      <w:sz w:val="19"/>
                      <w:szCs w:val="19"/>
                      <w:rtl w:val="0"/>
                    </w:rPr>
                    <w:t xml:space="preserve">, particularly </w:t>
                  </w:r>
                  <w:r w:rsidDel="00000000" w:rsidR="00000000" w:rsidRPr="00000000">
                    <w:rPr>
                      <w:rFonts w:ascii="Helvetica Neue" w:cs="Helvetica Neue" w:eastAsia="Helvetica Neue" w:hAnsi="Helvetica Neue"/>
                      <w:b w:val="1"/>
                      <w:sz w:val="19"/>
                      <w:szCs w:val="19"/>
                      <w:highlight w:val="white"/>
                      <w:rtl w:val="0"/>
                    </w:rPr>
                    <w:t xml:space="preserve">Orthodox</w:t>
                  </w:r>
                </w:p>
              </w:tc>
            </w:tr>
          </w:tbl>
          <w:p w:rsidR="00000000" w:rsidDel="00000000" w:rsidP="00000000" w:rsidRDefault="00000000" w:rsidRPr="00000000" w14:paraId="0000005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5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5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58">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13 Principles of faith impact</w:t>
            </w:r>
            <w:r w:rsidDel="00000000" w:rsidR="00000000" w:rsidRPr="00000000">
              <w:rPr>
                <w:rtl w:val="0"/>
              </w:rPr>
            </w:r>
          </w:p>
          <w:p w:rsidR="00000000" w:rsidDel="00000000" w:rsidP="00000000" w:rsidRDefault="00000000" w:rsidRPr="00000000" w14:paraId="0000005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Past and current impact of Maimonides’ 13 Principles of faith.</w:t>
            </w:r>
          </w:p>
          <w:p w:rsidR="00000000" w:rsidDel="00000000" w:rsidP="00000000" w:rsidRDefault="00000000" w:rsidRPr="00000000" w14:paraId="0000005A">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7"/>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9405"/>
              <w:tblGridChange w:id="0">
                <w:tblGrid>
                  <w:gridCol w:w="1305"/>
                  <w:gridCol w:w="9405"/>
                </w:tblGrid>
              </w:tblGridChange>
            </w:tblGrid>
            <w:tr>
              <w:trPr>
                <w:cantSplit w:val="0"/>
                <w:trHeight w:val="252.24121093749986" w:hRule="atLeast"/>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Impact </w:t>
                  </w:r>
                  <w:r w:rsidDel="00000000" w:rsidR="00000000" w:rsidRPr="00000000">
                    <w:rPr>
                      <w:rFonts w:ascii="Helvetica Neue" w:cs="Helvetica Neue" w:eastAsia="Helvetica Neue" w:hAnsi="Helvetica Neue"/>
                      <w:b w:val="1"/>
                      <w:color w:val="ffffff"/>
                      <w:sz w:val="19"/>
                      <w:szCs w:val="19"/>
                      <w:u w:val="single"/>
                      <w:rtl w:val="0"/>
                    </w:rPr>
                    <w:t xml:space="preserve">then</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Creedal statements</w:t>
                  </w:r>
                  <w:r w:rsidDel="00000000" w:rsidR="00000000" w:rsidRPr="00000000">
                    <w:rPr>
                      <w:rFonts w:ascii="Arial Unicode MS" w:cs="Arial Unicode MS" w:eastAsia="Arial Unicode MS" w:hAnsi="Arial Unicode MS"/>
                      <w:sz w:val="19"/>
                      <w:szCs w:val="19"/>
                      <w:rtl w:val="0"/>
                    </w:rPr>
                    <w:t xml:space="preserve"> → the only Jewish creed</w:t>
                  </w:r>
                </w:p>
                <w:p w:rsidR="00000000" w:rsidDel="00000000" w:rsidP="00000000" w:rsidRDefault="00000000" w:rsidRPr="00000000" w14:paraId="0000005D">
                  <w:pPr>
                    <w:widowControl w:val="0"/>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Helped them to understand </w:t>
                  </w:r>
                  <w:r w:rsidDel="00000000" w:rsidR="00000000" w:rsidRPr="00000000">
                    <w:rPr>
                      <w:rFonts w:ascii="Helvetica Neue" w:cs="Helvetica Neue" w:eastAsia="Helvetica Neue" w:hAnsi="Helvetica Neue"/>
                      <w:sz w:val="19"/>
                      <w:szCs w:val="19"/>
                      <w:highlight w:val="white"/>
                      <w:rtl w:val="0"/>
                    </w:rPr>
                    <w:t xml:space="preserve">how to practise</w:t>
                  </w:r>
                  <w:r w:rsidDel="00000000" w:rsidR="00000000" w:rsidRPr="00000000">
                    <w:rPr>
                      <w:rFonts w:ascii="Helvetica Neue" w:cs="Helvetica Neue" w:eastAsia="Helvetica Neue" w:hAnsi="Helvetica Neue"/>
                      <w:sz w:val="19"/>
                      <w:szCs w:val="19"/>
                      <w:rtl w:val="0"/>
                    </w:rPr>
                    <w:t xml:space="preserve"> their religion more effectively</w:t>
                  </w:r>
                  <w:r w:rsidDel="00000000" w:rsidR="00000000" w:rsidRPr="00000000">
                    <w:rPr>
                      <w:rFonts w:ascii="Helvetica Neue" w:cs="Helvetica Neue" w:eastAsia="Helvetica Neue" w:hAnsi="Helvetica Neue"/>
                      <w:sz w:val="19"/>
                      <w:szCs w:val="19"/>
                      <w:rtl w:val="0"/>
                    </w:rPr>
                    <w:t xml:space="preserve"> in everyday life</w:t>
                  </w:r>
                </w:p>
                <w:p w:rsidR="00000000" w:rsidDel="00000000" w:rsidP="00000000" w:rsidRDefault="00000000" w:rsidRPr="00000000" w14:paraId="0000005E">
                  <w:pPr>
                    <w:widowControl w:val="0"/>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Orthodox Jewish</w:t>
                  </w:r>
                  <w:r w:rsidDel="00000000" w:rsidR="00000000" w:rsidRPr="00000000">
                    <w:rPr>
                      <w:rFonts w:ascii="Helvetica Neue" w:cs="Helvetica Neue" w:eastAsia="Helvetica Neue" w:hAnsi="Helvetica Neue"/>
                      <w:sz w:val="19"/>
                      <w:szCs w:val="19"/>
                      <w:rtl w:val="0"/>
                    </w:rPr>
                    <w:t xml:space="preserve"> community hold the </w:t>
                  </w:r>
                  <w:r w:rsidDel="00000000" w:rsidR="00000000" w:rsidRPr="00000000">
                    <w:rPr>
                      <w:rFonts w:ascii="Helvetica Neue" w:cs="Helvetica Neue" w:eastAsia="Helvetica Neue" w:hAnsi="Helvetica Neue"/>
                      <w:b w:val="1"/>
                      <w:sz w:val="19"/>
                      <w:szCs w:val="19"/>
                      <w:highlight w:val="white"/>
                      <w:rtl w:val="0"/>
                    </w:rPr>
                    <w:t xml:space="preserve">beliefs as obligatory</w:t>
                  </w:r>
                </w:p>
                <w:p w:rsidR="00000000" w:rsidDel="00000000" w:rsidP="00000000" w:rsidRDefault="00000000" w:rsidRPr="00000000" w14:paraId="0000005F">
                  <w:pPr>
                    <w:widowControl w:val="0"/>
                    <w:numPr>
                      <w:ilvl w:val="0"/>
                      <w:numId w:val="52"/>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highlight w:val="white"/>
                      <w:rtl w:val="0"/>
                    </w:rPr>
                    <w:t xml:space="preserve">Used in prayer books</w:t>
                  </w:r>
                </w:p>
                <w:p w:rsidR="00000000" w:rsidDel="00000000" w:rsidP="00000000" w:rsidRDefault="00000000" w:rsidRPr="00000000" w14:paraId="00000060">
                  <w:pPr>
                    <w:widowControl w:val="0"/>
                    <w:numPr>
                      <w:ilvl w:val="0"/>
                      <w:numId w:val="52"/>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highlight w:val="white"/>
                      <w:rtl w:val="0"/>
                    </w:rPr>
                    <w:t xml:space="preserve">Clarified core beliefs</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Impact </w:t>
                  </w:r>
                  <w:r w:rsidDel="00000000" w:rsidR="00000000" w:rsidRPr="00000000">
                    <w:rPr>
                      <w:rFonts w:ascii="Helvetica Neue" w:cs="Helvetica Neue" w:eastAsia="Helvetica Neue" w:hAnsi="Helvetica Neue"/>
                      <w:b w:val="1"/>
                      <w:color w:val="ffffff"/>
                      <w:sz w:val="19"/>
                      <w:szCs w:val="19"/>
                      <w:u w:val="single"/>
                      <w:rtl w:val="0"/>
                    </w:rPr>
                    <w:t xml:space="preserve">now</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62">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Consolidate Judaism by </w:t>
                  </w:r>
                  <w:r w:rsidDel="00000000" w:rsidR="00000000" w:rsidRPr="00000000">
                    <w:rPr>
                      <w:rFonts w:ascii="Helvetica Neue" w:cs="Helvetica Neue" w:eastAsia="Helvetica Neue" w:hAnsi="Helvetica Neue"/>
                      <w:b w:val="1"/>
                      <w:sz w:val="19"/>
                      <w:szCs w:val="19"/>
                      <w:highlight w:val="white"/>
                      <w:rtl w:val="0"/>
                    </w:rPr>
                    <w:t xml:space="preserve">clarifying core beliefs</w:t>
                  </w:r>
                </w:p>
                <w:p w:rsidR="00000000" w:rsidDel="00000000" w:rsidP="00000000" w:rsidRDefault="00000000" w:rsidRPr="00000000" w14:paraId="00000063">
                  <w:pPr>
                    <w:widowControl w:val="0"/>
                    <w:numPr>
                      <w:ilvl w:val="0"/>
                      <w:numId w:val="1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Some </w:t>
                  </w:r>
                  <w:r w:rsidDel="00000000" w:rsidR="00000000" w:rsidRPr="00000000">
                    <w:rPr>
                      <w:rFonts w:ascii="Helvetica Neue" w:cs="Helvetica Neue" w:eastAsia="Helvetica Neue" w:hAnsi="Helvetica Neue"/>
                      <w:b w:val="1"/>
                      <w:sz w:val="19"/>
                      <w:szCs w:val="19"/>
                      <w:rtl w:val="0"/>
                    </w:rPr>
                    <w:t xml:space="preserve">Reform Jews</w:t>
                  </w:r>
                  <w:r w:rsidDel="00000000" w:rsidR="00000000" w:rsidRPr="00000000">
                    <w:rPr>
                      <w:rFonts w:ascii="Helvetica Neue" w:cs="Helvetica Neue" w:eastAsia="Helvetica Neue" w:hAnsi="Helvetica Neue"/>
                      <w:sz w:val="19"/>
                      <w:szCs w:val="19"/>
                      <w:rtl w:val="0"/>
                    </w:rPr>
                    <w:t xml:space="preserve"> accept the articles, some don’t</w:t>
                  </w:r>
                </w:p>
                <w:p w:rsidR="00000000" w:rsidDel="00000000" w:rsidP="00000000" w:rsidRDefault="00000000" w:rsidRPr="00000000" w14:paraId="00000064">
                  <w:pPr>
                    <w:widowControl w:val="0"/>
                    <w:numPr>
                      <w:ilvl w:val="0"/>
                      <w:numId w:val="1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highlight w:val="white"/>
                      <w:rtl w:val="0"/>
                    </w:rPr>
                    <w:t xml:space="preserve">Acceptance </w:t>
                  </w:r>
                  <w:r w:rsidDel="00000000" w:rsidR="00000000" w:rsidRPr="00000000">
                    <w:rPr>
                      <w:rFonts w:ascii="Helvetica Neue" w:cs="Helvetica Neue" w:eastAsia="Helvetica Neue" w:hAnsi="Helvetica Neue"/>
                      <w:sz w:val="19"/>
                      <w:szCs w:val="19"/>
                      <w:rtl w:val="0"/>
                    </w:rPr>
                    <w:t xml:space="preserve">of Maimonides’ 13 Principles of faith is </w:t>
                  </w:r>
                  <w:r w:rsidDel="00000000" w:rsidR="00000000" w:rsidRPr="00000000">
                    <w:rPr>
                      <w:rFonts w:ascii="Helvetica Neue" w:cs="Helvetica Neue" w:eastAsia="Helvetica Neue" w:hAnsi="Helvetica Neue"/>
                      <w:b w:val="1"/>
                      <w:sz w:val="19"/>
                      <w:szCs w:val="19"/>
                      <w:highlight w:val="white"/>
                      <w:rtl w:val="0"/>
                    </w:rPr>
                    <w:t xml:space="preserve">not required by Halakha</w:t>
                  </w:r>
                </w:p>
                <w:p w:rsidR="00000000" w:rsidDel="00000000" w:rsidP="00000000" w:rsidRDefault="00000000" w:rsidRPr="00000000" w14:paraId="00000065">
                  <w:pPr>
                    <w:widowControl w:val="0"/>
                    <w:numPr>
                      <w:ilvl w:val="0"/>
                      <w:numId w:val="1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13 Principles of faith are a </w:t>
                  </w:r>
                  <w:r w:rsidDel="00000000" w:rsidR="00000000" w:rsidRPr="00000000">
                    <w:rPr>
                      <w:rFonts w:ascii="Helvetica Neue" w:cs="Helvetica Neue" w:eastAsia="Helvetica Neue" w:hAnsi="Helvetica Neue"/>
                      <w:b w:val="1"/>
                      <w:sz w:val="19"/>
                      <w:szCs w:val="19"/>
                      <w:highlight w:val="white"/>
                      <w:rtl w:val="0"/>
                    </w:rPr>
                    <w:t xml:space="preserve">guide to the principal beliefs</w:t>
                  </w:r>
                  <w:r w:rsidDel="00000000" w:rsidR="00000000" w:rsidRPr="00000000">
                    <w:rPr>
                      <w:rFonts w:ascii="Helvetica Neue" w:cs="Helvetica Neue" w:eastAsia="Helvetica Neue" w:hAnsi="Helvetica Neue"/>
                      <w:sz w:val="19"/>
                      <w:szCs w:val="19"/>
                      <w:rtl w:val="0"/>
                    </w:rPr>
                    <w:t xml:space="preserve"> of Judaism</w:t>
                  </w:r>
                </w:p>
                <w:p w:rsidR="00000000" w:rsidDel="00000000" w:rsidP="00000000" w:rsidRDefault="00000000" w:rsidRPr="00000000" w14:paraId="00000066">
                  <w:pPr>
                    <w:widowControl w:val="0"/>
                    <w:numPr>
                      <w:ilvl w:val="0"/>
                      <w:numId w:val="1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Provided </w:t>
                  </w:r>
                  <w:r w:rsidDel="00000000" w:rsidR="00000000" w:rsidRPr="00000000">
                    <w:rPr>
                      <w:rFonts w:ascii="Helvetica Neue" w:cs="Helvetica Neue" w:eastAsia="Helvetica Neue" w:hAnsi="Helvetica Neue"/>
                      <w:b w:val="1"/>
                      <w:sz w:val="19"/>
                      <w:szCs w:val="19"/>
                      <w:highlight w:val="white"/>
                      <w:rtl w:val="0"/>
                    </w:rPr>
                    <w:t xml:space="preserve">common beliefs among Judaism</w:t>
                  </w:r>
                  <w:r w:rsidDel="00000000" w:rsidR="00000000" w:rsidRPr="00000000">
                    <w:rPr>
                      <w:rFonts w:ascii="Helvetica Neue" w:cs="Helvetica Neue" w:eastAsia="Helvetica Neue" w:hAnsi="Helvetica Neue"/>
                      <w:sz w:val="19"/>
                      <w:szCs w:val="19"/>
                      <w:rtl w:val="0"/>
                    </w:rPr>
                    <w:t xml:space="preserve"> as a whole, a point of </w:t>
                  </w:r>
                  <w:r w:rsidDel="00000000" w:rsidR="00000000" w:rsidRPr="00000000">
                    <w:rPr>
                      <w:rFonts w:ascii="Helvetica Neue" w:cs="Helvetica Neue" w:eastAsia="Helvetica Neue" w:hAnsi="Helvetica Neue"/>
                      <w:b w:val="1"/>
                      <w:sz w:val="19"/>
                      <w:szCs w:val="19"/>
                      <w:highlight w:val="white"/>
                      <w:rtl w:val="0"/>
                    </w:rPr>
                    <w:t xml:space="preserve">unity and reference</w:t>
                  </w:r>
                </w:p>
                <w:p w:rsidR="00000000" w:rsidDel="00000000" w:rsidP="00000000" w:rsidRDefault="00000000" w:rsidRPr="00000000" w14:paraId="00000067">
                  <w:pPr>
                    <w:widowControl w:val="0"/>
                    <w:numPr>
                      <w:ilvl w:val="0"/>
                      <w:numId w:val="1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highlight w:val="white"/>
                      <w:rtl w:val="0"/>
                    </w:rPr>
                    <w:t xml:space="preserve">Recited in worship</w:t>
                  </w:r>
                  <w:r w:rsidDel="00000000" w:rsidR="00000000" w:rsidRPr="00000000">
                    <w:rPr>
                      <w:rFonts w:ascii="Helvetica Neue" w:cs="Helvetica Neue" w:eastAsia="Helvetica Neue" w:hAnsi="Helvetica Neue"/>
                      <w:sz w:val="19"/>
                      <w:szCs w:val="19"/>
                      <w:rtl w:val="0"/>
                    </w:rPr>
                    <w:t xml:space="preserve"> and found in editions of the Talmud</w:t>
                  </w:r>
                </w:p>
                <w:p w:rsidR="00000000" w:rsidDel="00000000" w:rsidP="00000000" w:rsidRDefault="00000000" w:rsidRPr="00000000" w14:paraId="00000068">
                  <w:pPr>
                    <w:widowControl w:val="0"/>
                    <w:numPr>
                      <w:ilvl w:val="1"/>
                      <w:numId w:val="16"/>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Jewish adherents pray the </w:t>
                  </w:r>
                  <w:r w:rsidDel="00000000" w:rsidR="00000000" w:rsidRPr="00000000">
                    <w:rPr>
                      <w:rFonts w:ascii="Helvetica Neue" w:cs="Helvetica Neue" w:eastAsia="Helvetica Neue" w:hAnsi="Helvetica Neue"/>
                      <w:b w:val="1"/>
                      <w:sz w:val="19"/>
                      <w:szCs w:val="19"/>
                      <w:highlight w:val="white"/>
                      <w:rtl w:val="0"/>
                    </w:rPr>
                    <w:t xml:space="preserve">Yigdal prayer</w:t>
                  </w:r>
                  <w:r w:rsidDel="00000000" w:rsidR="00000000" w:rsidRPr="00000000">
                    <w:rPr>
                      <w:rFonts w:ascii="Helvetica Neue" w:cs="Helvetica Neue" w:eastAsia="Helvetica Neue" w:hAnsi="Helvetica Neue"/>
                      <w:sz w:val="19"/>
                      <w:szCs w:val="19"/>
                      <w:rtl w:val="0"/>
                    </w:rPr>
                    <w:t xml:space="preserve"> (Orthodox) which is based on the 13 principles</w:t>
                  </w:r>
                </w:p>
                <w:p w:rsidR="00000000" w:rsidDel="00000000" w:rsidP="00000000" w:rsidRDefault="00000000" w:rsidRPr="00000000" w14:paraId="00000069">
                  <w:pPr>
                    <w:widowControl w:val="0"/>
                    <w:numPr>
                      <w:ilvl w:val="1"/>
                      <w:numId w:val="16"/>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Yigdal prayer allows Jews to </w:t>
                  </w:r>
                  <w:r w:rsidDel="00000000" w:rsidR="00000000" w:rsidRPr="00000000">
                    <w:rPr>
                      <w:rFonts w:ascii="Helvetica Neue" w:cs="Helvetica Neue" w:eastAsia="Helvetica Neue" w:hAnsi="Helvetica Neue"/>
                      <w:sz w:val="19"/>
                      <w:szCs w:val="19"/>
                      <w:highlight w:val="white"/>
                      <w:rtl w:val="0"/>
                    </w:rPr>
                    <w:t xml:space="preserve">reaffirm their faith and core beliefs</w:t>
                  </w:r>
                  <w:r w:rsidDel="00000000" w:rsidR="00000000" w:rsidRPr="00000000">
                    <w:rPr>
                      <w:rFonts w:ascii="Helvetica Neue" w:cs="Helvetica Neue" w:eastAsia="Helvetica Neue" w:hAnsi="Helvetica Neue"/>
                      <w:sz w:val="19"/>
                      <w:szCs w:val="19"/>
                      <w:rtl w:val="0"/>
                    </w:rPr>
                    <w:t xml:space="preserve"> while connecting with God</w:t>
                  </w:r>
                  <w:r w:rsidDel="00000000" w:rsidR="00000000" w:rsidRPr="00000000">
                    <w:rPr>
                      <w:rtl w:val="0"/>
                    </w:rPr>
                  </w:r>
                </w:p>
              </w:tc>
            </w:tr>
          </w:tbl>
          <w:p w:rsidR="00000000" w:rsidDel="00000000" w:rsidP="00000000" w:rsidRDefault="00000000" w:rsidRPr="00000000" w14:paraId="0000006A">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8"/>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belief of God’s non-corporeality“ </w:t>
                  </w:r>
                  <w:r w:rsidDel="00000000" w:rsidR="00000000" w:rsidRPr="00000000">
                    <w:rPr>
                      <w:rFonts w:ascii="Helvetica Neue" w:cs="Helvetica Neue" w:eastAsia="Helvetica Neue" w:hAnsi="Helvetica Neue"/>
                      <w:b w:val="1"/>
                      <w:sz w:val="19"/>
                      <w:szCs w:val="19"/>
                      <w:rtl w:val="0"/>
                    </w:rPr>
                    <w:t xml:space="preserve">3rd principle of faith</w:t>
                  </w:r>
                  <w:r w:rsidDel="00000000" w:rsidR="00000000" w:rsidRPr="00000000">
                    <w:rPr>
                      <w:rtl w:val="0"/>
                    </w:rPr>
                  </w:r>
                </w:p>
                <w:p w:rsidR="00000000" w:rsidDel="00000000" w:rsidP="00000000" w:rsidRDefault="00000000" w:rsidRPr="00000000" w14:paraId="0000006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“The fundamental truths of our religion and its very foundations” </w:t>
                  </w:r>
                  <w:r w:rsidDel="00000000" w:rsidR="00000000" w:rsidRPr="00000000">
                    <w:rPr>
                      <w:rFonts w:ascii="Helvetica Neue" w:cs="Helvetica Neue" w:eastAsia="Helvetica Neue" w:hAnsi="Helvetica Neue"/>
                      <w:b w:val="1"/>
                      <w:sz w:val="19"/>
                      <w:szCs w:val="19"/>
                      <w:rtl w:val="0"/>
                    </w:rPr>
                    <w:t xml:space="preserve">Moses Maimonides</w:t>
                  </w:r>
                </w:p>
                <w:p w:rsidR="00000000" w:rsidDel="00000000" w:rsidP="00000000" w:rsidRDefault="00000000" w:rsidRPr="00000000" w14:paraId="0000006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“I believe with a full heart in the coming of the Messiah, and even though he may tarry I will still wait for him.” </w:t>
                  </w:r>
                  <w:r w:rsidDel="00000000" w:rsidR="00000000" w:rsidRPr="00000000">
                    <w:rPr>
                      <w:rFonts w:ascii="Helvetica Neue" w:cs="Helvetica Neue" w:eastAsia="Helvetica Neue" w:hAnsi="Helvetica Neue"/>
                      <w:b w:val="1"/>
                      <w:sz w:val="19"/>
                      <w:szCs w:val="19"/>
                      <w:rtl w:val="0"/>
                    </w:rPr>
                    <w:t xml:space="preserve">12th statement of faith</w:t>
                  </w:r>
                </w:p>
              </w:tc>
            </w:tr>
          </w:tbl>
          <w:p w:rsidR="00000000" w:rsidDel="00000000" w:rsidP="00000000" w:rsidRDefault="00000000" w:rsidRPr="00000000" w14:paraId="0000006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6F">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9"/>
                <w:szCs w:val="29"/>
                <w:rtl w:val="0"/>
              </w:rPr>
              <w:t xml:space="preserve">#2</w:t>
            </w:r>
            <w:r w:rsidDel="00000000" w:rsidR="00000000" w:rsidRPr="00000000">
              <w:rPr>
                <w:rFonts w:ascii="Helvetica Neue" w:cs="Helvetica Neue" w:eastAsia="Helvetica Neue" w:hAnsi="Helvetica Neue"/>
                <w:b w:val="1"/>
                <w:sz w:val="21"/>
                <w:szCs w:val="21"/>
                <w:rtl w:val="0"/>
              </w:rPr>
              <w:t xml:space="preserve"> | Mishneh Torah</w:t>
            </w:r>
          </w:p>
          <w:p w:rsidR="00000000" w:rsidDel="00000000" w:rsidP="00000000" w:rsidRDefault="00000000" w:rsidRPr="00000000" w14:paraId="0000007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The first comprehensive, topical codification of the Talmud.</w:t>
            </w:r>
            <w:r w:rsidDel="00000000" w:rsidR="00000000" w:rsidRPr="00000000">
              <w:rPr>
                <w:rtl w:val="0"/>
              </w:rPr>
            </w:r>
          </w:p>
          <w:p w:rsidR="00000000" w:rsidDel="00000000" w:rsidP="00000000" w:rsidRDefault="00000000" w:rsidRPr="00000000" w14:paraId="00000071">
            <w:pPr>
              <w:widowControl w:val="0"/>
              <w:numPr>
                <w:ilvl w:val="0"/>
                <w:numId w:val="1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Mishneh Torah is seen as a </w:t>
            </w:r>
            <w:r w:rsidDel="00000000" w:rsidR="00000000" w:rsidRPr="00000000">
              <w:rPr>
                <w:rFonts w:ascii="Helvetica Neue" w:cs="Helvetica Neue" w:eastAsia="Helvetica Neue" w:hAnsi="Helvetica Neue"/>
                <w:b w:val="1"/>
                <w:sz w:val="19"/>
                <w:szCs w:val="19"/>
                <w:shd w:fill="d9d2e9" w:val="clear"/>
                <w:rtl w:val="0"/>
              </w:rPr>
              <w:t xml:space="preserve">reference guide</w:t>
            </w:r>
            <w:r w:rsidDel="00000000" w:rsidR="00000000" w:rsidRPr="00000000">
              <w:rPr>
                <w:rFonts w:ascii="Helvetica Neue" w:cs="Helvetica Neue" w:eastAsia="Helvetica Neue" w:hAnsi="Helvetica Neue"/>
                <w:sz w:val="19"/>
                <w:szCs w:val="19"/>
                <w:shd w:fill="d9d2e9" w:val="clear"/>
                <w:rtl w:val="0"/>
              </w:rPr>
              <w:t xml:space="preserve"> as it has </w:t>
            </w:r>
            <w:r w:rsidDel="00000000" w:rsidR="00000000" w:rsidRPr="00000000">
              <w:rPr>
                <w:rFonts w:ascii="Helvetica Neue" w:cs="Helvetica Neue" w:eastAsia="Helvetica Neue" w:hAnsi="Helvetica Neue"/>
                <w:b w:val="1"/>
                <w:sz w:val="19"/>
                <w:szCs w:val="19"/>
                <w:shd w:fill="d9d2e9" w:val="clear"/>
                <w:rtl w:val="0"/>
              </w:rPr>
              <w:t xml:space="preserve">universal acclaim</w:t>
            </w:r>
            <w:r w:rsidDel="00000000" w:rsidR="00000000" w:rsidRPr="00000000">
              <w:rPr>
                <w:rFonts w:ascii="Helvetica Neue" w:cs="Helvetica Neue" w:eastAsia="Helvetica Neue" w:hAnsi="Helvetica Neue"/>
                <w:sz w:val="19"/>
                <w:szCs w:val="19"/>
                <w:shd w:fill="d9d2e9" w:val="clear"/>
                <w:rtl w:val="0"/>
              </w:rPr>
              <w:t xml:space="preserve"> across various strands of Judaism</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72">
            <w:pPr>
              <w:widowControl w:val="0"/>
              <w:spacing w:line="240" w:lineRule="auto"/>
              <w:rPr>
                <w:rFonts w:ascii="Helvetica Neue" w:cs="Helvetica Neue" w:eastAsia="Helvetica Neue" w:hAnsi="Helvetica Neue"/>
                <w:sz w:val="19"/>
                <w:szCs w:val="19"/>
                <w:shd w:fill="d9d2e9" w:val="clear"/>
              </w:rPr>
            </w:pPr>
            <w:r w:rsidDel="00000000" w:rsidR="00000000" w:rsidRPr="00000000">
              <w:rPr>
                <w:rtl w:val="0"/>
              </w:rPr>
            </w:r>
          </w:p>
          <w:p w:rsidR="00000000" w:rsidDel="00000000" w:rsidP="00000000" w:rsidRDefault="00000000" w:rsidRPr="00000000" w14:paraId="00000073">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Talmud</w:t>
            </w:r>
            <w:r w:rsidDel="00000000" w:rsidR="00000000" w:rsidRPr="00000000">
              <w:rPr>
                <w:rFonts w:ascii="Arial Unicode MS" w:cs="Arial Unicode MS" w:eastAsia="Arial Unicode MS" w:hAnsi="Arial Unicode MS"/>
                <w:sz w:val="19"/>
                <w:szCs w:val="19"/>
                <w:rtl w:val="0"/>
              </w:rPr>
              <w:t xml:space="preserve"> → written Torah</w:t>
            </w:r>
          </w:p>
          <w:p w:rsidR="00000000" w:rsidDel="00000000" w:rsidP="00000000" w:rsidRDefault="00000000" w:rsidRPr="00000000" w14:paraId="00000074">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Mishneh </w:t>
            </w:r>
            <w:r w:rsidDel="00000000" w:rsidR="00000000" w:rsidRPr="00000000">
              <w:rPr>
                <w:rFonts w:ascii="Arial Unicode MS" w:cs="Arial Unicode MS" w:eastAsia="Arial Unicode MS" w:hAnsi="Arial Unicode MS"/>
                <w:sz w:val="19"/>
                <w:szCs w:val="19"/>
                <w:rtl w:val="0"/>
              </w:rPr>
              <w:t xml:space="preserve">→ writing down of the Oral Torah</w:t>
            </w:r>
          </w:p>
          <w:p w:rsidR="00000000" w:rsidDel="00000000" w:rsidP="00000000" w:rsidRDefault="00000000" w:rsidRPr="00000000" w14:paraId="00000075">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Gemara </w:t>
            </w:r>
            <w:r w:rsidDel="00000000" w:rsidR="00000000" w:rsidRPr="00000000">
              <w:rPr>
                <w:rFonts w:ascii="Arial Unicode MS" w:cs="Arial Unicode MS" w:eastAsia="Arial Unicode MS" w:hAnsi="Arial Unicode MS"/>
                <w:sz w:val="19"/>
                <w:szCs w:val="19"/>
                <w:rtl w:val="0"/>
              </w:rPr>
              <w:t xml:space="preserve">→ Commentaries on the Mishneh</w:t>
            </w:r>
          </w:p>
          <w:p w:rsidR="00000000" w:rsidDel="00000000" w:rsidP="00000000" w:rsidRDefault="00000000" w:rsidRPr="00000000" w14:paraId="00000076">
            <w:pPr>
              <w:widowControl w:val="0"/>
              <w:numPr>
                <w:ilvl w:val="0"/>
                <w:numId w:val="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Tanakh </w:t>
            </w:r>
            <w:r w:rsidDel="00000000" w:rsidR="00000000" w:rsidRPr="00000000">
              <w:rPr>
                <w:rFonts w:ascii="Arial Unicode MS" w:cs="Arial Unicode MS" w:eastAsia="Arial Unicode MS" w:hAnsi="Arial Unicode MS"/>
                <w:sz w:val="19"/>
                <w:szCs w:val="19"/>
                <w:rtl w:val="0"/>
              </w:rPr>
              <w:t xml:space="preserve">→ Torah, Nevi’im, Ketuvim</w:t>
            </w:r>
            <w:r w:rsidDel="00000000" w:rsidR="00000000" w:rsidRPr="00000000">
              <w:rPr>
                <w:rtl w:val="0"/>
              </w:rPr>
            </w:r>
          </w:p>
          <w:p w:rsidR="00000000" w:rsidDel="00000000" w:rsidP="00000000" w:rsidRDefault="00000000" w:rsidRPr="00000000" w14:paraId="0000007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7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Aim of Maimonides’ work</w:t>
            </w:r>
            <w:r w:rsidDel="00000000" w:rsidR="00000000" w:rsidRPr="00000000">
              <w:rPr>
                <w:rtl w:val="0"/>
              </w:rPr>
            </w:r>
          </w:p>
          <w:p w:rsidR="00000000" w:rsidDel="00000000" w:rsidP="00000000" w:rsidRDefault="00000000" w:rsidRPr="00000000" w14:paraId="0000007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provide a </w:t>
            </w:r>
            <w:r w:rsidDel="00000000" w:rsidR="00000000" w:rsidRPr="00000000">
              <w:rPr>
                <w:rFonts w:ascii="Helvetica Neue" w:cs="Helvetica Neue" w:eastAsia="Helvetica Neue" w:hAnsi="Helvetica Neue"/>
                <w:sz w:val="19"/>
                <w:szCs w:val="19"/>
                <w:shd w:fill="d9d2e9" w:val="clear"/>
                <w:rtl w:val="0"/>
              </w:rPr>
              <w:t xml:space="preserve">topical codification of the Talmud</w:t>
            </w:r>
            <w:r w:rsidDel="00000000" w:rsidR="00000000" w:rsidRPr="00000000">
              <w:rPr>
                <w:rFonts w:ascii="Helvetica Neue" w:cs="Helvetica Neue" w:eastAsia="Helvetica Neue" w:hAnsi="Helvetica Neue"/>
                <w:sz w:val="19"/>
                <w:szCs w:val="19"/>
                <w:rtl w:val="0"/>
              </w:rPr>
              <w:t xml:space="preserve"> so as to </w:t>
            </w:r>
            <w:r w:rsidDel="00000000" w:rsidR="00000000" w:rsidRPr="00000000">
              <w:rPr>
                <w:rFonts w:ascii="Helvetica Neue" w:cs="Helvetica Neue" w:eastAsia="Helvetica Neue" w:hAnsi="Helvetica Neue"/>
                <w:b w:val="1"/>
                <w:sz w:val="19"/>
                <w:szCs w:val="19"/>
                <w:shd w:fill="d9d2e9" w:val="clear"/>
                <w:rtl w:val="0"/>
              </w:rPr>
              <w:t xml:space="preserve">facilitate a much easier access</w:t>
            </w:r>
            <w:r w:rsidDel="00000000" w:rsidR="00000000" w:rsidRPr="00000000">
              <w:rPr>
                <w:rFonts w:ascii="Helvetica Neue" w:cs="Helvetica Neue" w:eastAsia="Helvetica Neue" w:hAnsi="Helvetica Neue"/>
                <w:sz w:val="19"/>
                <w:szCs w:val="19"/>
                <w:rtl w:val="0"/>
              </w:rPr>
              <w:t xml:space="preserve"> to Jewish beliefs and precepts.</w:t>
            </w:r>
          </w:p>
          <w:p w:rsidR="00000000" w:rsidDel="00000000" w:rsidP="00000000" w:rsidRDefault="00000000" w:rsidRPr="00000000" w14:paraId="0000007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7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Structure and contents</w:t>
            </w:r>
          </w:p>
          <w:p w:rsidR="00000000" w:rsidDel="00000000" w:rsidP="00000000" w:rsidRDefault="00000000" w:rsidRPr="00000000" w14:paraId="0000007C">
            <w:pPr>
              <w:widowControl w:val="0"/>
              <w:numPr>
                <w:ilvl w:val="0"/>
                <w:numId w:val="4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Book of Knowledge contains </w:t>
            </w:r>
            <w:r w:rsidDel="00000000" w:rsidR="00000000" w:rsidRPr="00000000">
              <w:rPr>
                <w:rFonts w:ascii="Helvetica Neue" w:cs="Helvetica Neue" w:eastAsia="Helvetica Neue" w:hAnsi="Helvetica Neue"/>
                <w:sz w:val="19"/>
                <w:szCs w:val="19"/>
                <w:shd w:fill="d9d2e9" w:val="clear"/>
                <w:rtl w:val="0"/>
              </w:rPr>
              <w:t xml:space="preserve">laws concerning belief in God, idolatry, repentance and the study of the Torah</w:t>
            </w:r>
          </w:p>
          <w:p w:rsidR="00000000" w:rsidDel="00000000" w:rsidP="00000000" w:rsidRDefault="00000000" w:rsidRPr="00000000" w14:paraId="0000007D">
            <w:pPr>
              <w:widowControl w:val="0"/>
              <w:numPr>
                <w:ilvl w:val="0"/>
                <w:numId w:val="4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Other 13 books detail </w:t>
            </w:r>
            <w:r w:rsidDel="00000000" w:rsidR="00000000" w:rsidRPr="00000000">
              <w:rPr>
                <w:rFonts w:ascii="Helvetica Neue" w:cs="Helvetica Neue" w:eastAsia="Helvetica Neue" w:hAnsi="Helvetica Neue"/>
                <w:sz w:val="19"/>
                <w:szCs w:val="19"/>
                <w:shd w:fill="d9d2e9" w:val="clear"/>
                <w:rtl w:val="0"/>
              </w:rPr>
              <w:t xml:space="preserve">Jewish ritual and civil laws, ethics and Tzedakah</w:t>
            </w:r>
          </w:p>
          <w:p w:rsidR="00000000" w:rsidDel="00000000" w:rsidP="00000000" w:rsidRDefault="00000000" w:rsidRPr="00000000" w14:paraId="0000007E">
            <w:pPr>
              <w:widowControl w:val="0"/>
              <w:numPr>
                <w:ilvl w:val="0"/>
                <w:numId w:val="4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Conclusion of the Mishneh Torah deals with </w:t>
            </w:r>
            <w:r w:rsidDel="00000000" w:rsidR="00000000" w:rsidRPr="00000000">
              <w:rPr>
                <w:rFonts w:ascii="Helvetica Neue" w:cs="Helvetica Neue" w:eastAsia="Helvetica Neue" w:hAnsi="Helvetica Neue"/>
                <w:sz w:val="19"/>
                <w:szCs w:val="19"/>
                <w:shd w:fill="d9d2e9" w:val="clear"/>
                <w:rtl w:val="0"/>
              </w:rPr>
              <w:t xml:space="preserve">Maimonides’ interpretation of the notion of the Messiah</w:t>
            </w:r>
          </w:p>
          <w:p w:rsidR="00000000" w:rsidDel="00000000" w:rsidP="00000000" w:rsidRDefault="00000000" w:rsidRPr="00000000" w14:paraId="0000007F">
            <w:pPr>
              <w:widowControl w:val="0"/>
              <w:numPr>
                <w:ilvl w:val="1"/>
                <w:numId w:val="47"/>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Maimonides saw the coming of the Messiah as a time of </w:t>
            </w:r>
            <w:r w:rsidDel="00000000" w:rsidR="00000000" w:rsidRPr="00000000">
              <w:rPr>
                <w:rFonts w:ascii="Helvetica Neue" w:cs="Helvetica Neue" w:eastAsia="Helvetica Neue" w:hAnsi="Helvetica Neue"/>
                <w:sz w:val="19"/>
                <w:szCs w:val="19"/>
                <w:shd w:fill="d9d2e9" w:val="clear"/>
                <w:rtl w:val="0"/>
              </w:rPr>
              <w:t xml:space="preserve">peace and prosperity</w:t>
            </w:r>
            <w:r w:rsidDel="00000000" w:rsidR="00000000" w:rsidRPr="00000000">
              <w:rPr>
                <w:rFonts w:ascii="Helvetica Neue" w:cs="Helvetica Neue" w:eastAsia="Helvetica Neue" w:hAnsi="Helvetica Neue"/>
                <w:sz w:val="19"/>
                <w:szCs w:val="19"/>
                <w:rtl w:val="0"/>
              </w:rPr>
              <w:t xml:space="preserve"> in which Jews would not have to worry about </w:t>
            </w:r>
            <w:r w:rsidDel="00000000" w:rsidR="00000000" w:rsidRPr="00000000">
              <w:rPr>
                <w:rFonts w:ascii="Helvetica Neue" w:cs="Helvetica Neue" w:eastAsia="Helvetica Neue" w:hAnsi="Helvetica Neue"/>
                <w:sz w:val="19"/>
                <w:szCs w:val="19"/>
                <w:shd w:fill="d9d2e9" w:val="clear"/>
                <w:rtl w:val="0"/>
              </w:rPr>
              <w:t xml:space="preserve">wars and oppression</w:t>
            </w:r>
            <w:r w:rsidDel="00000000" w:rsidR="00000000" w:rsidRPr="00000000">
              <w:rPr>
                <w:rFonts w:ascii="Helvetica Neue" w:cs="Helvetica Neue" w:eastAsia="Helvetica Neue" w:hAnsi="Helvetica Neue"/>
                <w:sz w:val="19"/>
                <w:szCs w:val="19"/>
                <w:rtl w:val="0"/>
              </w:rPr>
              <w:t xml:space="preserve"> and would be </w:t>
            </w:r>
            <w:r w:rsidDel="00000000" w:rsidR="00000000" w:rsidRPr="00000000">
              <w:rPr>
                <w:rFonts w:ascii="Helvetica Neue" w:cs="Helvetica Neue" w:eastAsia="Helvetica Neue" w:hAnsi="Helvetica Neue"/>
                <w:b w:val="1"/>
                <w:sz w:val="19"/>
                <w:szCs w:val="19"/>
                <w:shd w:fill="d9d2e9" w:val="clear"/>
                <w:rtl w:val="0"/>
              </w:rPr>
              <w:t xml:space="preserve">free to study the Torah</w:t>
            </w:r>
          </w:p>
          <w:p w:rsidR="00000000" w:rsidDel="00000000" w:rsidP="00000000" w:rsidRDefault="00000000" w:rsidRPr="00000000" w14:paraId="0000008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1">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Maimonides’ contribution</w:t>
            </w:r>
            <w:r w:rsidDel="00000000" w:rsidR="00000000" w:rsidRPr="00000000">
              <w:rPr>
                <w:rtl w:val="0"/>
              </w:rPr>
            </w:r>
          </w:p>
          <w:p w:rsidR="00000000" w:rsidDel="00000000" w:rsidP="00000000" w:rsidRDefault="00000000" w:rsidRPr="00000000" w14:paraId="0000008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the development and expression of Judaism.</w:t>
            </w:r>
          </w:p>
          <w:p w:rsidR="00000000" w:rsidDel="00000000" w:rsidP="00000000" w:rsidRDefault="00000000" w:rsidRPr="00000000" w14:paraId="00000083">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9"/>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970"/>
              <w:tblGridChange w:id="0">
                <w:tblGrid>
                  <w:gridCol w:w="1740"/>
                  <w:gridCol w:w="897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Contribution to the </w:t>
                  </w:r>
                  <w:r w:rsidDel="00000000" w:rsidR="00000000" w:rsidRPr="00000000">
                    <w:rPr>
                      <w:rFonts w:ascii="Helvetica Neue" w:cs="Helvetica Neue" w:eastAsia="Helvetica Neue" w:hAnsi="Helvetica Neue"/>
                      <w:b w:val="1"/>
                      <w:color w:val="ffffff"/>
                      <w:sz w:val="19"/>
                      <w:szCs w:val="19"/>
                      <w:u w:val="single"/>
                      <w:rtl w:val="0"/>
                    </w:rPr>
                    <w:t xml:space="preserve">development</w:t>
                  </w:r>
                  <w:r w:rsidDel="00000000" w:rsidR="00000000" w:rsidRPr="00000000">
                    <w:rPr>
                      <w:rFonts w:ascii="Helvetica Neue" w:cs="Helvetica Neue" w:eastAsia="Helvetica Neue" w:hAnsi="Helvetica Neue"/>
                      <w:b w:val="1"/>
                      <w:color w:val="ffffff"/>
                      <w:sz w:val="19"/>
                      <w:szCs w:val="19"/>
                      <w:rtl w:val="0"/>
                    </w:rPr>
                    <w:t xml:space="preserve"> of Judaism</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5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Maimonides’ </w:t>
                  </w:r>
                  <w:r w:rsidDel="00000000" w:rsidR="00000000" w:rsidRPr="00000000">
                    <w:rPr>
                      <w:rFonts w:ascii="Helvetica Neue" w:cs="Helvetica Neue" w:eastAsia="Helvetica Neue" w:hAnsi="Helvetica Neue"/>
                      <w:sz w:val="19"/>
                      <w:szCs w:val="19"/>
                      <w:highlight w:val="white"/>
                      <w:rtl w:val="0"/>
                    </w:rPr>
                    <w:t xml:space="preserve">greatest contribution</w:t>
                  </w:r>
                  <w:r w:rsidDel="00000000" w:rsidR="00000000" w:rsidRPr="00000000">
                    <w:rPr>
                      <w:rFonts w:ascii="Helvetica Neue" w:cs="Helvetica Neue" w:eastAsia="Helvetica Neue" w:hAnsi="Helvetica Neue"/>
                      <w:sz w:val="19"/>
                      <w:szCs w:val="19"/>
                      <w:rtl w:val="0"/>
                    </w:rPr>
                    <w:t xml:space="preserve"> to Jewish life</w:t>
                  </w:r>
                </w:p>
                <w:p w:rsidR="00000000" w:rsidDel="00000000" w:rsidP="00000000" w:rsidRDefault="00000000" w:rsidRPr="00000000" w14:paraId="00000086">
                  <w:pPr>
                    <w:widowControl w:val="0"/>
                    <w:numPr>
                      <w:ilvl w:val="0"/>
                      <w:numId w:val="5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Mishneh Torah </w:t>
                  </w:r>
                  <w:r w:rsidDel="00000000" w:rsidR="00000000" w:rsidRPr="00000000">
                    <w:rPr>
                      <w:rFonts w:ascii="Helvetica Neue" w:cs="Helvetica Neue" w:eastAsia="Helvetica Neue" w:hAnsi="Helvetica Neue"/>
                      <w:b w:val="1"/>
                      <w:sz w:val="19"/>
                      <w:szCs w:val="19"/>
                      <w:highlight w:val="white"/>
                      <w:rtl w:val="0"/>
                    </w:rPr>
                    <w:t xml:space="preserve">facilitated quicker and easier access</w:t>
                  </w:r>
                  <w:r w:rsidDel="00000000" w:rsidR="00000000" w:rsidRPr="00000000">
                    <w:rPr>
                      <w:rFonts w:ascii="Helvetica Neue" w:cs="Helvetica Neue" w:eastAsia="Helvetica Neue" w:hAnsi="Helvetica Neue"/>
                      <w:sz w:val="19"/>
                      <w:szCs w:val="19"/>
                      <w:rtl w:val="0"/>
                    </w:rPr>
                    <w:t xml:space="preserve"> to Jewish precepts</w:t>
                  </w:r>
                </w:p>
                <w:p w:rsidR="00000000" w:rsidDel="00000000" w:rsidP="00000000" w:rsidRDefault="00000000" w:rsidRPr="00000000" w14:paraId="00000087">
                  <w:pPr>
                    <w:widowControl w:val="0"/>
                    <w:numPr>
                      <w:ilvl w:val="0"/>
                      <w:numId w:val="5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Comprised 14 books, written in a Hebrew style making it </w:t>
                  </w:r>
                  <w:r w:rsidDel="00000000" w:rsidR="00000000" w:rsidRPr="00000000">
                    <w:rPr>
                      <w:rFonts w:ascii="Helvetica Neue" w:cs="Helvetica Neue" w:eastAsia="Helvetica Neue" w:hAnsi="Helvetica Neue"/>
                      <w:b w:val="1"/>
                      <w:sz w:val="19"/>
                      <w:szCs w:val="19"/>
                      <w:highlight w:val="white"/>
                      <w:rtl w:val="0"/>
                    </w:rPr>
                    <w:t xml:space="preserve">easy to read and understand</w:t>
                  </w:r>
                </w:p>
              </w:tc>
            </w:tr>
            <w:tr>
              <w:trPr>
                <w:cantSplit w:val="0"/>
                <w:trHeight w:val="208.3447265625" w:hRule="atLeast"/>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Contribution to the </w:t>
                  </w:r>
                  <w:r w:rsidDel="00000000" w:rsidR="00000000" w:rsidRPr="00000000">
                    <w:rPr>
                      <w:rFonts w:ascii="Helvetica Neue" w:cs="Helvetica Neue" w:eastAsia="Helvetica Neue" w:hAnsi="Helvetica Neue"/>
                      <w:b w:val="1"/>
                      <w:color w:val="ffffff"/>
                      <w:sz w:val="19"/>
                      <w:szCs w:val="19"/>
                      <w:u w:val="single"/>
                      <w:rtl w:val="0"/>
                    </w:rPr>
                    <w:t xml:space="preserve">expression</w:t>
                  </w:r>
                  <w:r w:rsidDel="00000000" w:rsidR="00000000" w:rsidRPr="00000000">
                    <w:rPr>
                      <w:rFonts w:ascii="Helvetica Neue" w:cs="Helvetica Neue" w:eastAsia="Helvetica Neue" w:hAnsi="Helvetica Neue"/>
                      <w:b w:val="1"/>
                      <w:color w:val="ffffff"/>
                      <w:sz w:val="19"/>
                      <w:szCs w:val="19"/>
                      <w:rtl w:val="0"/>
                    </w:rPr>
                    <w:t xml:space="preserve"> of Judaism</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2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Book </w:t>
                  </w:r>
                  <w:r w:rsidDel="00000000" w:rsidR="00000000" w:rsidRPr="00000000">
                    <w:rPr>
                      <w:rFonts w:ascii="Helvetica Neue" w:cs="Helvetica Neue" w:eastAsia="Helvetica Neue" w:hAnsi="Helvetica Neue"/>
                      <w:sz w:val="19"/>
                      <w:szCs w:val="19"/>
                      <w:highlight w:val="white"/>
                      <w:rtl w:val="0"/>
                    </w:rPr>
                    <w:t xml:space="preserve">guides Jews</w:t>
                  </w:r>
                  <w:r w:rsidDel="00000000" w:rsidR="00000000" w:rsidRPr="00000000">
                    <w:rPr>
                      <w:rFonts w:ascii="Helvetica Neue" w:cs="Helvetica Neue" w:eastAsia="Helvetica Neue" w:hAnsi="Helvetica Neue"/>
                      <w:sz w:val="19"/>
                      <w:szCs w:val="19"/>
                      <w:rtl w:val="0"/>
                    </w:rPr>
                    <w:t xml:space="preserve"> on </w:t>
                  </w:r>
                  <w:r w:rsidDel="00000000" w:rsidR="00000000" w:rsidRPr="00000000">
                    <w:rPr>
                      <w:rFonts w:ascii="Helvetica Neue" w:cs="Helvetica Neue" w:eastAsia="Helvetica Neue" w:hAnsi="Helvetica Neue"/>
                      <w:sz w:val="19"/>
                      <w:szCs w:val="19"/>
                      <w:highlight w:val="white"/>
                      <w:rtl w:val="0"/>
                    </w:rPr>
                    <w:t xml:space="preserve">how to behave in all situations without wasting time</w:t>
                  </w:r>
                  <w:r w:rsidDel="00000000" w:rsidR="00000000" w:rsidRPr="00000000">
                    <w:rPr>
                      <w:rFonts w:ascii="Helvetica Neue" w:cs="Helvetica Neue" w:eastAsia="Helvetica Neue" w:hAnsi="Helvetica Neue"/>
                      <w:sz w:val="19"/>
                      <w:szCs w:val="19"/>
                      <w:rtl w:val="0"/>
                    </w:rPr>
                    <w:t xml:space="preserve"> searching the Torah</w:t>
                  </w:r>
                </w:p>
                <w:p w:rsidR="00000000" w:rsidDel="00000000" w:rsidP="00000000" w:rsidRDefault="00000000" w:rsidRPr="00000000" w14:paraId="0000008A">
                  <w:pPr>
                    <w:widowControl w:val="0"/>
                    <w:numPr>
                      <w:ilvl w:val="0"/>
                      <w:numId w:val="2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highlight w:val="white"/>
                      <w:rtl w:val="0"/>
                    </w:rPr>
                    <w:t xml:space="preserve">Helped to numerate the mitzvot and classify them</w:t>
                  </w:r>
                  <w:r w:rsidDel="00000000" w:rsidR="00000000" w:rsidRPr="00000000">
                    <w:rPr>
                      <w:rFonts w:ascii="Helvetica Neue" w:cs="Helvetica Neue" w:eastAsia="Helvetica Neue" w:hAnsi="Helvetica Neue"/>
                      <w:sz w:val="19"/>
                      <w:szCs w:val="19"/>
                      <w:rtl w:val="0"/>
                    </w:rPr>
                    <w:t xml:space="preserve"> according to positive or negative</w:t>
                  </w:r>
                </w:p>
                <w:p w:rsidR="00000000" w:rsidDel="00000000" w:rsidP="00000000" w:rsidRDefault="00000000" w:rsidRPr="00000000" w14:paraId="0000008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0"/>
                    <w:tblW w:w="8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5"/>
                    <w:gridCol w:w="4385"/>
                    <w:tblGridChange w:id="0">
                      <w:tblGrid>
                        <w:gridCol w:w="4385"/>
                        <w:gridCol w:w="438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Key beliefs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Contribution </w:t>
                        </w:r>
                        <w:r w:rsidDel="00000000" w:rsidR="00000000" w:rsidRPr="00000000">
                          <w:rPr>
                            <w:rFonts w:ascii="Helvetica Neue" w:cs="Helvetica Neue" w:eastAsia="Helvetica Neue" w:hAnsi="Helvetica Neue"/>
                            <w:b w:val="1"/>
                            <w:color w:val="ffffff"/>
                            <w:sz w:val="19"/>
                            <w:szCs w:val="19"/>
                            <w:rtl w:val="0"/>
                          </w:rPr>
                          <w:t xml:space="preserve">#1</w:t>
                        </w:r>
                        <w:r w:rsidDel="00000000" w:rsidR="00000000" w:rsidRPr="00000000">
                          <w:rPr>
                            <w:rFonts w:ascii="Helvetica Neue" w:cs="Helvetica Neue" w:eastAsia="Helvetica Neue" w:hAnsi="Helvetica Neue"/>
                            <w:color w:val="ffffff"/>
                            <w:sz w:val="19"/>
                            <w:szCs w:val="19"/>
                            <w:rtl w:val="0"/>
                          </w:rPr>
                          <w:t xml:space="preserve"> </w:t>
                        </w:r>
                        <w:r w:rsidDel="00000000" w:rsidR="00000000" w:rsidRPr="00000000">
                          <w:rPr>
                            <w:rFonts w:ascii="Helvetica Neue" w:cs="Helvetica Neue" w:eastAsia="Helvetica Neue" w:hAnsi="Helvetica Neue"/>
                            <w:b w:val="1"/>
                            <w:color w:val="ffffff"/>
                            <w:sz w:val="19"/>
                            <w:szCs w:val="19"/>
                            <w:rtl w:val="0"/>
                          </w:rPr>
                          <w:t xml:space="preserve">|</w:t>
                        </w:r>
                        <w:r w:rsidDel="00000000" w:rsidR="00000000" w:rsidRPr="00000000">
                          <w:rPr>
                            <w:rFonts w:ascii="Helvetica Neue" w:cs="Helvetica Neue" w:eastAsia="Helvetica Neue" w:hAnsi="Helvetica Neue"/>
                            <w:color w:val="ffffff"/>
                            <w:sz w:val="19"/>
                            <w:szCs w:val="19"/>
                            <w:rtl w:val="0"/>
                          </w:rPr>
                          <w:t xml:space="preserve"> Commentary on the Mishneh</w:t>
                        </w:r>
                      </w:p>
                    </w:tc>
                    <w:tc>
                      <w:tcPr>
                        <w:shd w:fill="20124d"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The law</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Contribution </w:t>
                        </w:r>
                        <w:r w:rsidDel="00000000" w:rsidR="00000000" w:rsidRPr="00000000">
                          <w:rPr>
                            <w:rFonts w:ascii="Helvetica Neue" w:cs="Helvetica Neue" w:eastAsia="Helvetica Neue" w:hAnsi="Helvetica Neue"/>
                            <w:b w:val="1"/>
                            <w:color w:val="ffffff"/>
                            <w:sz w:val="19"/>
                            <w:szCs w:val="19"/>
                            <w:rtl w:val="0"/>
                          </w:rPr>
                          <w:t xml:space="preserve">#2</w:t>
                        </w:r>
                        <w:r w:rsidDel="00000000" w:rsidR="00000000" w:rsidRPr="00000000">
                          <w:rPr>
                            <w:rFonts w:ascii="Helvetica Neue" w:cs="Helvetica Neue" w:eastAsia="Helvetica Neue" w:hAnsi="Helvetica Neue"/>
                            <w:color w:val="ffffff"/>
                            <w:sz w:val="19"/>
                            <w:szCs w:val="19"/>
                            <w:rtl w:val="0"/>
                          </w:rPr>
                          <w:t xml:space="preserve"> </w:t>
                        </w:r>
                        <w:r w:rsidDel="00000000" w:rsidR="00000000" w:rsidRPr="00000000">
                          <w:rPr>
                            <w:rFonts w:ascii="Helvetica Neue" w:cs="Helvetica Neue" w:eastAsia="Helvetica Neue" w:hAnsi="Helvetica Neue"/>
                            <w:b w:val="1"/>
                            <w:color w:val="ffffff"/>
                            <w:sz w:val="19"/>
                            <w:szCs w:val="19"/>
                            <w:rtl w:val="0"/>
                          </w:rPr>
                          <w:t xml:space="preserve">|</w:t>
                        </w:r>
                        <w:r w:rsidDel="00000000" w:rsidR="00000000" w:rsidRPr="00000000">
                          <w:rPr>
                            <w:rFonts w:ascii="Helvetica Neue" w:cs="Helvetica Neue" w:eastAsia="Helvetica Neue" w:hAnsi="Helvetica Neue"/>
                            <w:color w:val="ffffff"/>
                            <w:sz w:val="19"/>
                            <w:szCs w:val="19"/>
                            <w:rtl w:val="0"/>
                          </w:rPr>
                          <w:t xml:space="preserve"> Mishneh Torah</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Key beliefs of the Talmud</w:t>
                        </w:r>
                      </w:p>
                      <w:p w:rsidR="00000000" w:rsidDel="00000000" w:rsidP="00000000" w:rsidRDefault="00000000" w:rsidRPr="00000000" w14:paraId="0000009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Made it easier to understand</w:t>
                        </w:r>
                      </w:p>
                      <w:p w:rsidR="00000000" w:rsidDel="00000000" w:rsidP="00000000" w:rsidRDefault="00000000" w:rsidRPr="00000000" w14:paraId="00000092">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Wrote in Arabic</w:t>
                        </w:r>
                      </w:p>
                      <w:p w:rsidR="00000000" w:rsidDel="00000000" w:rsidP="00000000" w:rsidRDefault="00000000" w:rsidRPr="00000000" w14:paraId="0000009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13 Principles of faith</w:t>
                        </w:r>
                      </w:p>
                      <w:p w:rsidR="00000000" w:rsidDel="00000000" w:rsidP="00000000" w:rsidRDefault="00000000" w:rsidRPr="00000000" w14:paraId="00000094">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Putting Torah into practise</w:t>
                        </w:r>
                      </w:p>
                      <w:p w:rsidR="00000000" w:rsidDel="00000000" w:rsidP="00000000" w:rsidRDefault="00000000" w:rsidRPr="00000000" w14:paraId="00000095">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Made it more </w:t>
                        </w:r>
                        <w:r w:rsidDel="00000000" w:rsidR="00000000" w:rsidRPr="00000000">
                          <w:rPr>
                            <w:rFonts w:ascii="Helvetica Neue" w:cs="Helvetica Neue" w:eastAsia="Helvetica Neue" w:hAnsi="Helvetica Neue"/>
                            <w:sz w:val="19"/>
                            <w:szCs w:val="19"/>
                            <w:shd w:fill="d9d2e9" w:val="clear"/>
                            <w:rtl w:val="0"/>
                          </w:rPr>
                          <w:t xml:space="preserve">relevant</w:t>
                        </w:r>
                        <w:r w:rsidDel="00000000" w:rsidR="00000000" w:rsidRPr="00000000">
                          <w:rPr>
                            <w:rFonts w:ascii="Helvetica Neue" w:cs="Helvetica Neue" w:eastAsia="Helvetica Neue" w:hAnsi="Helvetica Neue"/>
                            <w:sz w:val="19"/>
                            <w:szCs w:val="19"/>
                            <w:rtl w:val="0"/>
                          </w:rPr>
                          <w:t xml:space="preserve"> to everyday Jewish adherents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Sefer Hamitzvot</w:t>
                        </w:r>
                        <w:r w:rsidDel="00000000" w:rsidR="00000000" w:rsidRPr="00000000">
                          <w:rPr>
                            <w:rFonts w:ascii="Arial Unicode MS" w:cs="Arial Unicode MS" w:eastAsia="Arial Unicode MS" w:hAnsi="Arial Unicode MS"/>
                            <w:sz w:val="19"/>
                            <w:szCs w:val="19"/>
                            <w:rtl w:val="0"/>
                          </w:rPr>
                          <w:t xml:space="preserve"> → split 613 mitzvot into positive and negative</w:t>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Simplified the study process by codifying laws</w:t>
                        </w:r>
                      </w:p>
                      <w:p w:rsidR="00000000" w:rsidDel="00000000" w:rsidP="00000000" w:rsidRDefault="00000000" w:rsidRPr="00000000" w14:paraId="0000009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Mishneh Torah</w:t>
                        </w:r>
                        <w:r w:rsidDel="00000000" w:rsidR="00000000" w:rsidRPr="00000000">
                          <w:rPr>
                            <w:rFonts w:ascii="Arial Unicode MS" w:cs="Arial Unicode MS" w:eastAsia="Arial Unicode MS" w:hAnsi="Arial Unicode MS"/>
                            <w:sz w:val="19"/>
                            <w:szCs w:val="19"/>
                            <w:rtl w:val="0"/>
                          </w:rPr>
                          <w:t xml:space="preserve"> → codified Jewish laws (Halakhah = law)</w:t>
                        </w:r>
                      </w:p>
                      <w:p w:rsidR="00000000" w:rsidDel="00000000" w:rsidP="00000000" w:rsidRDefault="00000000" w:rsidRPr="00000000" w14:paraId="0000009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Contains 14 books</w:t>
                        </w:r>
                      </w:p>
                      <w:p w:rsidR="00000000" w:rsidDel="00000000" w:rsidP="00000000" w:rsidRDefault="00000000" w:rsidRPr="00000000" w14:paraId="000000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Easier to understand Jewish law</w:t>
                        </w:r>
                      </w:p>
                      <w:p w:rsidR="00000000" w:rsidDel="00000000" w:rsidP="00000000" w:rsidRDefault="00000000" w:rsidRPr="00000000" w14:paraId="0000009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Logically ordered the Talmud</w:t>
                        </w:r>
                      </w:p>
                      <w:p w:rsidR="00000000" w:rsidDel="00000000" w:rsidP="00000000" w:rsidRDefault="00000000" w:rsidRPr="00000000" w14:paraId="0000009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Guides behaviour</w:t>
                        </w:r>
                      </w:p>
                      <w:p w:rsidR="00000000" w:rsidDel="00000000" w:rsidP="00000000" w:rsidRDefault="00000000" w:rsidRPr="00000000" w14:paraId="0000009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Talmud was difficult to understand and took a lot of time. </w:t>
                        </w:r>
                        <w:r w:rsidDel="00000000" w:rsidR="00000000" w:rsidRPr="00000000">
                          <w:rPr>
                            <w:rFonts w:ascii="Helvetica Neue" w:cs="Helvetica Neue" w:eastAsia="Helvetica Neue" w:hAnsi="Helvetica Neue"/>
                            <w:sz w:val="19"/>
                            <w:szCs w:val="19"/>
                            <w:shd w:fill="d9d2e9" w:val="clear"/>
                            <w:rtl w:val="0"/>
                          </w:rPr>
                          <w:t xml:space="preserve">Mishneh Torah is a lot easier and took less time</w:t>
                        </w:r>
                      </w:p>
                    </w:tc>
                  </w:tr>
                </w:tbl>
                <w:p w:rsidR="00000000" w:rsidDel="00000000" w:rsidP="00000000" w:rsidRDefault="00000000" w:rsidRPr="00000000" w14:paraId="0000009E">
                  <w:pPr>
                    <w:widowControl w:val="0"/>
                    <w:spacing w:line="240" w:lineRule="auto"/>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09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A0">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Maimonides’ impact</w:t>
            </w:r>
            <w:r w:rsidDel="00000000" w:rsidR="00000000" w:rsidRPr="00000000">
              <w:rPr>
                <w:rtl w:val="0"/>
              </w:rPr>
            </w:r>
          </w:p>
          <w:p w:rsidR="00000000" w:rsidDel="00000000" w:rsidP="00000000" w:rsidRDefault="00000000" w:rsidRPr="00000000" w14:paraId="000000A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Past and current impact of Maimonides’ Mishneh Torah.</w:t>
            </w:r>
          </w:p>
          <w:p w:rsidR="00000000" w:rsidDel="00000000" w:rsidP="00000000" w:rsidRDefault="00000000" w:rsidRPr="00000000" w14:paraId="000000A2">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9405"/>
              <w:tblGridChange w:id="0">
                <w:tblGrid>
                  <w:gridCol w:w="1305"/>
                  <w:gridCol w:w="9405"/>
                </w:tblGrid>
              </w:tblGridChange>
            </w:tblGrid>
            <w:tr>
              <w:trPr>
                <w:cantSplit w:val="0"/>
                <w:trHeight w:val="252.24121093749986" w:hRule="atLeast"/>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Impact </w:t>
                  </w:r>
                  <w:r w:rsidDel="00000000" w:rsidR="00000000" w:rsidRPr="00000000">
                    <w:rPr>
                      <w:rFonts w:ascii="Helvetica Neue" w:cs="Helvetica Neue" w:eastAsia="Helvetica Neue" w:hAnsi="Helvetica Neue"/>
                      <w:b w:val="1"/>
                      <w:color w:val="ffffff"/>
                      <w:sz w:val="19"/>
                      <w:szCs w:val="19"/>
                      <w:u w:val="single"/>
                      <w:rtl w:val="0"/>
                    </w:rPr>
                    <w:t xml:space="preserve">then</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ind w:left="0" w:firstLine="0"/>
                    <w:rPr>
                      <w:rFonts w:ascii="Helvetica Neue" w:cs="Helvetica Neue" w:eastAsia="Helvetica Neue" w:hAnsi="Helvetica Neue"/>
                      <w:b w:val="1"/>
                      <w:sz w:val="19"/>
                      <w:szCs w:val="19"/>
                      <w:highlight w:val="white"/>
                    </w:rPr>
                  </w:pPr>
                  <w:r w:rsidDel="00000000" w:rsidR="00000000" w:rsidRPr="00000000">
                    <w:rPr>
                      <w:rFonts w:ascii="Helvetica Neue" w:cs="Helvetica Neue" w:eastAsia="Helvetica Neue" w:hAnsi="Helvetica Neue"/>
                      <w:b w:val="1"/>
                      <w:sz w:val="19"/>
                      <w:szCs w:val="19"/>
                      <w:highlight w:val="white"/>
                      <w:rtl w:val="0"/>
                    </w:rPr>
                    <w:t xml:space="preserve">Main impacts:</w:t>
                  </w:r>
                </w:p>
                <w:p w:rsidR="00000000" w:rsidDel="00000000" w:rsidP="00000000" w:rsidRDefault="00000000" w:rsidRPr="00000000" w14:paraId="000000A5">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Key beliefs of the Talmud</w:t>
                  </w:r>
                </w:p>
                <w:p w:rsidR="00000000" w:rsidDel="00000000" w:rsidP="00000000" w:rsidRDefault="00000000" w:rsidRPr="00000000" w14:paraId="000000A6">
                  <w:pPr>
                    <w:widowControl w:val="0"/>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Made it easier to understand</w:t>
                  </w:r>
                </w:p>
                <w:p w:rsidR="00000000" w:rsidDel="00000000" w:rsidP="00000000" w:rsidRDefault="00000000" w:rsidRPr="00000000" w14:paraId="000000A7">
                  <w:pPr>
                    <w:widowControl w:val="0"/>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Wrote in Arabic so that people of the time could understand it</w:t>
                  </w:r>
                </w:p>
                <w:p w:rsidR="00000000" w:rsidDel="00000000" w:rsidP="00000000" w:rsidRDefault="00000000" w:rsidRPr="00000000" w14:paraId="000000A8">
                  <w:pPr>
                    <w:widowControl w:val="0"/>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Mishneh Torah was easier to understand and took less time</w:t>
                  </w:r>
                </w:p>
                <w:p w:rsidR="00000000" w:rsidDel="00000000" w:rsidP="00000000" w:rsidRDefault="00000000" w:rsidRPr="00000000" w14:paraId="000000A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A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Additional impacts:</w:t>
                  </w:r>
                </w:p>
                <w:p w:rsidR="00000000" w:rsidDel="00000000" w:rsidP="00000000" w:rsidRDefault="00000000" w:rsidRPr="00000000" w14:paraId="000000AB">
                  <w:pPr>
                    <w:widowControl w:val="0"/>
                    <w:numPr>
                      <w:ilvl w:val="0"/>
                      <w:numId w:val="1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Facilitated study of the Torah/Talmud among communities, </w:t>
                  </w:r>
                  <w:r w:rsidDel="00000000" w:rsidR="00000000" w:rsidRPr="00000000">
                    <w:rPr>
                      <w:rFonts w:ascii="Helvetica Neue" w:cs="Helvetica Neue" w:eastAsia="Helvetica Neue" w:hAnsi="Helvetica Neue"/>
                      <w:sz w:val="19"/>
                      <w:szCs w:val="19"/>
                      <w:highlight w:val="white"/>
                      <w:rtl w:val="0"/>
                    </w:rPr>
                    <w:t xml:space="preserve">strengthening communities</w:t>
                  </w:r>
                </w:p>
                <w:p w:rsidR="00000000" w:rsidDel="00000000" w:rsidP="00000000" w:rsidRDefault="00000000" w:rsidRPr="00000000" w14:paraId="000000AC">
                  <w:pPr>
                    <w:widowControl w:val="0"/>
                    <w:numPr>
                      <w:ilvl w:val="0"/>
                      <w:numId w:val="1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Used as a reference by all Jews </w:t>
                  </w:r>
                  <w:r w:rsidDel="00000000" w:rsidR="00000000" w:rsidRPr="00000000">
                    <w:rPr>
                      <w:rFonts w:ascii="Helvetica Neue" w:cs="Helvetica Neue" w:eastAsia="Helvetica Neue" w:hAnsi="Helvetica Neue"/>
                      <w:sz w:val="19"/>
                      <w:szCs w:val="19"/>
                      <w:highlight w:val="white"/>
                      <w:rtl w:val="0"/>
                    </w:rPr>
                    <w:t xml:space="preserve">universally</w:t>
                  </w:r>
                </w:p>
                <w:p w:rsidR="00000000" w:rsidDel="00000000" w:rsidP="00000000" w:rsidRDefault="00000000" w:rsidRPr="00000000" w14:paraId="000000AD">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A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Controversy from Maimonides’ impacts:</w:t>
                  </w:r>
                </w:p>
                <w:p w:rsidR="00000000" w:rsidDel="00000000" w:rsidP="00000000" w:rsidRDefault="00000000" w:rsidRPr="00000000" w14:paraId="000000AF">
                  <w:pPr>
                    <w:widowControl w:val="0"/>
                    <w:numPr>
                      <w:ilvl w:val="0"/>
                      <w:numId w:val="2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Concern from rabbis that it </w:t>
                  </w:r>
                  <w:r w:rsidDel="00000000" w:rsidR="00000000" w:rsidRPr="00000000">
                    <w:rPr>
                      <w:rFonts w:ascii="Helvetica Neue" w:cs="Helvetica Neue" w:eastAsia="Helvetica Neue" w:hAnsi="Helvetica Neue"/>
                      <w:sz w:val="19"/>
                      <w:szCs w:val="19"/>
                      <w:highlight w:val="white"/>
                      <w:rtl w:val="0"/>
                    </w:rPr>
                    <w:t xml:space="preserve">minimised the importance of the Talmud</w:t>
                  </w:r>
                  <w:r w:rsidDel="00000000" w:rsidR="00000000" w:rsidRPr="00000000">
                    <w:rPr>
                      <w:rFonts w:ascii="Helvetica Neue" w:cs="Helvetica Neue" w:eastAsia="Helvetica Neue" w:hAnsi="Helvetica Neue"/>
                      <w:sz w:val="19"/>
                      <w:szCs w:val="19"/>
                      <w:rtl w:val="0"/>
                    </w:rPr>
                    <w:t xml:space="preserve">, resulting in </w:t>
                  </w:r>
                  <w:r w:rsidDel="00000000" w:rsidR="00000000" w:rsidRPr="00000000">
                    <w:rPr>
                      <w:rFonts w:ascii="Helvetica Neue" w:cs="Helvetica Neue" w:eastAsia="Helvetica Neue" w:hAnsi="Helvetica Neue"/>
                      <w:sz w:val="19"/>
                      <w:szCs w:val="19"/>
                      <w:highlight w:val="white"/>
                      <w:rtl w:val="0"/>
                    </w:rPr>
                    <w:t xml:space="preserve">less study of it</w:t>
                  </w:r>
                </w:p>
                <w:p w:rsidR="00000000" w:rsidDel="00000000" w:rsidP="00000000" w:rsidRDefault="00000000" w:rsidRPr="00000000" w14:paraId="000000B0">
                  <w:pPr>
                    <w:widowControl w:val="0"/>
                    <w:numPr>
                      <w:ilvl w:val="0"/>
                      <w:numId w:val="2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Maimonides was accused of </w:t>
                  </w:r>
                  <w:r w:rsidDel="00000000" w:rsidR="00000000" w:rsidRPr="00000000">
                    <w:rPr>
                      <w:rFonts w:ascii="Helvetica Neue" w:cs="Helvetica Neue" w:eastAsia="Helvetica Neue" w:hAnsi="Helvetica Neue"/>
                      <w:sz w:val="19"/>
                      <w:szCs w:val="19"/>
                      <w:highlight w:val="white"/>
                      <w:rtl w:val="0"/>
                    </w:rPr>
                    <w:t xml:space="preserve">attempting to replace the Talmud and weaken the chain of tradition</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Impact </w:t>
                  </w:r>
                  <w:r w:rsidDel="00000000" w:rsidR="00000000" w:rsidRPr="00000000">
                    <w:rPr>
                      <w:rFonts w:ascii="Helvetica Neue" w:cs="Helvetica Neue" w:eastAsia="Helvetica Neue" w:hAnsi="Helvetica Neue"/>
                      <w:b w:val="1"/>
                      <w:color w:val="ffffff"/>
                      <w:sz w:val="19"/>
                      <w:szCs w:val="19"/>
                      <w:u w:val="single"/>
                      <w:rtl w:val="0"/>
                    </w:rPr>
                    <w:t xml:space="preserve">now</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highlight w:val="white"/>
                      <w:rtl w:val="0"/>
                    </w:rPr>
                    <w:t xml:space="preserve">Main impacts:</w:t>
                  </w:r>
                  <w:r w:rsidDel="00000000" w:rsidR="00000000" w:rsidRPr="00000000">
                    <w:rPr>
                      <w:rtl w:val="0"/>
                    </w:rPr>
                  </w:r>
                </w:p>
                <w:p w:rsidR="00000000" w:rsidDel="00000000" w:rsidP="00000000" w:rsidRDefault="00000000" w:rsidRPr="00000000" w14:paraId="000000B3">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Guides behaviour</w:t>
                  </w:r>
                </w:p>
                <w:p w:rsidR="00000000" w:rsidDel="00000000" w:rsidP="00000000" w:rsidRDefault="00000000" w:rsidRPr="00000000" w14:paraId="000000B4">
                  <w:pPr>
                    <w:widowControl w:val="0"/>
                    <w:numPr>
                      <w:ilvl w:val="0"/>
                      <w:numId w:val="1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Key beliefs of the Talmud can be easily accessed</w:t>
                  </w:r>
                </w:p>
                <w:p w:rsidR="00000000" w:rsidDel="00000000" w:rsidP="00000000" w:rsidRDefault="00000000" w:rsidRPr="00000000" w14:paraId="000000B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B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Denominational views:</w:t>
                  </w:r>
                </w:p>
                <w:p w:rsidR="00000000" w:rsidDel="00000000" w:rsidP="00000000" w:rsidRDefault="00000000" w:rsidRPr="00000000" w14:paraId="000000B7">
                  <w:pPr>
                    <w:widowControl w:val="0"/>
                    <w:numPr>
                      <w:ilvl w:val="0"/>
                      <w:numId w:val="2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highlight w:val="white"/>
                      <w:rtl w:val="0"/>
                    </w:rPr>
                    <w:t xml:space="preserve">Orthodox Jews</w:t>
                  </w:r>
                  <w:r w:rsidDel="00000000" w:rsidR="00000000" w:rsidRPr="00000000">
                    <w:rPr>
                      <w:rFonts w:ascii="Helvetica Neue" w:cs="Helvetica Neue" w:eastAsia="Helvetica Neue" w:hAnsi="Helvetica Neue"/>
                      <w:sz w:val="19"/>
                      <w:szCs w:val="19"/>
                      <w:highlight w:val="white"/>
                      <w:rtl w:val="0"/>
                    </w:rPr>
                    <w:t xml:space="preserve"> place a lot of emphasis on studying Maimonides’ works</w:t>
                  </w:r>
                  <w:r w:rsidDel="00000000" w:rsidR="00000000" w:rsidRPr="00000000">
                    <w:rPr>
                      <w:rFonts w:ascii="Helvetica Neue" w:cs="Helvetica Neue" w:eastAsia="Helvetica Neue" w:hAnsi="Helvetica Neue"/>
                      <w:sz w:val="19"/>
                      <w:szCs w:val="19"/>
                      <w:rtl w:val="0"/>
                    </w:rPr>
                    <w:t xml:space="preserve"> because it is a </w:t>
                  </w:r>
                  <w:r w:rsidDel="00000000" w:rsidR="00000000" w:rsidRPr="00000000">
                    <w:rPr>
                      <w:rFonts w:ascii="Helvetica Neue" w:cs="Helvetica Neue" w:eastAsia="Helvetica Neue" w:hAnsi="Helvetica Neue"/>
                      <w:sz w:val="19"/>
                      <w:szCs w:val="19"/>
                      <w:highlight w:val="white"/>
                      <w:rtl w:val="0"/>
                    </w:rPr>
                    <w:t xml:space="preserve">guide</w:t>
                  </w:r>
                  <w:r w:rsidDel="00000000" w:rsidR="00000000" w:rsidRPr="00000000">
                    <w:rPr>
                      <w:rFonts w:ascii="Helvetica Neue" w:cs="Helvetica Neue" w:eastAsia="Helvetica Neue" w:hAnsi="Helvetica Neue"/>
                      <w:sz w:val="19"/>
                      <w:szCs w:val="19"/>
                      <w:rtl w:val="0"/>
                    </w:rPr>
                    <w:t xml:space="preserve"> to understand what is required of Jews on a daily basis</w:t>
                  </w:r>
                </w:p>
                <w:p w:rsidR="00000000" w:rsidDel="00000000" w:rsidP="00000000" w:rsidRDefault="00000000" w:rsidRPr="00000000" w14:paraId="000000B8">
                  <w:pPr>
                    <w:widowControl w:val="0"/>
                    <w:numPr>
                      <w:ilvl w:val="0"/>
                      <w:numId w:val="2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highlight w:val="white"/>
                      <w:rtl w:val="0"/>
                    </w:rPr>
                    <w:t xml:space="preserve">Liberal and Reform Jews</w:t>
                  </w:r>
                  <w:r w:rsidDel="00000000" w:rsidR="00000000" w:rsidRPr="00000000">
                    <w:rPr>
                      <w:rFonts w:ascii="Helvetica Neue" w:cs="Helvetica Neue" w:eastAsia="Helvetica Neue" w:hAnsi="Helvetica Neue"/>
                      <w:sz w:val="19"/>
                      <w:szCs w:val="19"/>
                      <w:highlight w:val="white"/>
                      <w:rtl w:val="0"/>
                    </w:rPr>
                    <w:t xml:space="preserve"> dispute some Talmudic commentary</w:t>
                  </w:r>
                  <w:r w:rsidDel="00000000" w:rsidR="00000000" w:rsidRPr="00000000">
                    <w:rPr>
                      <w:rFonts w:ascii="Helvetica Neue" w:cs="Helvetica Neue" w:eastAsia="Helvetica Neue" w:hAnsi="Helvetica Neue"/>
                      <w:sz w:val="19"/>
                      <w:szCs w:val="19"/>
                      <w:rtl w:val="0"/>
                    </w:rPr>
                    <w:t xml:space="preserve"> including some of the 13 Principles of faith. They still hold his philosophical works in high regard.</w:t>
                  </w:r>
                  <w:r w:rsidDel="00000000" w:rsidR="00000000" w:rsidRPr="00000000">
                    <w:rPr>
                      <w:rtl w:val="0"/>
                    </w:rPr>
                  </w:r>
                </w:p>
              </w:tc>
            </w:tr>
          </w:tbl>
          <w:p w:rsidR="00000000" w:rsidDel="00000000" w:rsidP="00000000" w:rsidRDefault="00000000" w:rsidRPr="00000000" w14:paraId="000000B9">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2"/>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person who first reads the Written Torah and then this work will know from it in the whole of the Oral Torah”</w:t>
                  </w:r>
                </w:p>
                <w:p w:rsidR="00000000" w:rsidDel="00000000" w:rsidP="00000000" w:rsidRDefault="00000000" w:rsidRPr="00000000" w14:paraId="000000BB">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“Promotes understanding of the spirit of the law and guides the religious who adhere to the Torah.”</w:t>
                  </w:r>
                </w:p>
                <w:p w:rsidR="00000000" w:rsidDel="00000000" w:rsidP="00000000" w:rsidRDefault="00000000" w:rsidRPr="00000000" w14:paraId="000000B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rules of the Torah are not a burden but a means of ensuring mercy, kindness and peace in the world.”</w:t>
                  </w:r>
                </w:p>
                <w:p w:rsidR="00000000" w:rsidDel="00000000" w:rsidP="00000000" w:rsidRDefault="00000000" w:rsidRPr="00000000" w14:paraId="000000B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health and wellbeing of the Body is part of one’s service of God.”</w:t>
                  </w:r>
                </w:p>
                <w:p w:rsidR="00000000" w:rsidDel="00000000" w:rsidP="00000000" w:rsidRDefault="00000000" w:rsidRPr="00000000" w14:paraId="000000B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is preferable to spend more on gifts to the poor than on the Purim meal or presents to friends. For no joy is greater or more glorious than the joy of gladdening the hearts of the poor, the orphans, the widows,</w:t>
                  </w:r>
                </w:p>
                <w:p w:rsidR="00000000" w:rsidDel="00000000" w:rsidP="00000000" w:rsidRDefault="00000000" w:rsidRPr="00000000" w14:paraId="000000B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and the strangers</w:t>
                  </w:r>
                  <w:r w:rsidDel="00000000" w:rsidR="00000000" w:rsidRPr="00000000">
                    <w:rPr>
                      <w:rFonts w:ascii="Helvetica Neue" w:cs="Helvetica Neue" w:eastAsia="Helvetica Neue" w:hAnsi="Helvetica Neue"/>
                      <w:sz w:val="19"/>
                      <w:szCs w:val="19"/>
                      <w:rtl w:val="0"/>
                    </w:rPr>
                    <w:t xml:space="preserve">. Indeed, the one who causes the hearts of strangers to rejoice emulates the Divine Presence” </w:t>
                  </w:r>
                  <w:r w:rsidDel="00000000" w:rsidR="00000000" w:rsidRPr="00000000">
                    <w:rPr>
                      <w:rFonts w:ascii="Helvetica Neue" w:cs="Helvetica Neue" w:eastAsia="Helvetica Neue" w:hAnsi="Helvetica Neue"/>
                      <w:b w:val="1"/>
                      <w:sz w:val="19"/>
                      <w:szCs w:val="19"/>
                      <w:rtl w:val="0"/>
                    </w:rPr>
                    <w:t xml:space="preserve">(3:2:17)</w:t>
                  </w:r>
                </w:p>
              </w:tc>
            </w:tr>
          </w:tbl>
          <w:p w:rsidR="00000000" w:rsidDel="00000000" w:rsidP="00000000" w:rsidRDefault="00000000" w:rsidRPr="00000000" w14:paraId="000000C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C1">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Tzedakah</w:t>
            </w:r>
            <w:r w:rsidDel="00000000" w:rsidR="00000000" w:rsidRPr="00000000">
              <w:rPr>
                <w:rtl w:val="0"/>
              </w:rPr>
            </w:r>
          </w:p>
          <w:p w:rsidR="00000000" w:rsidDel="00000000" w:rsidP="00000000" w:rsidRDefault="00000000" w:rsidRPr="00000000" w14:paraId="000000C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Hebrew word for </w:t>
            </w:r>
            <w:r w:rsidDel="00000000" w:rsidR="00000000" w:rsidRPr="00000000">
              <w:rPr>
                <w:rFonts w:ascii="Helvetica Neue" w:cs="Helvetica Neue" w:eastAsia="Helvetica Neue" w:hAnsi="Helvetica Neue"/>
                <w:sz w:val="19"/>
                <w:szCs w:val="19"/>
                <w:shd w:fill="d9d2e9" w:val="clear"/>
                <w:rtl w:val="0"/>
              </w:rPr>
              <w:t xml:space="preserve">acts of charity</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C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teach about the </w:t>
            </w:r>
            <w:r w:rsidDel="00000000" w:rsidR="00000000" w:rsidRPr="00000000">
              <w:rPr>
                <w:rFonts w:ascii="Helvetica Neue" w:cs="Helvetica Neue" w:eastAsia="Helvetica Neue" w:hAnsi="Helvetica Neue"/>
                <w:sz w:val="19"/>
                <w:szCs w:val="19"/>
                <w:shd w:fill="d9d2e9" w:val="clear"/>
                <w:rtl w:val="0"/>
              </w:rPr>
              <w:t xml:space="preserve">two levels of charity</w:t>
            </w:r>
            <w:r w:rsidDel="00000000" w:rsidR="00000000" w:rsidRPr="00000000">
              <w:rPr>
                <w:rFonts w:ascii="Helvetica Neue" w:cs="Helvetica Neue" w:eastAsia="Helvetica Neue" w:hAnsi="Helvetica Neue"/>
                <w:sz w:val="19"/>
                <w:szCs w:val="19"/>
                <w:rtl w:val="0"/>
              </w:rPr>
              <w:t xml:space="preserve"> how people should donate </w:t>
            </w:r>
            <w:r w:rsidDel="00000000" w:rsidR="00000000" w:rsidRPr="00000000">
              <w:rPr>
                <w:rFonts w:ascii="Helvetica Neue" w:cs="Helvetica Neue" w:eastAsia="Helvetica Neue" w:hAnsi="Helvetica Neue"/>
                <w:b w:val="1"/>
                <w:sz w:val="19"/>
                <w:szCs w:val="19"/>
                <w:rtl w:val="0"/>
              </w:rPr>
              <w:t xml:space="preserve">(out of pureness and their heart)</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C4">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Good charity</w:t>
            </w:r>
          </w:p>
          <w:p w:rsidR="00000000" w:rsidDel="00000000" w:rsidP="00000000" w:rsidRDefault="00000000" w:rsidRPr="00000000" w14:paraId="000000C5">
            <w:pPr>
              <w:widowControl w:val="0"/>
              <w:numPr>
                <w:ilvl w:val="0"/>
                <w:numId w:val="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Bad charity</w:t>
            </w:r>
          </w:p>
          <w:p w:rsidR="00000000" w:rsidDel="00000000" w:rsidP="00000000" w:rsidRDefault="00000000" w:rsidRPr="00000000" w14:paraId="000000C6">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3"/>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5"/>
              <w:gridCol w:w="5375"/>
              <w:tblGridChange w:id="0">
                <w:tblGrid>
                  <w:gridCol w:w="5375"/>
                  <w:gridCol w:w="537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Principles that influence Jewish adherents in charity</w:t>
                  </w:r>
                </w:p>
              </w:tc>
              <w:tc>
                <w:tcPr>
                  <w:shd w:fill="20124d"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Rambam’s levels of Tzedakah</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Maimonides </w:t>
                  </w:r>
                  <w:r w:rsidDel="00000000" w:rsidR="00000000" w:rsidRPr="00000000">
                    <w:rPr>
                      <w:rFonts w:ascii="Helvetica Neue" w:cs="Helvetica Neue" w:eastAsia="Helvetica Neue" w:hAnsi="Helvetica Neue"/>
                      <w:sz w:val="19"/>
                      <w:szCs w:val="19"/>
                      <w:shd w:fill="d9d2e9" w:val="clear"/>
                      <w:rtl w:val="0"/>
                    </w:rPr>
                    <w:t xml:space="preserve">provided guidelines</w:t>
                  </w:r>
                  <w:r w:rsidDel="00000000" w:rsidR="00000000" w:rsidRPr="00000000">
                    <w:rPr>
                      <w:rFonts w:ascii="Helvetica Neue" w:cs="Helvetica Neue" w:eastAsia="Helvetica Neue" w:hAnsi="Helvetica Neue"/>
                      <w:sz w:val="19"/>
                      <w:szCs w:val="19"/>
                      <w:rtl w:val="0"/>
                    </w:rPr>
                    <w:t xml:space="preserve"> to live a Jewish life. He </w:t>
                  </w:r>
                  <w:r w:rsidDel="00000000" w:rsidR="00000000" w:rsidRPr="00000000">
                    <w:rPr>
                      <w:rFonts w:ascii="Helvetica Neue" w:cs="Helvetica Neue" w:eastAsia="Helvetica Neue" w:hAnsi="Helvetica Neue"/>
                      <w:sz w:val="19"/>
                      <w:szCs w:val="19"/>
                      <w:shd w:fill="d9d2e9" w:val="clear"/>
                      <w:rtl w:val="0"/>
                    </w:rPr>
                    <w:t xml:space="preserve">organised the different levels of Tzedakah</w:t>
                  </w:r>
                  <w:r w:rsidDel="00000000" w:rsidR="00000000" w:rsidRPr="00000000">
                    <w:rPr>
                      <w:rFonts w:ascii="Helvetica Neue" w:cs="Helvetica Neue" w:eastAsia="Helvetica Neue" w:hAnsi="Helvetica Neue"/>
                      <w:sz w:val="19"/>
                      <w:szCs w:val="19"/>
                      <w:rtl w:val="0"/>
                    </w:rPr>
                    <w:t xml:space="preserve"> in a list.</w:t>
                  </w:r>
                </w:p>
                <w:p w:rsidR="00000000" w:rsidDel="00000000" w:rsidP="00000000" w:rsidRDefault="00000000" w:rsidRPr="00000000" w14:paraId="000000CA">
                  <w:pPr>
                    <w:widowControl w:val="0"/>
                    <w:numPr>
                      <w:ilvl w:val="0"/>
                      <w:numId w:val="4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Tikkun Olam</w:t>
                  </w:r>
                  <w:r w:rsidDel="00000000" w:rsidR="00000000" w:rsidRPr="00000000">
                    <w:rPr>
                      <w:rFonts w:ascii="Arial Unicode MS" w:cs="Arial Unicode MS" w:eastAsia="Arial Unicode MS" w:hAnsi="Arial Unicode MS"/>
                      <w:sz w:val="19"/>
                      <w:szCs w:val="19"/>
                      <w:rtl w:val="0"/>
                    </w:rPr>
                    <w:t xml:space="preserve"> → Repair the world</w:t>
                  </w:r>
                </w:p>
                <w:p w:rsidR="00000000" w:rsidDel="00000000" w:rsidP="00000000" w:rsidRDefault="00000000" w:rsidRPr="00000000" w14:paraId="000000CB">
                  <w:pPr>
                    <w:widowControl w:val="0"/>
                    <w:numPr>
                      <w:ilvl w:val="0"/>
                      <w:numId w:val="4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Hamascheah </w:t>
                  </w:r>
                  <w:r w:rsidDel="00000000" w:rsidR="00000000" w:rsidRPr="00000000">
                    <w:rPr>
                      <w:rFonts w:ascii="Arial Unicode MS" w:cs="Arial Unicode MS" w:eastAsia="Arial Unicode MS" w:hAnsi="Arial Unicode MS"/>
                      <w:sz w:val="19"/>
                      <w:szCs w:val="19"/>
                      <w:rtl w:val="0"/>
                    </w:rPr>
                    <w:t xml:space="preserve">→ Perfected world</w:t>
                  </w:r>
                </w:p>
                <w:p w:rsidR="00000000" w:rsidDel="00000000" w:rsidP="00000000" w:rsidRDefault="00000000" w:rsidRPr="00000000" w14:paraId="000000CC">
                  <w:pPr>
                    <w:widowControl w:val="0"/>
                    <w:numPr>
                      <w:ilvl w:val="0"/>
                      <w:numId w:val="4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Gemulit Chasidim</w:t>
                  </w:r>
                  <w:r w:rsidDel="00000000" w:rsidR="00000000" w:rsidRPr="00000000">
                    <w:rPr>
                      <w:rFonts w:ascii="Arial Unicode MS" w:cs="Arial Unicode MS" w:eastAsia="Arial Unicode MS" w:hAnsi="Arial Unicode MS"/>
                      <w:sz w:val="19"/>
                      <w:szCs w:val="19"/>
                      <w:rtl w:val="0"/>
                    </w:rPr>
                    <w:t xml:space="preserve"> → Acts of loving kindness</w:t>
                  </w:r>
                </w:p>
                <w:p w:rsidR="00000000" w:rsidDel="00000000" w:rsidP="00000000" w:rsidRDefault="00000000" w:rsidRPr="00000000" w14:paraId="000000CD">
                  <w:pPr>
                    <w:widowControl w:val="0"/>
                    <w:numPr>
                      <w:ilvl w:val="0"/>
                      <w:numId w:val="4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Bal Tashkit</w:t>
                  </w:r>
                  <w:r w:rsidDel="00000000" w:rsidR="00000000" w:rsidRPr="00000000">
                    <w:rPr>
                      <w:rFonts w:ascii="Arial Unicode MS" w:cs="Arial Unicode MS" w:eastAsia="Arial Unicode MS" w:hAnsi="Arial Unicode MS"/>
                      <w:sz w:val="19"/>
                      <w:szCs w:val="19"/>
                      <w:rtl w:val="0"/>
                    </w:rPr>
                    <w:t xml:space="preserve"> → Do not destroy; stewardship</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1 is the worst, 8 is the best.</w:t>
                  </w:r>
                </w:p>
                <w:p w:rsidR="00000000" w:rsidDel="00000000" w:rsidP="00000000" w:rsidRDefault="00000000" w:rsidRPr="00000000" w14:paraId="000000CF">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Giving begrudgingly</w:t>
                  </w:r>
                </w:p>
                <w:p w:rsidR="00000000" w:rsidDel="00000000" w:rsidP="00000000" w:rsidRDefault="00000000" w:rsidRPr="00000000" w14:paraId="000000D0">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Giving less than you should, but cheerfully</w:t>
                  </w:r>
                </w:p>
                <w:p w:rsidR="00000000" w:rsidDel="00000000" w:rsidP="00000000" w:rsidRDefault="00000000" w:rsidRPr="00000000" w14:paraId="000000D1">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Giving after being asked</w:t>
                  </w:r>
                </w:p>
                <w:p w:rsidR="00000000" w:rsidDel="00000000" w:rsidP="00000000" w:rsidRDefault="00000000" w:rsidRPr="00000000" w14:paraId="000000D2">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Giving before being asked</w:t>
                  </w:r>
                </w:p>
                <w:p w:rsidR="00000000" w:rsidDel="00000000" w:rsidP="00000000" w:rsidRDefault="00000000" w:rsidRPr="00000000" w14:paraId="000000D3">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Giving when you do not know the recipient’s identity, but the recipient knows your identity</w:t>
                  </w:r>
                </w:p>
                <w:p w:rsidR="00000000" w:rsidDel="00000000" w:rsidP="00000000" w:rsidRDefault="00000000" w:rsidRPr="00000000" w14:paraId="000000D4">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Giving when you know the recipient’s identity, but the recipient doesn’t know your identity</w:t>
                  </w:r>
                </w:p>
                <w:p w:rsidR="00000000" w:rsidDel="00000000" w:rsidP="00000000" w:rsidRDefault="00000000" w:rsidRPr="00000000" w14:paraId="000000D5">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Giving when neither party knows the other identity</w:t>
                  </w:r>
                </w:p>
                <w:p w:rsidR="00000000" w:rsidDel="00000000" w:rsidP="00000000" w:rsidRDefault="00000000" w:rsidRPr="00000000" w14:paraId="000000D6">
                  <w:pPr>
                    <w:widowControl w:val="0"/>
                    <w:numPr>
                      <w:ilvl w:val="0"/>
                      <w:numId w:val="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Enabling the recipient to become self-reliant</w:t>
                  </w:r>
                  <w:r w:rsidDel="00000000" w:rsidR="00000000" w:rsidRPr="00000000">
                    <w:rPr>
                      <w:rtl w:val="0"/>
                    </w:rPr>
                  </w:r>
                </w:p>
              </w:tc>
            </w:tr>
          </w:tbl>
          <w:p w:rsidR="00000000" w:rsidDel="00000000" w:rsidP="00000000" w:rsidRDefault="00000000" w:rsidRPr="00000000" w14:paraId="000000D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D8">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9"/>
                <w:szCs w:val="29"/>
                <w:rtl w:val="0"/>
              </w:rPr>
              <w:t xml:space="preserve">#3</w:t>
            </w:r>
            <w:r w:rsidDel="00000000" w:rsidR="00000000" w:rsidRPr="00000000">
              <w:rPr>
                <w:rFonts w:ascii="Helvetica Neue" w:cs="Helvetica Neue" w:eastAsia="Helvetica Neue" w:hAnsi="Helvetica Neue"/>
                <w:b w:val="1"/>
                <w:sz w:val="21"/>
                <w:szCs w:val="21"/>
                <w:rtl w:val="0"/>
              </w:rPr>
              <w:t xml:space="preserve"> | Guide for the Perplexed</w:t>
            </w:r>
            <w:r w:rsidDel="00000000" w:rsidR="00000000" w:rsidRPr="00000000">
              <w:rPr>
                <w:rtl w:val="0"/>
              </w:rPr>
            </w:r>
          </w:p>
          <w:p w:rsidR="00000000" w:rsidDel="00000000" w:rsidP="00000000" w:rsidRDefault="00000000" w:rsidRPr="00000000" w14:paraId="000000D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Discussion of difficult theological concepts</w:t>
            </w:r>
            <w:r w:rsidDel="00000000" w:rsidR="00000000" w:rsidRPr="00000000">
              <w:rPr>
                <w:rFonts w:ascii="Helvetica Neue" w:cs="Helvetica Neue" w:eastAsia="Helvetica Neue" w:hAnsi="Helvetica Neue"/>
                <w:sz w:val="19"/>
                <w:szCs w:val="19"/>
                <w:rtl w:val="0"/>
              </w:rPr>
              <w:t xml:space="preserve"> written from the perspective of </w:t>
            </w:r>
            <w:r w:rsidDel="00000000" w:rsidR="00000000" w:rsidRPr="00000000">
              <w:rPr>
                <w:rFonts w:ascii="Helvetica Neue" w:cs="Helvetica Neue" w:eastAsia="Helvetica Neue" w:hAnsi="Helvetica Neue"/>
                <w:sz w:val="19"/>
                <w:szCs w:val="19"/>
                <w:shd w:fill="d9d2e9" w:val="clear"/>
                <w:rtl w:val="0"/>
              </w:rPr>
              <w:t xml:space="preserve">Maimonides philosophical views</w:t>
            </w:r>
            <w:r w:rsidDel="00000000" w:rsidR="00000000" w:rsidRPr="00000000">
              <w:rPr>
                <w:rFonts w:ascii="Helvetica Neue" w:cs="Helvetica Neue" w:eastAsia="Helvetica Neue" w:hAnsi="Helvetica Neue"/>
                <w:sz w:val="19"/>
                <w:szCs w:val="19"/>
                <w:rtl w:val="0"/>
              </w:rPr>
              <w:t xml:space="preserve">. Also known as the ‘Moreh Nevuchim’.</w:t>
            </w:r>
            <w:r w:rsidDel="00000000" w:rsidR="00000000" w:rsidRPr="00000000">
              <w:rPr>
                <w:rtl w:val="0"/>
              </w:rPr>
            </w:r>
          </w:p>
          <w:p w:rsidR="00000000" w:rsidDel="00000000" w:rsidP="00000000" w:rsidRDefault="00000000" w:rsidRPr="00000000" w14:paraId="000000D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DB">
            <w:pPr>
              <w:widowControl w:val="0"/>
              <w:spacing w:line="240" w:lineRule="auto"/>
              <w:ind w:left="0" w:firstLine="0"/>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b w:val="1"/>
                <w:sz w:val="19"/>
                <w:szCs w:val="19"/>
                <w:rtl w:val="0"/>
              </w:rPr>
              <w:t xml:space="preserve">Aim: </w:t>
            </w:r>
            <w:r w:rsidDel="00000000" w:rsidR="00000000" w:rsidRPr="00000000">
              <w:rPr>
                <w:rFonts w:ascii="Helvetica Neue" w:cs="Helvetica Neue" w:eastAsia="Helvetica Neue" w:hAnsi="Helvetica Neue"/>
                <w:sz w:val="19"/>
                <w:szCs w:val="19"/>
                <w:rtl w:val="0"/>
              </w:rPr>
              <w:t xml:space="preserve">To make Judaism </w:t>
            </w:r>
            <w:r w:rsidDel="00000000" w:rsidR="00000000" w:rsidRPr="00000000">
              <w:rPr>
                <w:rFonts w:ascii="Helvetica Neue" w:cs="Helvetica Neue" w:eastAsia="Helvetica Neue" w:hAnsi="Helvetica Neue"/>
                <w:sz w:val="19"/>
                <w:szCs w:val="19"/>
                <w:shd w:fill="d9d2e9" w:val="clear"/>
                <w:rtl w:val="0"/>
              </w:rPr>
              <w:t xml:space="preserve">logical, reasonable, applicable and accessible</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shd w:fill="d9d2e9" w:val="clear"/>
                <w:rtl w:val="0"/>
              </w:rPr>
              <w:t xml:space="preserve">To safeguard the power and dangerous knowledge about </w:t>
            </w:r>
            <w:r w:rsidDel="00000000" w:rsidR="00000000" w:rsidRPr="00000000">
              <w:rPr>
                <w:rFonts w:ascii="Helvetica Neue" w:cs="Helvetica Neue" w:eastAsia="Helvetica Neue" w:hAnsi="Helvetica Neue"/>
                <w:sz w:val="19"/>
                <w:szCs w:val="19"/>
                <w:shd w:fill="d9d2e9" w:val="clear"/>
                <w:rtl w:val="0"/>
              </w:rPr>
              <w:t xml:space="preserve">God, creation and the afterlife</w:t>
            </w:r>
            <w:r w:rsidDel="00000000" w:rsidR="00000000" w:rsidRPr="00000000">
              <w:rPr>
                <w:rFonts w:ascii="Helvetica Neue" w:cs="Helvetica Neue" w:eastAsia="Helvetica Neue" w:hAnsi="Helvetica Neue"/>
                <w:sz w:val="19"/>
                <w:szCs w:val="19"/>
                <w:shd w:fill="d9d2e9" w:val="clear"/>
                <w:rtl w:val="0"/>
              </w:rPr>
              <w:t xml:space="preserve">.</w:t>
            </w:r>
          </w:p>
          <w:p w:rsidR="00000000" w:rsidDel="00000000" w:rsidP="00000000" w:rsidRDefault="00000000" w:rsidRPr="00000000" w14:paraId="000000DC">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D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Context:</w:t>
            </w:r>
            <w:r w:rsidDel="00000000" w:rsidR="00000000" w:rsidRPr="00000000">
              <w:rPr>
                <w:rFonts w:ascii="Helvetica Neue" w:cs="Helvetica Neue" w:eastAsia="Helvetica Neue" w:hAnsi="Helvetica Neue"/>
                <w:sz w:val="19"/>
                <w:szCs w:val="19"/>
                <w:rtl w:val="0"/>
              </w:rPr>
              <w:t xml:space="preserve"> Throughout the Islamic conquest of Europe, they had access to Greek science and philosophy - </w:t>
            </w:r>
            <w:r w:rsidDel="00000000" w:rsidR="00000000" w:rsidRPr="00000000">
              <w:rPr>
                <w:rFonts w:ascii="Helvetica Neue" w:cs="Helvetica Neue" w:eastAsia="Helvetica Neue" w:hAnsi="Helvetica Neue"/>
                <w:sz w:val="19"/>
                <w:szCs w:val="19"/>
                <w:shd w:fill="d9d2e9" w:val="clear"/>
                <w:rtl w:val="0"/>
              </w:rPr>
              <w:t xml:space="preserve">helped them to spread this knowledge to Islamic civilisations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DE">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DF">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Written in Arabic</w:t>
            </w:r>
          </w:p>
          <w:p w:rsidR="00000000" w:rsidDel="00000000" w:rsidP="00000000" w:rsidRDefault="00000000" w:rsidRPr="00000000" w14:paraId="000000E0">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Faith and reason are compatible</w:t>
            </w:r>
          </w:p>
          <w:p w:rsidR="00000000" w:rsidDel="00000000" w:rsidP="00000000" w:rsidRDefault="00000000" w:rsidRPr="00000000" w14:paraId="000000E1">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Dealt with </w:t>
            </w:r>
            <w:r w:rsidDel="00000000" w:rsidR="00000000" w:rsidRPr="00000000">
              <w:rPr>
                <w:rFonts w:ascii="Helvetica Neue" w:cs="Helvetica Neue" w:eastAsia="Helvetica Neue" w:hAnsi="Helvetica Neue"/>
                <w:sz w:val="19"/>
                <w:szCs w:val="19"/>
                <w:shd w:fill="d9d2e9" w:val="clear"/>
                <w:rtl w:val="0"/>
              </w:rPr>
              <w:t xml:space="preserve">God and creation, free will, good, evil</w:t>
            </w:r>
          </w:p>
          <w:p w:rsidR="00000000" w:rsidDel="00000000" w:rsidP="00000000" w:rsidRDefault="00000000" w:rsidRPr="00000000" w14:paraId="000000E2">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Audience: </w:t>
            </w:r>
            <w:r w:rsidDel="00000000" w:rsidR="00000000" w:rsidRPr="00000000">
              <w:rPr>
                <w:rFonts w:ascii="Helvetica Neue" w:cs="Helvetica Neue" w:eastAsia="Helvetica Neue" w:hAnsi="Helvetica Neue"/>
                <w:sz w:val="19"/>
                <w:szCs w:val="19"/>
                <w:rtl w:val="0"/>
              </w:rPr>
              <w:t xml:space="preserve">Intended for philosophy students</w:t>
            </w:r>
          </w:p>
          <w:p w:rsidR="00000000" w:rsidDel="00000000" w:rsidP="00000000" w:rsidRDefault="00000000" w:rsidRPr="00000000" w14:paraId="000000E3">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Consists of 3 books</w:t>
            </w:r>
          </w:p>
          <w:p w:rsidR="00000000" w:rsidDel="00000000" w:rsidP="00000000" w:rsidRDefault="00000000" w:rsidRPr="00000000" w14:paraId="000000E4">
            <w:pPr>
              <w:widowControl w:val="0"/>
              <w:numPr>
                <w:ilvl w:val="0"/>
                <w:numId w:val="31"/>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Nature of God (</w:t>
            </w:r>
            <w:r w:rsidDel="00000000" w:rsidR="00000000" w:rsidRPr="00000000">
              <w:rPr>
                <w:rFonts w:ascii="Helvetica Neue" w:cs="Helvetica Neue" w:eastAsia="Helvetica Neue" w:hAnsi="Helvetica Neue"/>
                <w:b w:val="1"/>
                <w:sz w:val="19"/>
                <w:szCs w:val="19"/>
                <w:rtl w:val="0"/>
              </w:rPr>
              <w:t xml:space="preserve">e.g.</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rtl w:val="0"/>
              </w:rPr>
              <w:t xml:space="preserve">anthropomorphism)</w:t>
            </w:r>
          </w:p>
          <w:p w:rsidR="00000000" w:rsidDel="00000000" w:rsidP="00000000" w:rsidRDefault="00000000" w:rsidRPr="00000000" w14:paraId="000000E5">
            <w:pPr>
              <w:widowControl w:val="0"/>
              <w:numPr>
                <w:ilvl w:val="0"/>
                <w:numId w:val="31"/>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Harmony of Jewish theology/Greek philosophy</w:t>
            </w:r>
          </w:p>
          <w:p w:rsidR="00000000" w:rsidDel="00000000" w:rsidP="00000000" w:rsidRDefault="00000000" w:rsidRPr="00000000" w14:paraId="000000E6">
            <w:pPr>
              <w:widowControl w:val="0"/>
              <w:numPr>
                <w:ilvl w:val="0"/>
                <w:numId w:val="31"/>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Rational explanation for ethical living</w:t>
            </w:r>
          </w:p>
          <w:p w:rsidR="00000000" w:rsidDel="00000000" w:rsidP="00000000" w:rsidRDefault="00000000" w:rsidRPr="00000000" w14:paraId="000000E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4"/>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9180"/>
              <w:tblGridChange w:id="0">
                <w:tblGrid>
                  <w:gridCol w:w="1530"/>
                  <w:gridCol w:w="9180"/>
                </w:tblGrid>
              </w:tblGridChange>
            </w:tblGrid>
            <w:tr>
              <w:trPr>
                <w:cantSplit w:val="0"/>
                <w:trHeight w:val="252.24121093749986" w:hRule="atLeast"/>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Significance</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E9">
                  <w:pPr>
                    <w:widowControl w:val="0"/>
                    <w:numPr>
                      <w:ilvl w:val="0"/>
                      <w:numId w:val="3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Significant influence for Maimonides in his </w:t>
                  </w:r>
                  <w:r w:rsidDel="00000000" w:rsidR="00000000" w:rsidRPr="00000000">
                    <w:rPr>
                      <w:rFonts w:ascii="Helvetica Neue" w:cs="Helvetica Neue" w:eastAsia="Helvetica Neue" w:hAnsi="Helvetica Neue"/>
                      <w:b w:val="1"/>
                      <w:sz w:val="19"/>
                      <w:szCs w:val="19"/>
                      <w:highlight w:val="white"/>
                      <w:rtl w:val="0"/>
                    </w:rPr>
                    <w:t xml:space="preserve">integration of religion, science and philosophy</w:t>
                  </w:r>
                  <w:r w:rsidDel="00000000" w:rsidR="00000000" w:rsidRPr="00000000">
                    <w:rPr>
                      <w:rFonts w:ascii="Helvetica Neue" w:cs="Helvetica Neue" w:eastAsia="Helvetica Neue" w:hAnsi="Helvetica Neue"/>
                      <w:sz w:val="19"/>
                      <w:szCs w:val="19"/>
                      <w:rtl w:val="0"/>
                    </w:rPr>
                    <w:t xml:space="preserve"> primarily through his guide</w:t>
                  </w:r>
                </w:p>
                <w:p w:rsidR="00000000" w:rsidDel="00000000" w:rsidP="00000000" w:rsidRDefault="00000000" w:rsidRPr="00000000" w14:paraId="000000EA">
                  <w:pPr>
                    <w:widowControl w:val="0"/>
                    <w:numPr>
                      <w:ilvl w:val="0"/>
                      <w:numId w:val="3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Sought to </w:t>
                  </w:r>
                  <w:r w:rsidDel="00000000" w:rsidR="00000000" w:rsidRPr="00000000">
                    <w:rPr>
                      <w:rFonts w:ascii="Helvetica Neue" w:cs="Helvetica Neue" w:eastAsia="Helvetica Neue" w:hAnsi="Helvetica Neue"/>
                      <w:b w:val="1"/>
                      <w:sz w:val="19"/>
                      <w:szCs w:val="19"/>
                      <w:highlight w:val="white"/>
                      <w:rtl w:val="0"/>
                    </w:rPr>
                    <w:t xml:space="preserve">rationalise Judaism</w:t>
                  </w:r>
                  <w:r w:rsidDel="00000000" w:rsidR="00000000" w:rsidRPr="00000000">
                    <w:rPr>
                      <w:rFonts w:ascii="Helvetica Neue" w:cs="Helvetica Neue" w:eastAsia="Helvetica Neue" w:hAnsi="Helvetica Neue"/>
                      <w:sz w:val="19"/>
                      <w:szCs w:val="19"/>
                      <w:rtl w:val="0"/>
                    </w:rPr>
                    <w:t xml:space="preserve"> and show that it has a </w:t>
                  </w:r>
                  <w:r w:rsidDel="00000000" w:rsidR="00000000" w:rsidRPr="00000000">
                    <w:rPr>
                      <w:rFonts w:ascii="Helvetica Neue" w:cs="Helvetica Neue" w:eastAsia="Helvetica Neue" w:hAnsi="Helvetica Neue"/>
                      <w:sz w:val="19"/>
                      <w:szCs w:val="19"/>
                      <w:highlight w:val="white"/>
                      <w:rtl w:val="0"/>
                    </w:rPr>
                    <w:t xml:space="preserve">basis in rational thought</w:t>
                  </w:r>
                </w:p>
                <w:p w:rsidR="00000000" w:rsidDel="00000000" w:rsidP="00000000" w:rsidRDefault="00000000" w:rsidRPr="00000000" w14:paraId="000000EB">
                  <w:pPr>
                    <w:widowControl w:val="0"/>
                    <w:numPr>
                      <w:ilvl w:val="0"/>
                      <w:numId w:val="3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Tried to </w:t>
                  </w:r>
                  <w:r w:rsidDel="00000000" w:rsidR="00000000" w:rsidRPr="00000000">
                    <w:rPr>
                      <w:rFonts w:ascii="Helvetica Neue" w:cs="Helvetica Neue" w:eastAsia="Helvetica Neue" w:hAnsi="Helvetica Neue"/>
                      <w:sz w:val="19"/>
                      <w:szCs w:val="19"/>
                      <w:highlight w:val="white"/>
                      <w:rtl w:val="0"/>
                    </w:rPr>
                    <w:t xml:space="preserve">resolve contradictions in the religion</w:t>
                  </w:r>
                </w:p>
                <w:p w:rsidR="00000000" w:rsidDel="00000000" w:rsidP="00000000" w:rsidRDefault="00000000" w:rsidRPr="00000000" w14:paraId="000000EC">
                  <w:pPr>
                    <w:widowControl w:val="0"/>
                    <w:numPr>
                      <w:ilvl w:val="0"/>
                      <w:numId w:val="3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Helped to </w:t>
                  </w:r>
                  <w:r w:rsidDel="00000000" w:rsidR="00000000" w:rsidRPr="00000000">
                    <w:rPr>
                      <w:rFonts w:ascii="Helvetica Neue" w:cs="Helvetica Neue" w:eastAsia="Helvetica Neue" w:hAnsi="Helvetica Neue"/>
                      <w:b w:val="1"/>
                      <w:sz w:val="19"/>
                      <w:szCs w:val="19"/>
                      <w:highlight w:val="white"/>
                      <w:rtl w:val="0"/>
                    </w:rPr>
                    <w:t xml:space="preserve">preserve faith in Judaism</w:t>
                  </w:r>
                  <w:r w:rsidDel="00000000" w:rsidR="00000000" w:rsidRPr="00000000">
                    <w:rPr>
                      <w:rFonts w:ascii="Helvetica Neue" w:cs="Helvetica Neue" w:eastAsia="Helvetica Neue" w:hAnsi="Helvetica Neue"/>
                      <w:sz w:val="19"/>
                      <w:szCs w:val="19"/>
                      <w:rtl w:val="0"/>
                    </w:rPr>
                    <w:t xml:space="preserve"> by people who were genuinely perplexed</w:t>
                  </w: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Controversies</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Integration of philosophy of religion had </w:t>
                  </w:r>
                  <w:r w:rsidDel="00000000" w:rsidR="00000000" w:rsidRPr="00000000">
                    <w:rPr>
                      <w:rFonts w:ascii="Helvetica Neue" w:cs="Helvetica Neue" w:eastAsia="Helvetica Neue" w:hAnsi="Helvetica Neue"/>
                      <w:b w:val="1"/>
                      <w:sz w:val="19"/>
                      <w:szCs w:val="19"/>
                      <w:rtl w:val="0"/>
                    </w:rPr>
                    <w:t xml:space="preserve">never been fully embraced</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EF">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0">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1">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2">
                  <w:pPr>
                    <w:widowControl w:val="0"/>
                    <w:spacing w:after="200"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Denominational views:</w:t>
                  </w:r>
                  <w:r w:rsidDel="00000000" w:rsidR="00000000" w:rsidRPr="00000000">
                    <w:rPr>
                      <w:rtl w:val="0"/>
                    </w:rPr>
                  </w:r>
                </w:p>
                <w:tbl>
                  <w:tblPr>
                    <w:tblStyle w:val="Table15"/>
                    <w:tblW w:w="8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15"/>
                    <w:tblGridChange w:id="0">
                      <w:tblGrid>
                        <w:gridCol w:w="1755"/>
                        <w:gridCol w:w="721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Zionists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sz w:val="19"/>
                            <w:szCs w:val="19"/>
                            <w:shd w:fill="d9d2e9" w:val="clear"/>
                            <w:rtl w:val="0"/>
                          </w:rPr>
                          <w:t xml:space="preserve">Holds a high regard for Maimonides</w:t>
                        </w:r>
                        <w:r w:rsidDel="00000000" w:rsidR="00000000" w:rsidRPr="00000000">
                          <w:rPr>
                            <w:rFonts w:ascii="Helvetica Neue" w:cs="Helvetica Neue" w:eastAsia="Helvetica Neue" w:hAnsi="Helvetica Neue"/>
                            <w:sz w:val="19"/>
                            <w:szCs w:val="19"/>
                            <w:rtl w:val="0"/>
                          </w:rPr>
                          <w:t xml:space="preserve"> because he declared it has a </w:t>
                        </w:r>
                        <w:r w:rsidDel="00000000" w:rsidR="00000000" w:rsidRPr="00000000">
                          <w:rPr>
                            <w:rFonts w:ascii="Helvetica Neue" w:cs="Helvetica Neue" w:eastAsia="Helvetica Neue" w:hAnsi="Helvetica Neue"/>
                            <w:b w:val="1"/>
                            <w:sz w:val="19"/>
                            <w:szCs w:val="19"/>
                            <w:shd w:fill="d9d2e9" w:val="clear"/>
                            <w:rtl w:val="0"/>
                          </w:rPr>
                          <w:t xml:space="preserve">mitzvah to take possession of Israel and live in it</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Orthodox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rtl w:val="0"/>
                          </w:rPr>
                          <w:t xml:space="preserve">Place a lot of </w:t>
                        </w:r>
                        <w:r w:rsidDel="00000000" w:rsidR="00000000" w:rsidRPr="00000000">
                          <w:rPr>
                            <w:rFonts w:ascii="Helvetica Neue" w:cs="Helvetica Neue" w:eastAsia="Helvetica Neue" w:hAnsi="Helvetica Neue"/>
                            <w:sz w:val="19"/>
                            <w:szCs w:val="19"/>
                            <w:shd w:fill="d9d2e9" w:val="clear"/>
                            <w:rtl w:val="0"/>
                          </w:rPr>
                          <w:t xml:space="preserve">emphasis on studying the works of Maimonides</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Liberal &amp; Reform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Dispute some commentary and some of the 13 principles of faith.</w:t>
                        </w:r>
                        <w:r w:rsidDel="00000000" w:rsidR="00000000" w:rsidRPr="00000000">
                          <w:rPr>
                            <w:rFonts w:ascii="Helvetica Neue" w:cs="Helvetica Neue" w:eastAsia="Helvetica Neue" w:hAnsi="Helvetica Neue"/>
                            <w:sz w:val="19"/>
                            <w:szCs w:val="19"/>
                            <w:rtl w:val="0"/>
                          </w:rPr>
                          <w:t xml:space="preserve"> Still hold his philosophical works in </w:t>
                        </w:r>
                        <w:r w:rsidDel="00000000" w:rsidR="00000000" w:rsidRPr="00000000">
                          <w:rPr>
                            <w:rFonts w:ascii="Helvetica Neue" w:cs="Helvetica Neue" w:eastAsia="Helvetica Neue" w:hAnsi="Helvetica Neue"/>
                            <w:sz w:val="19"/>
                            <w:szCs w:val="19"/>
                            <w:shd w:fill="d9d2e9" w:val="clear"/>
                            <w:rtl w:val="0"/>
                          </w:rPr>
                          <w:t xml:space="preserve">high regard</w:t>
                        </w:r>
                        <w:r w:rsidDel="00000000" w:rsidR="00000000" w:rsidRPr="00000000">
                          <w:rPr>
                            <w:rFonts w:ascii="Helvetica Neue" w:cs="Helvetica Neue" w:eastAsia="Helvetica Neue" w:hAnsi="Helvetica Neue"/>
                            <w:sz w:val="19"/>
                            <w:szCs w:val="19"/>
                            <w:rtl w:val="0"/>
                          </w:rPr>
                          <w:t xml:space="preserve">.</w:t>
                        </w:r>
                      </w:p>
                    </w:tc>
                  </w:tr>
                </w:tbl>
                <w:p w:rsidR="00000000" w:rsidDel="00000000" w:rsidP="00000000" w:rsidRDefault="00000000" w:rsidRPr="00000000" w14:paraId="000000F9">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Contents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FB">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Spiritual nature of God</w:t>
                  </w:r>
                </w:p>
                <w:p w:rsidR="00000000" w:rsidDel="00000000" w:rsidP="00000000" w:rsidRDefault="00000000" w:rsidRPr="00000000" w14:paraId="000000FC">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If taking the Bible literally goes against reason, then it should not be taken literally</w:t>
                  </w:r>
                </w:p>
                <w:p w:rsidR="00000000" w:rsidDel="00000000" w:rsidP="00000000" w:rsidRDefault="00000000" w:rsidRPr="00000000" w14:paraId="000000FD">
                  <w:pPr>
                    <w:widowControl w:val="0"/>
                    <w:numPr>
                      <w:ilvl w:val="0"/>
                      <w:numId w:val="3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Religious belief should be </w:t>
                  </w:r>
                  <w:r w:rsidDel="00000000" w:rsidR="00000000" w:rsidRPr="00000000">
                    <w:rPr>
                      <w:rFonts w:ascii="Helvetica Neue" w:cs="Helvetica Neue" w:eastAsia="Helvetica Neue" w:hAnsi="Helvetica Neue"/>
                      <w:sz w:val="19"/>
                      <w:szCs w:val="19"/>
                      <w:highlight w:val="white"/>
                      <w:rtl w:val="0"/>
                    </w:rPr>
                    <w:t xml:space="preserve">logical and open to intellectual debate</w:t>
                  </w:r>
                </w:p>
                <w:p w:rsidR="00000000" w:rsidDel="00000000" w:rsidP="00000000" w:rsidRDefault="00000000" w:rsidRPr="00000000" w14:paraId="000000FE">
                  <w:pPr>
                    <w:widowControl w:val="0"/>
                    <w:numPr>
                      <w:ilvl w:val="0"/>
                      <w:numId w:val="3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Possible</w:t>
                  </w:r>
                  <w:r w:rsidDel="00000000" w:rsidR="00000000" w:rsidRPr="00000000">
                    <w:rPr>
                      <w:rFonts w:ascii="Helvetica Neue" w:cs="Helvetica Neue" w:eastAsia="Helvetica Neue" w:hAnsi="Helvetica Neue"/>
                      <w:sz w:val="19"/>
                      <w:szCs w:val="19"/>
                      <w:rtl w:val="0"/>
                    </w:rPr>
                    <w:t xml:space="preserve"> to </w:t>
                  </w:r>
                  <w:r w:rsidDel="00000000" w:rsidR="00000000" w:rsidRPr="00000000">
                    <w:rPr>
                      <w:rFonts w:ascii="Helvetica Neue" w:cs="Helvetica Neue" w:eastAsia="Helvetica Neue" w:hAnsi="Helvetica Neue"/>
                      <w:sz w:val="19"/>
                      <w:szCs w:val="19"/>
                      <w:highlight w:val="white"/>
                      <w:rtl w:val="0"/>
                    </w:rPr>
                    <w:t xml:space="preserve">acquire knowledge of God through the mind</w:t>
                  </w:r>
                </w:p>
                <w:p w:rsidR="00000000" w:rsidDel="00000000" w:rsidP="00000000" w:rsidRDefault="00000000" w:rsidRPr="00000000" w14:paraId="000000FF">
                  <w:pPr>
                    <w:widowControl w:val="0"/>
                    <w:numPr>
                      <w:ilvl w:val="0"/>
                      <w:numId w:val="3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Studying the Torah</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highlight w:val="white"/>
                      <w:rtl w:val="0"/>
                    </w:rPr>
                    <w:t xml:space="preserve">helps attain a great knowledge of God</w:t>
                  </w:r>
                  <w:r w:rsidDel="00000000" w:rsidR="00000000" w:rsidRPr="00000000">
                    <w:rPr>
                      <w:rFonts w:ascii="Helvetica Neue" w:cs="Helvetica Neue" w:eastAsia="Helvetica Neue" w:hAnsi="Helvetica Neue"/>
                      <w:sz w:val="19"/>
                      <w:szCs w:val="19"/>
                      <w:rtl w:val="0"/>
                    </w:rPr>
                    <w:t xml:space="preserve">, but there is </w:t>
                  </w:r>
                  <w:r w:rsidDel="00000000" w:rsidR="00000000" w:rsidRPr="00000000">
                    <w:rPr>
                      <w:rFonts w:ascii="Helvetica Neue" w:cs="Helvetica Neue" w:eastAsia="Helvetica Neue" w:hAnsi="Helvetica Neue"/>
                      <w:b w:val="1"/>
                      <w:sz w:val="19"/>
                      <w:szCs w:val="19"/>
                      <w:rtl w:val="0"/>
                    </w:rPr>
                    <w:t xml:space="preserve">limited knowledge of God that a person can obtain</w:t>
                  </w:r>
                </w:p>
                <w:p w:rsidR="00000000" w:rsidDel="00000000" w:rsidP="00000000" w:rsidRDefault="00000000" w:rsidRPr="00000000" w14:paraId="00000100">
                  <w:pPr>
                    <w:widowControl w:val="0"/>
                    <w:numPr>
                      <w:ilvl w:val="0"/>
                      <w:numId w:val="3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Deals with </w:t>
                  </w:r>
                  <w:r w:rsidDel="00000000" w:rsidR="00000000" w:rsidRPr="00000000">
                    <w:rPr>
                      <w:rFonts w:ascii="Helvetica Neue" w:cs="Helvetica Neue" w:eastAsia="Helvetica Neue" w:hAnsi="Helvetica Neue"/>
                      <w:sz w:val="19"/>
                      <w:szCs w:val="19"/>
                      <w:highlight w:val="white"/>
                      <w:rtl w:val="0"/>
                    </w:rPr>
                    <w:t xml:space="preserve">providing reasons for the mitzvot</w:t>
                  </w:r>
                </w:p>
              </w:tc>
            </w:tr>
          </w:tbl>
          <w:p w:rsidR="00000000" w:rsidDel="00000000" w:rsidP="00000000" w:rsidRDefault="00000000" w:rsidRPr="00000000" w14:paraId="0000010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02">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Maimonides’ contribution</w:t>
            </w:r>
            <w:r w:rsidDel="00000000" w:rsidR="00000000" w:rsidRPr="00000000">
              <w:rPr>
                <w:rtl w:val="0"/>
              </w:rPr>
            </w:r>
          </w:p>
          <w:p w:rsidR="00000000" w:rsidDel="00000000" w:rsidP="00000000" w:rsidRDefault="00000000" w:rsidRPr="00000000" w14:paraId="0000010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the development and expression of Judaism.</w:t>
            </w:r>
          </w:p>
          <w:p w:rsidR="00000000" w:rsidDel="00000000" w:rsidP="00000000" w:rsidRDefault="00000000" w:rsidRPr="00000000" w14:paraId="00000104">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6"/>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970"/>
              <w:tblGridChange w:id="0">
                <w:tblGrid>
                  <w:gridCol w:w="1740"/>
                  <w:gridCol w:w="897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Contribution to the </w:t>
                  </w:r>
                  <w:r w:rsidDel="00000000" w:rsidR="00000000" w:rsidRPr="00000000">
                    <w:rPr>
                      <w:rFonts w:ascii="Helvetica Neue" w:cs="Helvetica Neue" w:eastAsia="Helvetica Neue" w:hAnsi="Helvetica Neue"/>
                      <w:b w:val="1"/>
                      <w:color w:val="ffffff"/>
                      <w:sz w:val="19"/>
                      <w:szCs w:val="19"/>
                      <w:u w:val="single"/>
                      <w:rtl w:val="0"/>
                    </w:rPr>
                    <w:t xml:space="preserve">development</w:t>
                  </w:r>
                  <w:r w:rsidDel="00000000" w:rsidR="00000000" w:rsidRPr="00000000">
                    <w:rPr>
                      <w:rFonts w:ascii="Helvetica Neue" w:cs="Helvetica Neue" w:eastAsia="Helvetica Neue" w:hAnsi="Helvetica Neue"/>
                      <w:b w:val="1"/>
                      <w:color w:val="ffffff"/>
                      <w:sz w:val="19"/>
                      <w:szCs w:val="19"/>
                      <w:rtl w:val="0"/>
                    </w:rPr>
                    <w:t xml:space="preserve"> of Judaism</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Main contributions:</w:t>
                  </w:r>
                </w:p>
                <w:p w:rsidR="00000000" w:rsidDel="00000000" w:rsidP="00000000" w:rsidRDefault="00000000" w:rsidRPr="00000000" w14:paraId="00000107">
                  <w:pPr>
                    <w:widowControl w:val="0"/>
                    <w:numPr>
                      <w:ilvl w:val="0"/>
                      <w:numId w:val="4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highlight w:val="white"/>
                      <w:rtl w:val="0"/>
                    </w:rPr>
                    <w:t xml:space="preserve">Saved the religion from being irrelevant</w:t>
                  </w:r>
                  <w:r w:rsidDel="00000000" w:rsidR="00000000" w:rsidRPr="00000000">
                    <w:rPr>
                      <w:rFonts w:ascii="Helvetica Neue" w:cs="Helvetica Neue" w:eastAsia="Helvetica Neue" w:hAnsi="Helvetica Neue"/>
                      <w:sz w:val="19"/>
                      <w:szCs w:val="19"/>
                      <w:rtl w:val="0"/>
                    </w:rPr>
                    <w:t xml:space="preserve"> from people who were questioning</w:t>
                  </w:r>
                </w:p>
                <w:p w:rsidR="00000000" w:rsidDel="00000000" w:rsidP="00000000" w:rsidRDefault="00000000" w:rsidRPr="00000000" w14:paraId="00000108">
                  <w:pPr>
                    <w:widowControl w:val="0"/>
                    <w:numPr>
                      <w:ilvl w:val="0"/>
                      <w:numId w:val="4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highlight w:val="white"/>
                      <w:rtl w:val="0"/>
                    </w:rPr>
                    <w:t xml:space="preserve">Preserved the faith</w:t>
                  </w:r>
                  <w:r w:rsidDel="00000000" w:rsidR="00000000" w:rsidRPr="00000000">
                    <w:rPr>
                      <w:rFonts w:ascii="Helvetica Neue" w:cs="Helvetica Neue" w:eastAsia="Helvetica Neue" w:hAnsi="Helvetica Neue"/>
                      <w:sz w:val="19"/>
                      <w:szCs w:val="19"/>
                      <w:rtl w:val="0"/>
                    </w:rPr>
                    <w:t xml:space="preserve"> by creating clear understanding of the religion</w:t>
                  </w:r>
                </w:p>
                <w:p w:rsidR="00000000" w:rsidDel="00000000" w:rsidP="00000000" w:rsidRDefault="00000000" w:rsidRPr="00000000" w14:paraId="00000109">
                  <w:pPr>
                    <w:widowControl w:val="0"/>
                    <w:numPr>
                      <w:ilvl w:val="0"/>
                      <w:numId w:val="4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highlight w:val="white"/>
                      <w:rtl w:val="0"/>
                    </w:rPr>
                    <w:t xml:space="preserve">Defended Judaism against philosophical challenges</w:t>
                  </w:r>
                  <w:r w:rsidDel="00000000" w:rsidR="00000000" w:rsidRPr="00000000">
                    <w:rPr>
                      <w:rFonts w:ascii="Helvetica Neue" w:cs="Helvetica Neue" w:eastAsia="Helvetica Neue" w:hAnsi="Helvetica Neue"/>
                      <w:sz w:val="19"/>
                      <w:szCs w:val="19"/>
                      <w:rtl w:val="0"/>
                    </w:rPr>
                    <w:t xml:space="preserve"> that the beliefs of Judaism couldn’t be rationally sustained</w:t>
                  </w:r>
                  <w:r w:rsidDel="00000000" w:rsidR="00000000" w:rsidRPr="00000000">
                    <w:rPr>
                      <w:rtl w:val="0"/>
                    </w:rPr>
                  </w:r>
                </w:p>
              </w:tc>
            </w:tr>
            <w:tr>
              <w:trPr>
                <w:cantSplit w:val="0"/>
                <w:trHeight w:val="1392.2412109375" w:hRule="atLeast"/>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Contribution to the </w:t>
                  </w:r>
                  <w:r w:rsidDel="00000000" w:rsidR="00000000" w:rsidRPr="00000000">
                    <w:rPr>
                      <w:rFonts w:ascii="Helvetica Neue" w:cs="Helvetica Neue" w:eastAsia="Helvetica Neue" w:hAnsi="Helvetica Neue"/>
                      <w:b w:val="1"/>
                      <w:color w:val="ffffff"/>
                      <w:sz w:val="19"/>
                      <w:szCs w:val="19"/>
                      <w:u w:val="single"/>
                      <w:rtl w:val="0"/>
                    </w:rPr>
                    <w:t xml:space="preserve">expression</w:t>
                  </w:r>
                  <w:r w:rsidDel="00000000" w:rsidR="00000000" w:rsidRPr="00000000">
                    <w:rPr>
                      <w:rFonts w:ascii="Helvetica Neue" w:cs="Helvetica Neue" w:eastAsia="Helvetica Neue" w:hAnsi="Helvetica Neue"/>
                      <w:b w:val="1"/>
                      <w:color w:val="ffffff"/>
                      <w:sz w:val="19"/>
                      <w:szCs w:val="19"/>
                      <w:rtl w:val="0"/>
                    </w:rPr>
                    <w:t xml:space="preserve"> of Judaism</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0B">
                  <w:pPr>
                    <w:widowControl w:val="0"/>
                    <w:numPr>
                      <w:ilvl w:val="0"/>
                      <w:numId w:val="4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God in the Torah and Talmud doesn’t conflict with truth from human reasoning, revelation and reason → </w:t>
                  </w:r>
                  <w:r w:rsidDel="00000000" w:rsidR="00000000" w:rsidRPr="00000000">
                    <w:rPr>
                      <w:rFonts w:ascii="Helvetica Neue" w:cs="Helvetica Neue" w:eastAsia="Helvetica Neue" w:hAnsi="Helvetica Neue"/>
                      <w:b w:val="1"/>
                      <w:sz w:val="19"/>
                      <w:szCs w:val="19"/>
                      <w:highlight w:val="white"/>
                      <w:rtl w:val="0"/>
                    </w:rPr>
                    <w:t xml:space="preserve">coexistence</w:t>
                  </w:r>
                </w:p>
                <w:p w:rsidR="00000000" w:rsidDel="00000000" w:rsidP="00000000" w:rsidRDefault="00000000" w:rsidRPr="00000000" w14:paraId="0000010C">
                  <w:pPr>
                    <w:widowControl w:val="0"/>
                    <w:numPr>
                      <w:ilvl w:val="0"/>
                      <w:numId w:val="4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Enabled Jews to </w:t>
                  </w:r>
                  <w:r w:rsidDel="00000000" w:rsidR="00000000" w:rsidRPr="00000000">
                    <w:rPr>
                      <w:rFonts w:ascii="Helvetica Neue" w:cs="Helvetica Neue" w:eastAsia="Helvetica Neue" w:hAnsi="Helvetica Neue"/>
                      <w:sz w:val="19"/>
                      <w:szCs w:val="19"/>
                      <w:highlight w:val="white"/>
                      <w:rtl w:val="0"/>
                    </w:rPr>
                    <w:t xml:space="preserve">live similar in faith and practise to their ancestors, deeping their faith</w:t>
                  </w:r>
                </w:p>
                <w:p w:rsidR="00000000" w:rsidDel="00000000" w:rsidP="00000000" w:rsidRDefault="00000000" w:rsidRPr="00000000" w14:paraId="0000010D">
                  <w:pPr>
                    <w:widowControl w:val="0"/>
                    <w:numPr>
                      <w:ilvl w:val="0"/>
                      <w:numId w:val="4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Enabled </w:t>
                  </w:r>
                  <w:r w:rsidDel="00000000" w:rsidR="00000000" w:rsidRPr="00000000">
                    <w:rPr>
                      <w:rFonts w:ascii="Helvetica Neue" w:cs="Helvetica Neue" w:eastAsia="Helvetica Neue" w:hAnsi="Helvetica Neue"/>
                      <w:b w:val="1"/>
                      <w:sz w:val="19"/>
                      <w:szCs w:val="19"/>
                      <w:highlight w:val="white"/>
                      <w:rtl w:val="0"/>
                    </w:rPr>
                    <w:t xml:space="preserve">deeper understanding and living out faith</w:t>
                  </w:r>
                </w:p>
                <w:p w:rsidR="00000000" w:rsidDel="00000000" w:rsidP="00000000" w:rsidRDefault="00000000" w:rsidRPr="00000000" w14:paraId="0000010E">
                  <w:pPr>
                    <w:widowControl w:val="0"/>
                    <w:numPr>
                      <w:ilvl w:val="0"/>
                      <w:numId w:val="4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Text enabled an </w:t>
                  </w:r>
                  <w:r w:rsidDel="00000000" w:rsidR="00000000" w:rsidRPr="00000000">
                    <w:rPr>
                      <w:rFonts w:ascii="Helvetica Neue" w:cs="Helvetica Neue" w:eastAsia="Helvetica Neue" w:hAnsi="Helvetica Neue"/>
                      <w:sz w:val="19"/>
                      <w:szCs w:val="19"/>
                      <w:highlight w:val="white"/>
                      <w:rtl w:val="0"/>
                    </w:rPr>
                    <w:t xml:space="preserve">easy to understand interpretation</w:t>
                  </w:r>
                  <w:r w:rsidDel="00000000" w:rsidR="00000000" w:rsidRPr="00000000">
                    <w:rPr>
                      <w:rFonts w:ascii="Helvetica Neue" w:cs="Helvetica Neue" w:eastAsia="Helvetica Neue" w:hAnsi="Helvetica Neue"/>
                      <w:sz w:val="19"/>
                      <w:szCs w:val="19"/>
                      <w:rtl w:val="0"/>
                    </w:rPr>
                    <w:t xml:space="preserve"> of the teachings of the Talmud</w:t>
                  </w:r>
                </w:p>
                <w:p w:rsidR="00000000" w:rsidDel="00000000" w:rsidP="00000000" w:rsidRDefault="00000000" w:rsidRPr="00000000" w14:paraId="0000010F">
                  <w:pPr>
                    <w:widowControl w:val="0"/>
                    <w:numPr>
                      <w:ilvl w:val="0"/>
                      <w:numId w:val="4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highlight w:val="white"/>
                      <w:rtl w:val="0"/>
                    </w:rPr>
                    <w:t xml:space="preserve">Broke down the separation of the sacred and secular way</w:t>
                  </w:r>
                  <w:r w:rsidDel="00000000" w:rsidR="00000000" w:rsidRPr="00000000">
                    <w:rPr>
                      <w:rFonts w:ascii="Helvetica Neue" w:cs="Helvetica Neue" w:eastAsia="Helvetica Neue" w:hAnsi="Helvetica Neue"/>
                      <w:sz w:val="19"/>
                      <w:szCs w:val="19"/>
                      <w:rtl w:val="0"/>
                    </w:rPr>
                    <w:t xml:space="preserve"> which </w:t>
                  </w:r>
                  <w:r w:rsidDel="00000000" w:rsidR="00000000" w:rsidRPr="00000000">
                    <w:rPr>
                      <w:rFonts w:ascii="Helvetica Neue" w:cs="Helvetica Neue" w:eastAsia="Helvetica Neue" w:hAnsi="Helvetica Neue"/>
                      <w:b w:val="1"/>
                      <w:sz w:val="19"/>
                      <w:szCs w:val="19"/>
                      <w:rtl w:val="0"/>
                    </w:rPr>
                    <w:t xml:space="preserve">compartmentalised</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rtl w:val="0"/>
                    </w:rPr>
                    <w:t xml:space="preserve">life</w:t>
                  </w:r>
                </w:p>
              </w:tc>
            </w:tr>
          </w:tbl>
          <w:p w:rsidR="00000000" w:rsidDel="00000000" w:rsidP="00000000" w:rsidRDefault="00000000" w:rsidRPr="00000000" w14:paraId="0000011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1">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Maimonides’ impact</w:t>
            </w:r>
            <w:r w:rsidDel="00000000" w:rsidR="00000000" w:rsidRPr="00000000">
              <w:rPr>
                <w:rtl w:val="0"/>
              </w:rPr>
            </w:r>
          </w:p>
          <w:p w:rsidR="00000000" w:rsidDel="00000000" w:rsidP="00000000" w:rsidRDefault="00000000" w:rsidRPr="00000000" w14:paraId="0000011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Past and current impact of Maimonides’ Mishneh Torah.</w:t>
            </w:r>
          </w:p>
          <w:p w:rsidR="00000000" w:rsidDel="00000000" w:rsidP="00000000" w:rsidRDefault="00000000" w:rsidRPr="00000000" w14:paraId="00000113">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7"/>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9405"/>
              <w:tblGridChange w:id="0">
                <w:tblGrid>
                  <w:gridCol w:w="1305"/>
                  <w:gridCol w:w="9405"/>
                </w:tblGrid>
              </w:tblGridChange>
            </w:tblGrid>
            <w:tr>
              <w:trPr>
                <w:cantSplit w:val="0"/>
                <w:trHeight w:val="252.24121093749986" w:hRule="atLeast"/>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Impact </w:t>
                  </w:r>
                  <w:r w:rsidDel="00000000" w:rsidR="00000000" w:rsidRPr="00000000">
                    <w:rPr>
                      <w:rFonts w:ascii="Helvetica Neue" w:cs="Helvetica Neue" w:eastAsia="Helvetica Neue" w:hAnsi="Helvetica Neue"/>
                      <w:b w:val="1"/>
                      <w:color w:val="ffffff"/>
                      <w:sz w:val="19"/>
                      <w:szCs w:val="19"/>
                      <w:u w:val="single"/>
                      <w:rtl w:val="0"/>
                    </w:rPr>
                    <w:t xml:space="preserve">then</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Main impacts:</w:t>
                  </w:r>
                </w:p>
                <w:p w:rsidR="00000000" w:rsidDel="00000000" w:rsidP="00000000" w:rsidRDefault="00000000" w:rsidRPr="00000000" w14:paraId="00000116">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Philosophy </w:t>
                  </w:r>
                  <w:r w:rsidDel="00000000" w:rsidR="00000000" w:rsidRPr="00000000">
                    <w:rPr>
                      <w:rFonts w:ascii="Helvetica Neue" w:cs="Helvetica Neue" w:eastAsia="Helvetica Neue" w:hAnsi="Helvetica Neue"/>
                      <w:b w:val="1"/>
                      <w:sz w:val="19"/>
                      <w:szCs w:val="19"/>
                      <w:highlight w:val="white"/>
                      <w:rtl w:val="0"/>
                    </w:rPr>
                    <w:t xml:space="preserve">+</w:t>
                  </w:r>
                  <w:r w:rsidDel="00000000" w:rsidR="00000000" w:rsidRPr="00000000">
                    <w:rPr>
                      <w:rFonts w:ascii="Helvetica Neue" w:cs="Helvetica Neue" w:eastAsia="Helvetica Neue" w:hAnsi="Helvetica Neue"/>
                      <w:sz w:val="19"/>
                      <w:szCs w:val="19"/>
                      <w:highlight w:val="white"/>
                      <w:rtl w:val="0"/>
                    </w:rPr>
                    <w:t xml:space="preserve"> Nature of God </w:t>
                  </w:r>
                  <w:r w:rsidDel="00000000" w:rsidR="00000000" w:rsidRPr="00000000">
                    <w:rPr>
                      <w:rFonts w:ascii="Helvetica Neue" w:cs="Helvetica Neue" w:eastAsia="Helvetica Neue" w:hAnsi="Helvetica Neue"/>
                      <w:b w:val="1"/>
                      <w:sz w:val="19"/>
                      <w:szCs w:val="19"/>
                      <w:highlight w:val="white"/>
                      <w:rtl w:val="0"/>
                    </w:rPr>
                    <w:t xml:space="preserve">=</w:t>
                  </w:r>
                  <w:r w:rsidDel="00000000" w:rsidR="00000000" w:rsidRPr="00000000">
                    <w:rPr>
                      <w:rFonts w:ascii="Helvetica Neue" w:cs="Helvetica Neue" w:eastAsia="Helvetica Neue" w:hAnsi="Helvetica Neue"/>
                      <w:sz w:val="19"/>
                      <w:szCs w:val="19"/>
                      <w:highlight w:val="white"/>
                      <w:rtl w:val="0"/>
                    </w:rPr>
                    <w:t xml:space="preserve"> Answer in the Guide for the perplexed</w:t>
                  </w:r>
                </w:p>
                <w:p w:rsidR="00000000" w:rsidDel="00000000" w:rsidP="00000000" w:rsidRDefault="00000000" w:rsidRPr="00000000" w14:paraId="00000117">
                  <w:pPr>
                    <w:widowControl w:val="0"/>
                    <w:numPr>
                      <w:ilvl w:val="0"/>
                      <w:numId w:val="3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Allowed Jewish adherents to </w:t>
                  </w:r>
                  <w:r w:rsidDel="00000000" w:rsidR="00000000" w:rsidRPr="00000000">
                    <w:rPr>
                      <w:rFonts w:ascii="Helvetica Neue" w:cs="Helvetica Neue" w:eastAsia="Helvetica Neue" w:hAnsi="Helvetica Neue"/>
                      <w:b w:val="1"/>
                      <w:sz w:val="19"/>
                      <w:szCs w:val="19"/>
                      <w:highlight w:val="white"/>
                      <w:rtl w:val="0"/>
                    </w:rPr>
                    <w:t xml:space="preserve">understand more and live out their faith</w:t>
                  </w:r>
                </w:p>
                <w:p w:rsidR="00000000" w:rsidDel="00000000" w:rsidP="00000000" w:rsidRDefault="00000000" w:rsidRPr="00000000" w14:paraId="00000118">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Resolved genuine philosophical concerns</w:t>
                  </w:r>
                  <w:r w:rsidDel="00000000" w:rsidR="00000000" w:rsidRPr="00000000">
                    <w:rPr>
                      <w:rFonts w:ascii="Helvetica Neue" w:cs="Helvetica Neue" w:eastAsia="Helvetica Neue" w:hAnsi="Helvetica Neue"/>
                      <w:sz w:val="19"/>
                      <w:szCs w:val="19"/>
                      <w:rtl w:val="0"/>
                    </w:rPr>
                    <w:t xml:space="preserve"> over contradictions</w:t>
                  </w:r>
                  <w:r w:rsidDel="00000000" w:rsidR="00000000" w:rsidRPr="00000000">
                    <w:rPr>
                      <w:rtl w:val="0"/>
                    </w:rPr>
                  </w:r>
                </w:p>
                <w:p w:rsidR="00000000" w:rsidDel="00000000" w:rsidP="00000000" w:rsidRDefault="00000000" w:rsidRPr="00000000" w14:paraId="00000119">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A">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Clarified the relationship between religion and philosophy:</w:t>
                  </w:r>
                </w:p>
                <w:p w:rsidR="00000000" w:rsidDel="00000000" w:rsidP="00000000" w:rsidRDefault="00000000" w:rsidRPr="00000000" w14:paraId="0000011B">
                  <w:pPr>
                    <w:widowControl w:val="0"/>
                    <w:numPr>
                      <w:ilvl w:val="0"/>
                      <w:numId w:val="5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Faith can have a basis in rationality</w:t>
                  </w:r>
                </w:p>
                <w:p w:rsidR="00000000" w:rsidDel="00000000" w:rsidP="00000000" w:rsidRDefault="00000000" w:rsidRPr="00000000" w14:paraId="0000011C">
                  <w:pPr>
                    <w:widowControl w:val="0"/>
                    <w:numPr>
                      <w:ilvl w:val="0"/>
                      <w:numId w:val="5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Limited contradictions</w:t>
                  </w:r>
                </w:p>
                <w:p w:rsidR="00000000" w:rsidDel="00000000" w:rsidP="00000000" w:rsidRDefault="00000000" w:rsidRPr="00000000" w14:paraId="0000011D">
                  <w:pPr>
                    <w:widowControl w:val="0"/>
                    <w:numPr>
                      <w:ilvl w:val="0"/>
                      <w:numId w:val="5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Deeper understanding of Jewish doctrines</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Impact </w:t>
                  </w:r>
                  <w:r w:rsidDel="00000000" w:rsidR="00000000" w:rsidRPr="00000000">
                    <w:rPr>
                      <w:rFonts w:ascii="Helvetica Neue" w:cs="Helvetica Neue" w:eastAsia="Helvetica Neue" w:hAnsi="Helvetica Neue"/>
                      <w:b w:val="1"/>
                      <w:color w:val="ffffff"/>
                      <w:sz w:val="19"/>
                      <w:szCs w:val="19"/>
                      <w:u w:val="single"/>
                      <w:rtl w:val="0"/>
                    </w:rPr>
                    <w:t xml:space="preserve">now</w:t>
                  </w:r>
                </w:p>
              </w:tc>
              <w:tc>
                <w:tcPr>
                  <w:shd w:fill="d9d2e9"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guide is </w:t>
                  </w:r>
                  <w:r w:rsidDel="00000000" w:rsidR="00000000" w:rsidRPr="00000000">
                    <w:rPr>
                      <w:rFonts w:ascii="Helvetica Neue" w:cs="Helvetica Neue" w:eastAsia="Helvetica Neue" w:hAnsi="Helvetica Neue"/>
                      <w:b w:val="1"/>
                      <w:sz w:val="19"/>
                      <w:szCs w:val="19"/>
                      <w:highlight w:val="white"/>
                      <w:rtl w:val="0"/>
                    </w:rPr>
                    <w:t xml:space="preserve">devoted to providing reasons for the commandments in the Torah</w:t>
                  </w:r>
                  <w:r w:rsidDel="00000000" w:rsidR="00000000" w:rsidRPr="00000000">
                    <w:rPr>
                      <w:rFonts w:ascii="Helvetica Neue" w:cs="Helvetica Neue" w:eastAsia="Helvetica Neue" w:hAnsi="Helvetica Neue"/>
                      <w:sz w:val="19"/>
                      <w:szCs w:val="19"/>
                      <w:rtl w:val="0"/>
                    </w:rPr>
                    <w:t xml:space="preserve"> which may be seen as unreasonable.</w:t>
                  </w:r>
                </w:p>
                <w:p w:rsidR="00000000" w:rsidDel="00000000" w:rsidP="00000000" w:rsidRDefault="00000000" w:rsidRPr="00000000" w14:paraId="00000120">
                  <w:pPr>
                    <w:widowControl w:val="0"/>
                    <w:spacing w:after="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21">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Denominational views:</w:t>
                  </w:r>
                  <w:r w:rsidDel="00000000" w:rsidR="00000000" w:rsidRPr="00000000">
                    <w:rPr>
                      <w:rtl w:val="0"/>
                    </w:rPr>
                  </w:r>
                </w:p>
                <w:tbl>
                  <w:tblPr>
                    <w:tblStyle w:val="Table18"/>
                    <w:tblW w:w="8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215"/>
                    <w:tblGridChange w:id="0">
                      <w:tblGrid>
                        <w:gridCol w:w="1755"/>
                        <w:gridCol w:w="721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Zionists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shd w:fill="d9d2e9" w:val="clear"/>
                            <w:rtl w:val="0"/>
                          </w:rPr>
                          <w:t xml:space="preserve">Holds a high regard for Maimonides</w:t>
                        </w:r>
                        <w:r w:rsidDel="00000000" w:rsidR="00000000" w:rsidRPr="00000000">
                          <w:rPr>
                            <w:rFonts w:ascii="Helvetica Neue" w:cs="Helvetica Neue" w:eastAsia="Helvetica Neue" w:hAnsi="Helvetica Neue"/>
                            <w:sz w:val="19"/>
                            <w:szCs w:val="19"/>
                            <w:rtl w:val="0"/>
                          </w:rPr>
                          <w:t xml:space="preserve"> because he declared it has a </w:t>
                        </w:r>
                        <w:r w:rsidDel="00000000" w:rsidR="00000000" w:rsidRPr="00000000">
                          <w:rPr>
                            <w:rFonts w:ascii="Helvetica Neue" w:cs="Helvetica Neue" w:eastAsia="Helvetica Neue" w:hAnsi="Helvetica Neue"/>
                            <w:b w:val="1"/>
                            <w:sz w:val="19"/>
                            <w:szCs w:val="19"/>
                            <w:shd w:fill="d9d2e9" w:val="clear"/>
                            <w:rtl w:val="0"/>
                          </w:rPr>
                          <w:t xml:space="preserve">mitzvah to take possession of Israel and live in it</w:t>
                        </w: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Orthodox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rtl w:val="0"/>
                          </w:rPr>
                          <w:t xml:space="preserve">Place a lot of </w:t>
                        </w:r>
                        <w:r w:rsidDel="00000000" w:rsidR="00000000" w:rsidRPr="00000000">
                          <w:rPr>
                            <w:rFonts w:ascii="Helvetica Neue" w:cs="Helvetica Neue" w:eastAsia="Helvetica Neue" w:hAnsi="Helvetica Neue"/>
                            <w:sz w:val="19"/>
                            <w:szCs w:val="19"/>
                            <w:shd w:fill="d9d2e9" w:val="clear"/>
                            <w:rtl w:val="0"/>
                          </w:rPr>
                          <w:t xml:space="preserve">emphasis on studying the works of Maimonides</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Liberal &amp; Reform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Dispute some commentary and some of the 13 principles of faith.</w:t>
                        </w:r>
                        <w:r w:rsidDel="00000000" w:rsidR="00000000" w:rsidRPr="00000000">
                          <w:rPr>
                            <w:rFonts w:ascii="Helvetica Neue" w:cs="Helvetica Neue" w:eastAsia="Helvetica Neue" w:hAnsi="Helvetica Neue"/>
                            <w:sz w:val="19"/>
                            <w:szCs w:val="19"/>
                            <w:rtl w:val="0"/>
                          </w:rPr>
                          <w:t xml:space="preserve"> Still hold his philosophical works in </w:t>
                        </w:r>
                        <w:r w:rsidDel="00000000" w:rsidR="00000000" w:rsidRPr="00000000">
                          <w:rPr>
                            <w:rFonts w:ascii="Helvetica Neue" w:cs="Helvetica Neue" w:eastAsia="Helvetica Neue" w:hAnsi="Helvetica Neue"/>
                            <w:sz w:val="19"/>
                            <w:szCs w:val="19"/>
                            <w:shd w:fill="d9d2e9" w:val="clear"/>
                            <w:rtl w:val="0"/>
                          </w:rPr>
                          <w:t xml:space="preserve">high regard</w:t>
                        </w:r>
                        <w:r w:rsidDel="00000000" w:rsidR="00000000" w:rsidRPr="00000000">
                          <w:rPr>
                            <w:rFonts w:ascii="Helvetica Neue" w:cs="Helvetica Neue" w:eastAsia="Helvetica Neue" w:hAnsi="Helvetica Neue"/>
                            <w:sz w:val="19"/>
                            <w:szCs w:val="19"/>
                            <w:rtl w:val="0"/>
                          </w:rPr>
                          <w:t xml:space="preserve">.</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Ashkenazim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rtl w:val="0"/>
                          </w:rPr>
                          <w:t xml:space="preserve">Provide a radically </w:t>
                        </w:r>
                        <w:r w:rsidDel="00000000" w:rsidR="00000000" w:rsidRPr="00000000">
                          <w:rPr>
                            <w:rFonts w:ascii="Helvetica Neue" w:cs="Helvetica Neue" w:eastAsia="Helvetica Neue" w:hAnsi="Helvetica Neue"/>
                            <w:sz w:val="19"/>
                            <w:szCs w:val="19"/>
                            <w:shd w:fill="d9d2e9" w:val="clear"/>
                            <w:rtl w:val="0"/>
                          </w:rPr>
                          <w:t xml:space="preserve">new approach of thinking</w:t>
                        </w:r>
                        <w:r w:rsidDel="00000000" w:rsidR="00000000" w:rsidRPr="00000000">
                          <w:rPr>
                            <w:rFonts w:ascii="Helvetica Neue" w:cs="Helvetica Neue" w:eastAsia="Helvetica Neue" w:hAnsi="Helvetica Neue"/>
                            <w:sz w:val="19"/>
                            <w:szCs w:val="19"/>
                            <w:rtl w:val="0"/>
                          </w:rPr>
                          <w:t xml:space="preserve"> for </w:t>
                        </w:r>
                        <w:r w:rsidDel="00000000" w:rsidR="00000000" w:rsidRPr="00000000">
                          <w:rPr>
                            <w:rFonts w:ascii="Helvetica Neue" w:cs="Helvetica Neue" w:eastAsia="Helvetica Neue" w:hAnsi="Helvetica Neue"/>
                            <w:b w:val="1"/>
                            <w:sz w:val="19"/>
                            <w:szCs w:val="19"/>
                            <w:rtl w:val="0"/>
                          </w:rPr>
                          <w:t xml:space="preserve">Seraphic Jews</w:t>
                        </w:r>
                        <w:r w:rsidDel="00000000" w:rsidR="00000000" w:rsidRPr="00000000">
                          <w:rPr>
                            <w:rFonts w:ascii="Arial Unicode MS" w:cs="Arial Unicode MS" w:eastAsia="Arial Unicode MS" w:hAnsi="Arial Unicode MS"/>
                            <w:sz w:val="19"/>
                            <w:szCs w:val="19"/>
                            <w:rtl w:val="0"/>
                          </w:rPr>
                          <w:t xml:space="preserve"> → </w:t>
                        </w:r>
                        <w:r w:rsidDel="00000000" w:rsidR="00000000" w:rsidRPr="00000000">
                          <w:rPr>
                            <w:rFonts w:ascii="Helvetica Neue" w:cs="Helvetica Neue" w:eastAsia="Helvetica Neue" w:hAnsi="Helvetica Neue"/>
                            <w:sz w:val="19"/>
                            <w:szCs w:val="19"/>
                            <w:shd w:fill="d9d2e9" w:val="clear"/>
                            <w:rtl w:val="0"/>
                          </w:rPr>
                          <w:t xml:space="preserve">affirmed the usefulness of secular studies</w:t>
                        </w:r>
                      </w:p>
                    </w:tc>
                  </w:tr>
                </w:tbl>
                <w:p w:rsidR="00000000" w:rsidDel="00000000" w:rsidP="00000000" w:rsidRDefault="00000000" w:rsidRPr="00000000" w14:paraId="0000012A">
                  <w:pPr>
                    <w:widowControl w:val="0"/>
                    <w:spacing w:line="240" w:lineRule="auto"/>
                    <w:ind w:left="0" w:firstLine="0"/>
                    <w:rPr>
                      <w:rFonts w:ascii="Helvetica Neue" w:cs="Helvetica Neue" w:eastAsia="Helvetica Neue" w:hAnsi="Helvetica Neue"/>
                      <w:b w:val="1"/>
                      <w:sz w:val="2"/>
                      <w:szCs w:val="2"/>
                    </w:rPr>
                  </w:pPr>
                  <w:r w:rsidDel="00000000" w:rsidR="00000000" w:rsidRPr="00000000">
                    <w:rPr>
                      <w:rtl w:val="0"/>
                    </w:rPr>
                  </w:r>
                </w:p>
              </w:tc>
            </w:tr>
          </w:tbl>
          <w:p w:rsidR="00000000" w:rsidDel="00000000" w:rsidP="00000000" w:rsidRDefault="00000000" w:rsidRPr="00000000" w14:paraId="0000012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9"/>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“Truth does not become more true by virtue of the fact that the entire world agrees with it” </w:t>
                  </w:r>
                  <w:r w:rsidDel="00000000" w:rsidR="00000000" w:rsidRPr="00000000">
                    <w:rPr>
                      <w:rFonts w:ascii="Helvetica Neue" w:cs="Helvetica Neue" w:eastAsia="Helvetica Neue" w:hAnsi="Helvetica Neue"/>
                      <w:b w:val="1"/>
                      <w:sz w:val="19"/>
                      <w:szCs w:val="19"/>
                      <w:rtl w:val="0"/>
                    </w:rPr>
                    <w:t xml:space="preserve">Maimonides, ‘The Guide for the Perplexed’</w:t>
                  </w:r>
                </w:p>
                <w:p w:rsidR="00000000" w:rsidDel="00000000" w:rsidP="00000000" w:rsidRDefault="00000000" w:rsidRPr="00000000" w14:paraId="0000012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“The object of this treatise is to enlighten a religious man… to believe the truth of our Holy Law… fulfil[ling] his moral and religious duties” </w:t>
                  </w:r>
                  <w:r w:rsidDel="00000000" w:rsidR="00000000" w:rsidRPr="00000000">
                    <w:rPr>
                      <w:rFonts w:ascii="Helvetica Neue" w:cs="Helvetica Neue" w:eastAsia="Helvetica Neue" w:hAnsi="Helvetica Neue"/>
                      <w:b w:val="1"/>
                      <w:sz w:val="19"/>
                      <w:szCs w:val="19"/>
                      <w:rtl w:val="0"/>
                    </w:rPr>
                    <w:t xml:space="preserve">Guide for the Perplexed, p.2</w:t>
                  </w:r>
                </w:p>
              </w:tc>
            </w:tr>
          </w:tbl>
          <w:p w:rsidR="00000000" w:rsidDel="00000000" w:rsidP="00000000" w:rsidRDefault="00000000" w:rsidRPr="00000000" w14:paraId="0000012E">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The effect of that person OR school of thought on Judaism</w:t>
            </w:r>
          </w:p>
        </w:tc>
        <w:tc>
          <w:tcP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Contribution to the development of Judaism</w:t>
            </w:r>
          </w:p>
          <w:p w:rsidR="00000000" w:rsidDel="00000000" w:rsidP="00000000" w:rsidRDefault="00000000" w:rsidRPr="00000000" w14:paraId="0000013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Moses Maimonides’ impact and </w:t>
            </w:r>
            <w:r w:rsidDel="00000000" w:rsidR="00000000" w:rsidRPr="00000000">
              <w:rPr>
                <w:rFonts w:ascii="Helvetica Neue" w:cs="Helvetica Neue" w:eastAsia="Helvetica Neue" w:hAnsi="Helvetica Neue"/>
                <w:sz w:val="19"/>
                <w:szCs w:val="19"/>
                <w:shd w:fill="d9d2e9" w:val="clear"/>
                <w:rtl w:val="0"/>
              </w:rPr>
              <w:t xml:space="preserve">ongoing impact</w:t>
            </w:r>
            <w:r w:rsidDel="00000000" w:rsidR="00000000" w:rsidRPr="00000000">
              <w:rPr>
                <w:rFonts w:ascii="Helvetica Neue" w:cs="Helvetica Neue" w:eastAsia="Helvetica Neue" w:hAnsi="Helvetica Neue"/>
                <w:sz w:val="19"/>
                <w:szCs w:val="19"/>
                <w:rtl w:val="0"/>
              </w:rPr>
              <w:t xml:space="preserve"> on Judaism through his philosophical works.</w:t>
            </w:r>
          </w:p>
          <w:p w:rsidR="00000000" w:rsidDel="00000000" w:rsidP="00000000" w:rsidRDefault="00000000" w:rsidRPr="00000000" w14:paraId="00000132">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0"/>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Commentary on the Mishneh</w:t>
                  </w:r>
                </w:p>
                <w:p w:rsidR="00000000" w:rsidDel="00000000" w:rsidP="00000000" w:rsidRDefault="00000000" w:rsidRPr="00000000" w14:paraId="00000134">
                  <w:pPr>
                    <w:widowControl w:val="0"/>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Wrote simply, making it </w:t>
                  </w:r>
                  <w:r w:rsidDel="00000000" w:rsidR="00000000" w:rsidRPr="00000000">
                    <w:rPr>
                      <w:rFonts w:ascii="Helvetica Neue" w:cs="Helvetica Neue" w:eastAsia="Helvetica Neue" w:hAnsi="Helvetica Neue"/>
                      <w:b w:val="1"/>
                      <w:sz w:val="19"/>
                      <w:szCs w:val="19"/>
                      <w:highlight w:val="white"/>
                      <w:rtl w:val="0"/>
                    </w:rPr>
                    <w:t xml:space="preserve">accessible</w:t>
                  </w:r>
                </w:p>
                <w:p w:rsidR="00000000" w:rsidDel="00000000" w:rsidP="00000000" w:rsidRDefault="00000000" w:rsidRPr="00000000" w14:paraId="00000135">
                  <w:pPr>
                    <w:widowControl w:val="0"/>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Successive parts were rendered into Hebrew</w:t>
                  </w:r>
                  <w:r w:rsidDel="00000000" w:rsidR="00000000" w:rsidRPr="00000000">
                    <w:rPr>
                      <w:rFonts w:ascii="Helvetica Neue" w:cs="Helvetica Neue" w:eastAsia="Helvetica Neue" w:hAnsi="Helvetica Neue"/>
                      <w:sz w:val="19"/>
                      <w:szCs w:val="19"/>
                      <w:rtl w:val="0"/>
                    </w:rPr>
                    <w:t xml:space="preserve"> by scholars</w:t>
                  </w:r>
                </w:p>
                <w:p w:rsidR="00000000" w:rsidDel="00000000" w:rsidP="00000000" w:rsidRDefault="00000000" w:rsidRPr="00000000" w14:paraId="00000136">
                  <w:pPr>
                    <w:widowControl w:val="0"/>
                    <w:numPr>
                      <w:ilvl w:val="0"/>
                      <w:numId w:val="60"/>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highlight w:val="white"/>
                      <w:rtl w:val="0"/>
                    </w:rPr>
                    <w:t xml:space="preserve">Codifying mitzvot helps Jews understand their significance</w:t>
                  </w:r>
                </w:p>
                <w:p w:rsidR="00000000" w:rsidDel="00000000" w:rsidP="00000000" w:rsidRDefault="00000000" w:rsidRPr="00000000" w14:paraId="00000137">
                  <w:pPr>
                    <w:widowControl w:val="0"/>
                    <w:numPr>
                      <w:ilvl w:val="0"/>
                      <w:numId w:val="6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Provides a </w:t>
                  </w:r>
                  <w:r w:rsidDel="00000000" w:rsidR="00000000" w:rsidRPr="00000000">
                    <w:rPr>
                      <w:rFonts w:ascii="Helvetica Neue" w:cs="Helvetica Neue" w:eastAsia="Helvetica Neue" w:hAnsi="Helvetica Neue"/>
                      <w:sz w:val="19"/>
                      <w:szCs w:val="19"/>
                      <w:highlight w:val="white"/>
                      <w:rtl w:val="0"/>
                    </w:rPr>
                    <w:t xml:space="preserve">link between learning the Torah and putting it into practice</w:t>
                  </w:r>
                  <w:r w:rsidDel="00000000" w:rsidR="00000000" w:rsidRPr="00000000">
                    <w:rPr>
                      <w:rFonts w:ascii="Helvetica Neue" w:cs="Helvetica Neue" w:eastAsia="Helvetica Neue" w:hAnsi="Helvetica Neue"/>
                      <w:sz w:val="19"/>
                      <w:szCs w:val="19"/>
                      <w:rtl w:val="0"/>
                    </w:rPr>
                    <w:t xml:space="preserve"> by providing comprehensive commentary</w:t>
                  </w:r>
                </w:p>
                <w:p w:rsidR="00000000" w:rsidDel="00000000" w:rsidP="00000000" w:rsidRDefault="00000000" w:rsidRPr="00000000" w14:paraId="0000013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3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13 Principles of Faith</w:t>
                  </w:r>
                </w:p>
                <w:p w:rsidR="00000000" w:rsidDel="00000000" w:rsidP="00000000" w:rsidRDefault="00000000" w:rsidRPr="00000000" w14:paraId="0000013A">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Creedal statements</w:t>
                  </w:r>
                  <w:r w:rsidDel="00000000" w:rsidR="00000000" w:rsidRPr="00000000">
                    <w:rPr>
                      <w:rFonts w:ascii="Arial Unicode MS" w:cs="Arial Unicode MS" w:eastAsia="Arial Unicode MS" w:hAnsi="Arial Unicode MS"/>
                      <w:sz w:val="19"/>
                      <w:szCs w:val="19"/>
                      <w:rtl w:val="0"/>
                    </w:rPr>
                    <w:t xml:space="preserve"> → the only Jewish creed</w:t>
                  </w:r>
                </w:p>
                <w:p w:rsidR="00000000" w:rsidDel="00000000" w:rsidP="00000000" w:rsidRDefault="00000000" w:rsidRPr="00000000" w14:paraId="0000013B">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Helped them to understand </w:t>
                  </w:r>
                  <w:r w:rsidDel="00000000" w:rsidR="00000000" w:rsidRPr="00000000">
                    <w:rPr>
                      <w:rFonts w:ascii="Helvetica Neue" w:cs="Helvetica Neue" w:eastAsia="Helvetica Neue" w:hAnsi="Helvetica Neue"/>
                      <w:sz w:val="19"/>
                      <w:szCs w:val="19"/>
                      <w:highlight w:val="white"/>
                      <w:rtl w:val="0"/>
                    </w:rPr>
                    <w:t xml:space="preserve">how to practise</w:t>
                  </w:r>
                  <w:r w:rsidDel="00000000" w:rsidR="00000000" w:rsidRPr="00000000">
                    <w:rPr>
                      <w:rFonts w:ascii="Helvetica Neue" w:cs="Helvetica Neue" w:eastAsia="Helvetica Neue" w:hAnsi="Helvetica Neue"/>
                      <w:sz w:val="19"/>
                      <w:szCs w:val="19"/>
                      <w:rtl w:val="0"/>
                    </w:rPr>
                    <w:t xml:space="preserve"> their religion more effectively in everyday life</w:t>
                  </w:r>
                </w:p>
                <w:p w:rsidR="00000000" w:rsidDel="00000000" w:rsidP="00000000" w:rsidRDefault="00000000" w:rsidRPr="00000000" w14:paraId="0000013C">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Orthodox Jewish</w:t>
                  </w:r>
                  <w:r w:rsidDel="00000000" w:rsidR="00000000" w:rsidRPr="00000000">
                    <w:rPr>
                      <w:rFonts w:ascii="Helvetica Neue" w:cs="Helvetica Neue" w:eastAsia="Helvetica Neue" w:hAnsi="Helvetica Neue"/>
                      <w:sz w:val="19"/>
                      <w:szCs w:val="19"/>
                      <w:rtl w:val="0"/>
                    </w:rPr>
                    <w:t xml:space="preserve"> community hold the </w:t>
                  </w:r>
                  <w:r w:rsidDel="00000000" w:rsidR="00000000" w:rsidRPr="00000000">
                    <w:rPr>
                      <w:rFonts w:ascii="Helvetica Neue" w:cs="Helvetica Neue" w:eastAsia="Helvetica Neue" w:hAnsi="Helvetica Neue"/>
                      <w:b w:val="1"/>
                      <w:sz w:val="19"/>
                      <w:szCs w:val="19"/>
                      <w:highlight w:val="white"/>
                      <w:rtl w:val="0"/>
                    </w:rPr>
                    <w:t xml:space="preserve">beliefs as obligatory</w:t>
                  </w:r>
                </w:p>
                <w:p w:rsidR="00000000" w:rsidDel="00000000" w:rsidP="00000000" w:rsidRDefault="00000000" w:rsidRPr="00000000" w14:paraId="0000013D">
                  <w:pPr>
                    <w:widowControl w:val="0"/>
                    <w:numPr>
                      <w:ilvl w:val="0"/>
                      <w:numId w:val="52"/>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highlight w:val="white"/>
                      <w:rtl w:val="0"/>
                    </w:rPr>
                    <w:t xml:space="preserve">Used in prayer books</w:t>
                  </w:r>
                </w:p>
                <w:p w:rsidR="00000000" w:rsidDel="00000000" w:rsidP="00000000" w:rsidRDefault="00000000" w:rsidRPr="00000000" w14:paraId="0000013E">
                  <w:pPr>
                    <w:widowControl w:val="0"/>
                    <w:numPr>
                      <w:ilvl w:val="0"/>
                      <w:numId w:val="52"/>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highlight w:val="white"/>
                      <w:rtl w:val="0"/>
                    </w:rPr>
                    <w:t xml:space="preserve">Clarified core beliefs</w:t>
                  </w:r>
                </w:p>
                <w:p w:rsidR="00000000" w:rsidDel="00000000" w:rsidP="00000000" w:rsidRDefault="00000000" w:rsidRPr="00000000" w14:paraId="0000013F">
                  <w:pPr>
                    <w:widowControl w:val="0"/>
                    <w:numPr>
                      <w:ilvl w:val="0"/>
                      <w:numId w:val="52"/>
                    </w:numPr>
                    <w:spacing w:line="240" w:lineRule="auto"/>
                    <w:ind w:left="720" w:hanging="36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13 Principles of faith are a </w:t>
                  </w:r>
                  <w:r w:rsidDel="00000000" w:rsidR="00000000" w:rsidRPr="00000000">
                    <w:rPr>
                      <w:rFonts w:ascii="Helvetica Neue" w:cs="Helvetica Neue" w:eastAsia="Helvetica Neue" w:hAnsi="Helvetica Neue"/>
                      <w:b w:val="1"/>
                      <w:sz w:val="19"/>
                      <w:szCs w:val="19"/>
                      <w:highlight w:val="white"/>
                      <w:rtl w:val="0"/>
                    </w:rPr>
                    <w:t xml:space="preserve">guide to the principal beliefs</w:t>
                  </w:r>
                  <w:r w:rsidDel="00000000" w:rsidR="00000000" w:rsidRPr="00000000">
                    <w:rPr>
                      <w:rFonts w:ascii="Helvetica Neue" w:cs="Helvetica Neue" w:eastAsia="Helvetica Neue" w:hAnsi="Helvetica Neue"/>
                      <w:sz w:val="19"/>
                      <w:szCs w:val="19"/>
                      <w:rtl w:val="0"/>
                    </w:rPr>
                    <w:t xml:space="preserve"> of Judaism</w:t>
                  </w:r>
                </w:p>
                <w:p w:rsidR="00000000" w:rsidDel="00000000" w:rsidP="00000000" w:rsidRDefault="00000000" w:rsidRPr="00000000" w14:paraId="0000014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Mishneh Torah</w:t>
                  </w:r>
                </w:p>
                <w:p w:rsidR="00000000" w:rsidDel="00000000" w:rsidP="00000000" w:rsidRDefault="00000000" w:rsidRPr="00000000" w14:paraId="00000142">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Key beliefs</w:t>
                  </w:r>
                  <w:r w:rsidDel="00000000" w:rsidR="00000000" w:rsidRPr="00000000">
                    <w:rPr>
                      <w:rFonts w:ascii="Helvetica Neue" w:cs="Helvetica Neue" w:eastAsia="Helvetica Neue" w:hAnsi="Helvetica Neue"/>
                      <w:sz w:val="19"/>
                      <w:szCs w:val="19"/>
                      <w:rtl w:val="0"/>
                    </w:rPr>
                    <w:t xml:space="preserve"> of the Talmud</w:t>
                  </w:r>
                </w:p>
                <w:p w:rsidR="00000000" w:rsidDel="00000000" w:rsidP="00000000" w:rsidRDefault="00000000" w:rsidRPr="00000000" w14:paraId="00000143">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Made it </w:t>
                  </w:r>
                  <w:r w:rsidDel="00000000" w:rsidR="00000000" w:rsidRPr="00000000">
                    <w:rPr>
                      <w:rFonts w:ascii="Helvetica Neue" w:cs="Helvetica Neue" w:eastAsia="Helvetica Neue" w:hAnsi="Helvetica Neue"/>
                      <w:sz w:val="19"/>
                      <w:szCs w:val="19"/>
                      <w:highlight w:val="white"/>
                      <w:rtl w:val="0"/>
                    </w:rPr>
                    <w:t xml:space="preserve">easier to understand</w:t>
                  </w:r>
                </w:p>
                <w:p w:rsidR="00000000" w:rsidDel="00000000" w:rsidP="00000000" w:rsidRDefault="00000000" w:rsidRPr="00000000" w14:paraId="00000144">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Wrote in Arabic</w:t>
                  </w:r>
                  <w:r w:rsidDel="00000000" w:rsidR="00000000" w:rsidRPr="00000000">
                    <w:rPr>
                      <w:rFonts w:ascii="Helvetica Neue" w:cs="Helvetica Neue" w:eastAsia="Helvetica Neue" w:hAnsi="Helvetica Neue"/>
                      <w:sz w:val="19"/>
                      <w:szCs w:val="19"/>
                      <w:rtl w:val="0"/>
                    </w:rPr>
                    <w:t xml:space="preserve"> so that people of the time could understand it</w:t>
                  </w:r>
                </w:p>
                <w:p w:rsidR="00000000" w:rsidDel="00000000" w:rsidP="00000000" w:rsidRDefault="00000000" w:rsidRPr="00000000" w14:paraId="00000145">
                  <w:pPr>
                    <w:widowControl w:val="0"/>
                    <w:numPr>
                      <w:ilvl w:val="0"/>
                      <w:numId w:val="5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Mishneh Torah was </w:t>
                  </w:r>
                  <w:r w:rsidDel="00000000" w:rsidR="00000000" w:rsidRPr="00000000">
                    <w:rPr>
                      <w:rFonts w:ascii="Helvetica Neue" w:cs="Helvetica Neue" w:eastAsia="Helvetica Neue" w:hAnsi="Helvetica Neue"/>
                      <w:sz w:val="19"/>
                      <w:szCs w:val="19"/>
                      <w:highlight w:val="white"/>
                      <w:rtl w:val="0"/>
                    </w:rPr>
                    <w:t xml:space="preserve">easier to understand and took less time</w:t>
                  </w:r>
                </w:p>
                <w:p w:rsidR="00000000" w:rsidDel="00000000" w:rsidP="00000000" w:rsidRDefault="00000000" w:rsidRPr="00000000" w14:paraId="00000146">
                  <w:pPr>
                    <w:widowControl w:val="0"/>
                    <w:numPr>
                      <w:ilvl w:val="0"/>
                      <w:numId w:val="5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highlight w:val="white"/>
                      <w:rtl w:val="0"/>
                    </w:rPr>
                    <w:t xml:space="preserve">Guides</w:t>
                  </w:r>
                  <w:r w:rsidDel="00000000" w:rsidR="00000000" w:rsidRPr="00000000">
                    <w:rPr>
                      <w:rFonts w:ascii="Helvetica Neue" w:cs="Helvetica Neue" w:eastAsia="Helvetica Neue" w:hAnsi="Helvetica Neue"/>
                      <w:sz w:val="19"/>
                      <w:szCs w:val="19"/>
                      <w:rtl w:val="0"/>
                    </w:rPr>
                    <w:t xml:space="preserve"> Jewish behaviour</w:t>
                  </w:r>
                </w:p>
                <w:p w:rsidR="00000000" w:rsidDel="00000000" w:rsidP="00000000" w:rsidRDefault="00000000" w:rsidRPr="00000000" w14:paraId="0000014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Guide for the Perplexed</w:t>
                  </w:r>
                </w:p>
                <w:p w:rsidR="00000000" w:rsidDel="00000000" w:rsidP="00000000" w:rsidRDefault="00000000" w:rsidRPr="00000000" w14:paraId="00000149">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Philosophy </w:t>
                  </w:r>
                  <w:r w:rsidDel="00000000" w:rsidR="00000000" w:rsidRPr="00000000">
                    <w:rPr>
                      <w:rFonts w:ascii="Helvetica Neue" w:cs="Helvetica Neue" w:eastAsia="Helvetica Neue" w:hAnsi="Helvetica Neue"/>
                      <w:b w:val="1"/>
                      <w:sz w:val="19"/>
                      <w:szCs w:val="19"/>
                      <w:highlight w:val="white"/>
                      <w:rtl w:val="0"/>
                    </w:rPr>
                    <w:t xml:space="preserve">+</w:t>
                  </w:r>
                  <w:r w:rsidDel="00000000" w:rsidR="00000000" w:rsidRPr="00000000">
                    <w:rPr>
                      <w:rFonts w:ascii="Helvetica Neue" w:cs="Helvetica Neue" w:eastAsia="Helvetica Neue" w:hAnsi="Helvetica Neue"/>
                      <w:sz w:val="19"/>
                      <w:szCs w:val="19"/>
                      <w:highlight w:val="white"/>
                      <w:rtl w:val="0"/>
                    </w:rPr>
                    <w:t xml:space="preserve"> Nature of God </w:t>
                  </w:r>
                  <w:r w:rsidDel="00000000" w:rsidR="00000000" w:rsidRPr="00000000">
                    <w:rPr>
                      <w:rFonts w:ascii="Helvetica Neue" w:cs="Helvetica Neue" w:eastAsia="Helvetica Neue" w:hAnsi="Helvetica Neue"/>
                      <w:b w:val="1"/>
                      <w:sz w:val="19"/>
                      <w:szCs w:val="19"/>
                      <w:highlight w:val="white"/>
                      <w:rtl w:val="0"/>
                    </w:rPr>
                    <w:t xml:space="preserve">=</w:t>
                  </w:r>
                  <w:r w:rsidDel="00000000" w:rsidR="00000000" w:rsidRPr="00000000">
                    <w:rPr>
                      <w:rFonts w:ascii="Helvetica Neue" w:cs="Helvetica Neue" w:eastAsia="Helvetica Neue" w:hAnsi="Helvetica Neue"/>
                      <w:sz w:val="19"/>
                      <w:szCs w:val="19"/>
                      <w:highlight w:val="white"/>
                      <w:rtl w:val="0"/>
                    </w:rPr>
                    <w:t xml:space="preserve"> Answer in the Guide for the perplexed</w:t>
                  </w:r>
                </w:p>
                <w:p w:rsidR="00000000" w:rsidDel="00000000" w:rsidP="00000000" w:rsidRDefault="00000000" w:rsidRPr="00000000" w14:paraId="0000014A">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Allowed Jewish adherents to </w:t>
                  </w:r>
                  <w:r w:rsidDel="00000000" w:rsidR="00000000" w:rsidRPr="00000000">
                    <w:rPr>
                      <w:rFonts w:ascii="Helvetica Neue" w:cs="Helvetica Neue" w:eastAsia="Helvetica Neue" w:hAnsi="Helvetica Neue"/>
                      <w:b w:val="1"/>
                      <w:sz w:val="19"/>
                      <w:szCs w:val="19"/>
                      <w:highlight w:val="white"/>
                      <w:rtl w:val="0"/>
                    </w:rPr>
                    <w:t xml:space="preserve">understand more and live out their faith</w:t>
                  </w:r>
                </w:p>
                <w:p w:rsidR="00000000" w:rsidDel="00000000" w:rsidP="00000000" w:rsidRDefault="00000000" w:rsidRPr="00000000" w14:paraId="0000014B">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Resolved genuine philosophical concerns</w:t>
                  </w:r>
                  <w:r w:rsidDel="00000000" w:rsidR="00000000" w:rsidRPr="00000000">
                    <w:rPr>
                      <w:rFonts w:ascii="Helvetica Neue" w:cs="Helvetica Neue" w:eastAsia="Helvetica Neue" w:hAnsi="Helvetica Neue"/>
                      <w:sz w:val="19"/>
                      <w:szCs w:val="19"/>
                      <w:rtl w:val="0"/>
                    </w:rPr>
                    <w:t xml:space="preserve"> over contradictions</w:t>
                  </w:r>
                </w:p>
                <w:p w:rsidR="00000000" w:rsidDel="00000000" w:rsidP="00000000" w:rsidRDefault="00000000" w:rsidRPr="00000000" w14:paraId="0000014C">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Clarified the relationship between religion and philosophy:</w:t>
                  </w:r>
                  <w:r w:rsidDel="00000000" w:rsidR="00000000" w:rsidRPr="00000000">
                    <w:rPr>
                      <w:rtl w:val="0"/>
                    </w:rPr>
                  </w:r>
                </w:p>
                <w:p w:rsidR="00000000" w:rsidDel="00000000" w:rsidP="00000000" w:rsidRDefault="00000000" w:rsidRPr="00000000" w14:paraId="0000014D">
                  <w:pPr>
                    <w:widowControl w:val="0"/>
                    <w:numPr>
                      <w:ilvl w:val="1"/>
                      <w:numId w:val="37"/>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Faith can have a basis in rationality</w:t>
                  </w:r>
                </w:p>
                <w:p w:rsidR="00000000" w:rsidDel="00000000" w:rsidP="00000000" w:rsidRDefault="00000000" w:rsidRPr="00000000" w14:paraId="0000014E">
                  <w:pPr>
                    <w:widowControl w:val="0"/>
                    <w:numPr>
                      <w:ilvl w:val="1"/>
                      <w:numId w:val="37"/>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Limited contradictions</w:t>
                  </w:r>
                </w:p>
                <w:p w:rsidR="00000000" w:rsidDel="00000000" w:rsidP="00000000" w:rsidRDefault="00000000" w:rsidRPr="00000000" w14:paraId="0000014F">
                  <w:pPr>
                    <w:widowControl w:val="0"/>
                    <w:numPr>
                      <w:ilvl w:val="1"/>
                      <w:numId w:val="37"/>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Deeper understanding of Jewish doctrines</w:t>
                  </w:r>
                  <w:r w:rsidDel="00000000" w:rsidR="00000000" w:rsidRPr="00000000">
                    <w:rPr>
                      <w:rtl w:val="0"/>
                    </w:rPr>
                  </w:r>
                </w:p>
              </w:tc>
            </w:tr>
          </w:tbl>
          <w:p w:rsidR="00000000" w:rsidDel="00000000" w:rsidP="00000000" w:rsidRDefault="00000000" w:rsidRPr="00000000" w14:paraId="0000015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51">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Summarised contributions and impacts of Maimonides</w:t>
            </w:r>
          </w:p>
          <w:p w:rsidR="00000000" w:rsidDel="00000000" w:rsidP="00000000" w:rsidRDefault="00000000" w:rsidRPr="00000000" w14:paraId="00000152">
            <w:pPr>
              <w:widowControl w:val="0"/>
              <w:spacing w:line="240" w:lineRule="auto"/>
              <w:rPr>
                <w:rFonts w:ascii="Helvetica Neue" w:cs="Helvetica Neue" w:eastAsia="Helvetica Neue" w:hAnsi="Helvetica Neue"/>
                <w:sz w:val="19"/>
                <w:szCs w:val="19"/>
              </w:rPr>
            </w:pPr>
            <w:hyperlink r:id="rId8">
              <w:r w:rsidDel="00000000" w:rsidR="00000000" w:rsidRPr="00000000">
                <w:rPr>
                  <w:color w:val="0000ee"/>
                  <w:u w:val="single"/>
                  <w:shd w:fill="auto" w:val="clear"/>
                  <w:rtl w:val="0"/>
                </w:rPr>
                <w:t xml:space="preserve">MOSES MAIMONIDES -Paragraph Planner </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Ethics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ONE of the following areas of ethical teaching in Judaism:</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Bioethics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674ea7"/>
                <w:sz w:val="21"/>
                <w:szCs w:val="21"/>
                <w:rtl w:val="0"/>
              </w:rPr>
              <w:t xml:space="preserve">BIOETHICS</w:t>
            </w: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Jewish bioethics are based on the:</w:t>
            </w:r>
          </w:p>
          <w:p w:rsidR="00000000" w:rsidDel="00000000" w:rsidP="00000000" w:rsidRDefault="00000000" w:rsidRPr="00000000" w14:paraId="0000015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d9d2e9" w:val="clear"/>
                <w:rtl w:val="0"/>
              </w:rPr>
              <w:t xml:space="preserve">Commandments of the Torah</w:t>
            </w:r>
            <w:r w:rsidDel="00000000" w:rsidR="00000000" w:rsidRPr="00000000">
              <w:rPr>
                <w:rFonts w:ascii="Arial Unicode MS" w:cs="Arial Unicode MS" w:eastAsia="Arial Unicode MS" w:hAnsi="Arial Unicode MS"/>
                <w:sz w:val="19"/>
                <w:szCs w:val="19"/>
                <w:rtl w:val="0"/>
              </w:rPr>
              <w:t xml:space="preserve"> → 613 </w:t>
            </w:r>
            <w:r w:rsidDel="00000000" w:rsidR="00000000" w:rsidRPr="00000000">
              <w:rPr>
                <w:rFonts w:ascii="Helvetica Neue" w:cs="Helvetica Neue" w:eastAsia="Helvetica Neue" w:hAnsi="Helvetica Neue"/>
                <w:b w:val="1"/>
                <w:sz w:val="19"/>
                <w:szCs w:val="19"/>
                <w:rtl w:val="0"/>
              </w:rPr>
              <w:t xml:space="preserve">mitzvot</w:t>
            </w:r>
          </w:p>
          <w:p w:rsidR="00000000" w:rsidDel="00000000" w:rsidP="00000000" w:rsidRDefault="00000000" w:rsidRPr="00000000" w14:paraId="0000015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d9d2e9" w:val="clear"/>
                <w:rtl w:val="0"/>
              </w:rPr>
              <w:t xml:space="preserve">Prophetic Vision</w:t>
            </w:r>
            <w:r w:rsidDel="00000000" w:rsidR="00000000" w:rsidRPr="00000000">
              <w:rPr>
                <w:rFonts w:ascii="Arial Unicode MS" w:cs="Arial Unicode MS" w:eastAsia="Arial Unicode MS" w:hAnsi="Arial Unicode MS"/>
                <w:sz w:val="19"/>
                <w:szCs w:val="19"/>
                <w:rtl w:val="0"/>
              </w:rPr>
              <w:t xml:space="preserve"> → the importance of </w:t>
            </w:r>
            <w:r w:rsidDel="00000000" w:rsidR="00000000" w:rsidRPr="00000000">
              <w:rPr>
                <w:rFonts w:ascii="Helvetica Neue" w:cs="Helvetica Neue" w:eastAsia="Helvetica Neue" w:hAnsi="Helvetica Neue"/>
                <w:b w:val="1"/>
                <w:sz w:val="19"/>
                <w:szCs w:val="19"/>
                <w:rtl w:val="0"/>
              </w:rPr>
              <w:t xml:space="preserve">justice</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rtl w:val="0"/>
              </w:rPr>
              <w:t xml:space="preserve">peace </w:t>
            </w:r>
            <w:r w:rsidDel="00000000" w:rsidR="00000000" w:rsidRPr="00000000">
              <w:rPr>
                <w:rFonts w:ascii="Helvetica Neue" w:cs="Helvetica Neue" w:eastAsia="Helvetica Neue" w:hAnsi="Helvetica Neue"/>
                <w:sz w:val="19"/>
                <w:szCs w:val="19"/>
                <w:rtl w:val="0"/>
              </w:rPr>
              <w:t xml:space="preserve">and </w:t>
            </w:r>
            <w:r w:rsidDel="00000000" w:rsidR="00000000" w:rsidRPr="00000000">
              <w:rPr>
                <w:rFonts w:ascii="Helvetica Neue" w:cs="Helvetica Neue" w:eastAsia="Helvetica Neue" w:hAnsi="Helvetica Neue"/>
                <w:b w:val="1"/>
                <w:sz w:val="19"/>
                <w:szCs w:val="19"/>
                <w:rtl w:val="0"/>
              </w:rPr>
              <w:t xml:space="preserve">equality</w:t>
            </w:r>
          </w:p>
          <w:p w:rsidR="00000000" w:rsidDel="00000000" w:rsidP="00000000" w:rsidRDefault="00000000" w:rsidRPr="00000000" w14:paraId="0000015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d9d2e9" w:val="clear"/>
                <w:rtl w:val="0"/>
              </w:rPr>
              <w:t xml:space="preserve">Book of Proverbs</w:t>
            </w:r>
            <w:r w:rsidDel="00000000" w:rsidR="00000000" w:rsidRPr="00000000">
              <w:rPr>
                <w:rFonts w:ascii="Arial Unicode MS" w:cs="Arial Unicode MS" w:eastAsia="Arial Unicode MS" w:hAnsi="Arial Unicode MS"/>
                <w:sz w:val="19"/>
                <w:szCs w:val="19"/>
                <w:rtl w:val="0"/>
              </w:rPr>
              <w:t xml:space="preserve"> → speaks about wisdom, the inevitability of </w:t>
            </w:r>
            <w:r w:rsidDel="00000000" w:rsidR="00000000" w:rsidRPr="00000000">
              <w:rPr>
                <w:rFonts w:ascii="Helvetica Neue" w:cs="Helvetica Neue" w:eastAsia="Helvetica Neue" w:hAnsi="Helvetica Neue"/>
                <w:b w:val="1"/>
                <w:sz w:val="19"/>
                <w:szCs w:val="19"/>
                <w:rtl w:val="0"/>
              </w:rPr>
              <w:t xml:space="preserve">God's justice</w:t>
            </w:r>
            <w:r w:rsidDel="00000000" w:rsidR="00000000" w:rsidRPr="00000000">
              <w:rPr>
                <w:rFonts w:ascii="Helvetica Neue" w:cs="Helvetica Neue" w:eastAsia="Helvetica Neue" w:hAnsi="Helvetica Neue"/>
                <w:sz w:val="19"/>
                <w:szCs w:val="19"/>
                <w:rtl w:val="0"/>
              </w:rPr>
              <w:t xml:space="preserve"> and the importance of </w:t>
            </w:r>
            <w:r w:rsidDel="00000000" w:rsidR="00000000" w:rsidRPr="00000000">
              <w:rPr>
                <w:rFonts w:ascii="Helvetica Neue" w:cs="Helvetica Neue" w:eastAsia="Helvetica Neue" w:hAnsi="Helvetica Neue"/>
                <w:b w:val="1"/>
                <w:sz w:val="19"/>
                <w:szCs w:val="19"/>
                <w:rtl w:val="0"/>
              </w:rPr>
              <w:t xml:space="preserve">prudence</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Ethical teachings help </w:t>
            </w:r>
            <w:r w:rsidDel="00000000" w:rsidR="00000000" w:rsidRPr="00000000">
              <w:rPr>
                <w:rFonts w:ascii="Helvetica Neue" w:cs="Helvetica Neue" w:eastAsia="Helvetica Neue" w:hAnsi="Helvetica Neue"/>
                <w:b w:val="1"/>
                <w:sz w:val="19"/>
                <w:szCs w:val="19"/>
                <w:shd w:fill="d9d2e9" w:val="clear"/>
                <w:rtl w:val="0"/>
              </w:rPr>
              <w:t xml:space="preserve">guide decision making</w:t>
            </w:r>
            <w:r w:rsidDel="00000000" w:rsidR="00000000" w:rsidRPr="00000000">
              <w:rPr>
                <w:rFonts w:ascii="Helvetica Neue" w:cs="Helvetica Neue" w:eastAsia="Helvetica Neue" w:hAnsi="Helvetica Neue"/>
                <w:b w:val="1"/>
                <w:sz w:val="19"/>
                <w:szCs w:val="19"/>
                <w:rtl w:val="0"/>
              </w:rPr>
              <w:t xml:space="preserve"> and day-to-day living.</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Ethics are essential for living dynamic religions so that the relevant can </w:t>
            </w:r>
            <w:r w:rsidDel="00000000" w:rsidR="00000000" w:rsidRPr="00000000">
              <w:rPr>
                <w:rFonts w:ascii="Helvetica Neue" w:cs="Helvetica Neue" w:eastAsia="Helvetica Neue" w:hAnsi="Helvetica Neue"/>
                <w:b w:val="1"/>
                <w:sz w:val="19"/>
                <w:szCs w:val="19"/>
                <w:shd w:fill="d9d2e9" w:val="clear"/>
                <w:rtl w:val="0"/>
              </w:rPr>
              <w:t xml:space="preserve">maintain relevance</w:t>
            </w:r>
            <w:r w:rsidDel="00000000" w:rsidR="00000000" w:rsidRPr="00000000">
              <w:rPr>
                <w:rFonts w:ascii="Helvetica Neue" w:cs="Helvetica Neue" w:eastAsia="Helvetica Neue" w:hAnsi="Helvetica Neue"/>
                <w:b w:val="1"/>
                <w:sz w:val="19"/>
                <w:szCs w:val="19"/>
                <w:rtl w:val="0"/>
              </w:rPr>
              <w:t xml:space="preserve"> in light of new advances.</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Jewish people are called to </w:t>
            </w:r>
            <w:r w:rsidDel="00000000" w:rsidR="00000000" w:rsidRPr="00000000">
              <w:rPr>
                <w:rFonts w:ascii="Helvetica Neue" w:cs="Helvetica Neue" w:eastAsia="Helvetica Neue" w:hAnsi="Helvetica Neue"/>
                <w:sz w:val="19"/>
                <w:szCs w:val="19"/>
                <w:shd w:fill="d9d2e9" w:val="clear"/>
                <w:rtl w:val="0"/>
              </w:rPr>
              <w:t xml:space="preserve">live according to the commandments of the Torah</w:t>
            </w:r>
          </w:p>
          <w:p w:rsidR="00000000" w:rsidDel="00000000" w:rsidP="00000000" w:rsidRDefault="00000000" w:rsidRPr="00000000" w14:paraId="0000016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Most important mitzvot pertaining to bioethics is </w:t>
            </w:r>
            <w:r w:rsidDel="00000000" w:rsidR="00000000" w:rsidRPr="00000000">
              <w:rPr>
                <w:rFonts w:ascii="Helvetica Neue" w:cs="Helvetica Neue" w:eastAsia="Helvetica Neue" w:hAnsi="Helvetica Neue"/>
                <w:sz w:val="19"/>
                <w:szCs w:val="19"/>
                <w:shd w:fill="d9d2e9" w:val="clear"/>
                <w:rtl w:val="0"/>
              </w:rPr>
              <w:t xml:space="preserve">to not kill</w:t>
            </w:r>
          </w:p>
          <w:p w:rsidR="00000000" w:rsidDel="00000000" w:rsidP="00000000" w:rsidRDefault="00000000" w:rsidRPr="00000000" w14:paraId="00000163">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Duty of all to </w:t>
            </w:r>
            <w:r w:rsidDel="00000000" w:rsidR="00000000" w:rsidRPr="00000000">
              <w:rPr>
                <w:rFonts w:ascii="Helvetica Neue" w:cs="Helvetica Neue" w:eastAsia="Helvetica Neue" w:hAnsi="Helvetica Neue"/>
                <w:sz w:val="19"/>
                <w:szCs w:val="19"/>
                <w:shd w:fill="d9d2e9" w:val="clear"/>
                <w:rtl w:val="0"/>
              </w:rPr>
              <w:t xml:space="preserve">save life and heal the sick</w:t>
            </w:r>
          </w:p>
          <w:p w:rsidR="00000000" w:rsidDel="00000000" w:rsidP="00000000" w:rsidRDefault="00000000" w:rsidRPr="00000000" w14:paraId="0000016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Human life is sacred</w:t>
            </w:r>
            <w:r w:rsidDel="00000000" w:rsidR="00000000" w:rsidRPr="00000000">
              <w:rPr>
                <w:rFonts w:ascii="Arial Unicode MS" w:cs="Arial Unicode MS" w:eastAsia="Arial Unicode MS" w:hAnsi="Arial Unicode MS"/>
                <w:sz w:val="19"/>
                <w:szCs w:val="19"/>
                <w:rtl w:val="0"/>
              </w:rPr>
              <w:t xml:space="preserve"> → everyone is </w:t>
            </w:r>
            <w:r w:rsidDel="00000000" w:rsidR="00000000" w:rsidRPr="00000000">
              <w:rPr>
                <w:rFonts w:ascii="Helvetica Neue" w:cs="Helvetica Neue" w:eastAsia="Helvetica Neue" w:hAnsi="Helvetica Neue"/>
                <w:sz w:val="19"/>
                <w:szCs w:val="19"/>
                <w:shd w:fill="d9d2e9" w:val="clear"/>
                <w:rtl w:val="0"/>
              </w:rPr>
              <w:t xml:space="preserve">created in God’s image</w:t>
            </w:r>
          </w:p>
          <w:p w:rsidR="00000000" w:rsidDel="00000000" w:rsidP="00000000" w:rsidRDefault="00000000" w:rsidRPr="00000000" w14:paraId="00000165">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d9d2e9" w:val="clear"/>
                <w:rtl w:val="0"/>
              </w:rPr>
              <w:t xml:space="preserve">Rabbinical obligation to inhabit the earth</w:t>
            </w:r>
            <w:r w:rsidDel="00000000" w:rsidR="00000000" w:rsidRPr="00000000">
              <w:rPr>
                <w:rFonts w:ascii="Arial Unicode MS" w:cs="Arial Unicode MS" w:eastAsia="Arial Unicode MS" w:hAnsi="Arial Unicode MS"/>
                <w:sz w:val="19"/>
                <w:szCs w:val="19"/>
                <w:rtl w:val="0"/>
              </w:rPr>
              <w:t xml:space="preserve"> → </w:t>
            </w:r>
            <w:r w:rsidDel="00000000" w:rsidR="00000000" w:rsidRPr="00000000">
              <w:rPr>
                <w:rFonts w:ascii="Helvetica Neue" w:cs="Helvetica Neue" w:eastAsia="Helvetica Neue" w:hAnsi="Helvetica Neue"/>
                <w:b w:val="1"/>
                <w:sz w:val="19"/>
                <w:szCs w:val="19"/>
                <w:rtl w:val="0"/>
              </w:rPr>
              <w:t xml:space="preserve">la-shevet</w:t>
            </w:r>
          </w:p>
          <w:p w:rsidR="00000000" w:rsidDel="00000000" w:rsidP="00000000" w:rsidRDefault="00000000" w:rsidRPr="00000000" w14:paraId="0000016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7">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Ethical teachings of Judaism</w:t>
            </w:r>
            <w:r w:rsidDel="00000000" w:rsidR="00000000" w:rsidRPr="00000000">
              <w:rPr>
                <w:rtl w:val="0"/>
              </w:rPr>
            </w:r>
          </w:p>
          <w:tbl>
            <w:tblPr>
              <w:tblStyle w:val="Table2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9030"/>
              <w:tblGridChange w:id="0">
                <w:tblGrid>
                  <w:gridCol w:w="1680"/>
                  <w:gridCol w:w="903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Sanctity of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Birth and death are created by God → must be </w:t>
                  </w:r>
                  <w:r w:rsidDel="00000000" w:rsidR="00000000" w:rsidRPr="00000000">
                    <w:rPr>
                      <w:rFonts w:ascii="Helvetica Neue" w:cs="Helvetica Neue" w:eastAsia="Helvetica Neue" w:hAnsi="Helvetica Neue"/>
                      <w:sz w:val="19"/>
                      <w:szCs w:val="19"/>
                      <w:shd w:fill="d9d2e9" w:val="clear"/>
                      <w:rtl w:val="0"/>
                    </w:rPr>
                    <w:t xml:space="preserve">respected</w:t>
                  </w:r>
                </w:p>
                <w:p w:rsidR="00000000" w:rsidDel="00000000" w:rsidP="00000000" w:rsidRDefault="00000000" w:rsidRPr="00000000" w14:paraId="0000016A">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Life is a gift from God → must be treated as </w:t>
                  </w:r>
                  <w:r w:rsidDel="00000000" w:rsidR="00000000" w:rsidRPr="00000000">
                    <w:rPr>
                      <w:rFonts w:ascii="Helvetica Neue" w:cs="Helvetica Neue" w:eastAsia="Helvetica Neue" w:hAnsi="Helvetica Neue"/>
                      <w:sz w:val="19"/>
                      <w:szCs w:val="19"/>
                      <w:shd w:fill="d9d2e9" w:val="clear"/>
                      <w:rtl w:val="0"/>
                    </w:rPr>
                    <w:t xml:space="preserve">precious</w:t>
                  </w:r>
                </w:p>
                <w:p w:rsidR="00000000" w:rsidDel="00000000" w:rsidP="00000000" w:rsidRDefault="00000000" w:rsidRPr="00000000" w14:paraId="0000016B">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Only God </w:t>
                  </w:r>
                  <w:r w:rsidDel="00000000" w:rsidR="00000000" w:rsidRPr="00000000">
                    <w:rPr>
                      <w:rFonts w:ascii="Helvetica Neue" w:cs="Helvetica Neue" w:eastAsia="Helvetica Neue" w:hAnsi="Helvetica Neue"/>
                      <w:sz w:val="19"/>
                      <w:szCs w:val="19"/>
                      <w:shd w:fill="d9d2e9" w:val="clear"/>
                      <w:rtl w:val="0"/>
                    </w:rPr>
                    <w:t xml:space="preserve">creates and takes away life</w:t>
                  </w:r>
                </w:p>
                <w:p w:rsidR="00000000" w:rsidDel="00000000" w:rsidP="00000000" w:rsidRDefault="00000000" w:rsidRPr="00000000" w14:paraId="0000016C">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All life is to respected</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Dignity of the human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Humans are </w:t>
                  </w:r>
                  <w:r w:rsidDel="00000000" w:rsidR="00000000" w:rsidRPr="00000000">
                    <w:rPr>
                      <w:rFonts w:ascii="Helvetica Neue" w:cs="Helvetica Neue" w:eastAsia="Helvetica Neue" w:hAnsi="Helvetica Neue"/>
                      <w:sz w:val="19"/>
                      <w:szCs w:val="19"/>
                      <w:shd w:fill="d9d2e9" w:val="clear"/>
                      <w:rtl w:val="0"/>
                    </w:rPr>
                    <w:t xml:space="preserve">created in the image and likeness of God</w:t>
                  </w:r>
                  <w:r w:rsidDel="00000000" w:rsidR="00000000" w:rsidRPr="00000000">
                    <w:rPr>
                      <w:rFonts w:ascii="Helvetica Neue" w:cs="Helvetica Neue" w:eastAsia="Helvetica Neue" w:hAnsi="Helvetica Neue"/>
                      <w:sz w:val="19"/>
                      <w:szCs w:val="19"/>
                      <w:rtl w:val="0"/>
                    </w:rPr>
                    <w:t xml:space="preserve">, thus should be treated with </w:t>
                  </w:r>
                  <w:r w:rsidDel="00000000" w:rsidR="00000000" w:rsidRPr="00000000">
                    <w:rPr>
                      <w:rFonts w:ascii="Helvetica Neue" w:cs="Helvetica Neue" w:eastAsia="Helvetica Neue" w:hAnsi="Helvetica Neue"/>
                      <w:sz w:val="19"/>
                      <w:szCs w:val="19"/>
                      <w:shd w:fill="d9d2e9" w:val="clear"/>
                      <w:rtl w:val="0"/>
                    </w:rPr>
                    <w:t xml:space="preserve">dignity and respect</w:t>
                  </w:r>
                </w:p>
                <w:p w:rsidR="00000000" w:rsidDel="00000000" w:rsidP="00000000" w:rsidRDefault="00000000" w:rsidRPr="00000000" w14:paraId="0000016F">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Judaism insists upon </w:t>
                  </w:r>
                  <w:r w:rsidDel="00000000" w:rsidR="00000000" w:rsidRPr="00000000">
                    <w:rPr>
                      <w:rFonts w:ascii="Helvetica Neue" w:cs="Helvetica Neue" w:eastAsia="Helvetica Neue" w:hAnsi="Helvetica Neue"/>
                      <w:sz w:val="19"/>
                      <w:szCs w:val="19"/>
                      <w:shd w:fill="d9d2e9" w:val="clear"/>
                      <w:rtl w:val="0"/>
                    </w:rPr>
                    <w:t xml:space="preserve">dignity of the individual and the sanctity of human life</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Life belongs to God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is </w:t>
                  </w:r>
                  <w:r w:rsidDel="00000000" w:rsidR="00000000" w:rsidRPr="00000000">
                    <w:rPr>
                      <w:rFonts w:ascii="Helvetica Neue" w:cs="Helvetica Neue" w:eastAsia="Helvetica Neue" w:hAnsi="Helvetica Neue"/>
                      <w:sz w:val="19"/>
                      <w:szCs w:val="19"/>
                      <w:shd w:fill="d9d2e9" w:val="clear"/>
                      <w:rtl w:val="0"/>
                    </w:rPr>
                    <w:t xml:space="preserve">God who gives and takes away life</w:t>
                  </w:r>
                  <w:r w:rsidDel="00000000" w:rsidR="00000000" w:rsidRPr="00000000">
                    <w:rPr>
                      <w:rFonts w:ascii="Helvetica Neue" w:cs="Helvetica Neue" w:eastAsia="Helvetica Neue" w:hAnsi="Helvetica Neue"/>
                      <w:sz w:val="19"/>
                      <w:szCs w:val="19"/>
                      <w:rtl w:val="0"/>
                    </w:rPr>
                    <w:t xml:space="preserve">.</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Pikuach Nefesh</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Places saving someone’s life over all other religious obligations and mitzvot.</w:t>
                  </w: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shd w:fill="d9d2e9" w:val="clear"/>
                    </w:rPr>
                  </w:pPr>
                  <w:r w:rsidDel="00000000" w:rsidR="00000000" w:rsidRPr="00000000">
                    <w:rPr>
                      <w:rFonts w:ascii="Helvetica Neue" w:cs="Helvetica Neue" w:eastAsia="Helvetica Neue" w:hAnsi="Helvetica Neue"/>
                      <w:sz w:val="19"/>
                      <w:szCs w:val="19"/>
                      <w:u w:val="single"/>
                      <w:rtl w:val="0"/>
                    </w:rPr>
                    <w:t xml:space="preserve">The </w:t>
                  </w:r>
                  <w:r w:rsidDel="00000000" w:rsidR="00000000" w:rsidRPr="00000000">
                    <w:rPr>
                      <w:rFonts w:ascii="Helvetica Neue" w:cs="Helvetica Neue" w:eastAsia="Helvetica Neue" w:hAnsi="Helvetica Neue"/>
                      <w:sz w:val="19"/>
                      <w:szCs w:val="19"/>
                      <w:u w:val="single"/>
                      <w:shd w:fill="d9d2e9" w:val="clear"/>
                      <w:rtl w:val="0"/>
                    </w:rPr>
                    <w:t xml:space="preserve">obligation to preserve life</w:t>
                  </w:r>
                  <w:r w:rsidDel="00000000" w:rsidR="00000000" w:rsidRPr="00000000">
                    <w:rPr>
                      <w:rFonts w:ascii="Helvetica Neue" w:cs="Helvetica Neue" w:eastAsia="Helvetica Neue" w:hAnsi="Helvetica Neue"/>
                      <w:sz w:val="19"/>
                      <w:szCs w:val="19"/>
                      <w:u w:val="single"/>
                      <w:rtl w:val="0"/>
                    </w:rPr>
                    <w:t xml:space="preserve"> and thus </w:t>
                  </w:r>
                  <w:r w:rsidDel="00000000" w:rsidR="00000000" w:rsidRPr="00000000">
                    <w:rPr>
                      <w:rFonts w:ascii="Helvetica Neue" w:cs="Helvetica Neue" w:eastAsia="Helvetica Neue" w:hAnsi="Helvetica Neue"/>
                      <w:sz w:val="19"/>
                      <w:szCs w:val="19"/>
                      <w:u w:val="single"/>
                      <w:shd w:fill="d9d2e9" w:val="clear"/>
                      <w:rtl w:val="0"/>
                    </w:rPr>
                    <w:t xml:space="preserve">overrides all other Jewish laws</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Living out the covenant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Avoid immoral actions</w:t>
                  </w:r>
                  <w:r w:rsidDel="00000000" w:rsidR="00000000" w:rsidRPr="00000000">
                    <w:rPr>
                      <w:rFonts w:ascii="Helvetica Neue" w:cs="Helvetica Neue" w:eastAsia="Helvetica Neue" w:hAnsi="Helvetica Neue"/>
                      <w:sz w:val="19"/>
                      <w:szCs w:val="19"/>
                      <w:rtl w:val="0"/>
                    </w:rPr>
                    <w:t xml:space="preserve"> represented by the negative mitzvot.</w:t>
                  </w:r>
                </w:p>
              </w:tc>
            </w:tr>
          </w:tbl>
          <w:p w:rsidR="00000000" w:rsidDel="00000000" w:rsidP="00000000" w:rsidRDefault="00000000" w:rsidRPr="00000000" w14:paraId="0000017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78">
            <w:pPr>
              <w:widowControl w:val="0"/>
              <w:spacing w:after="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Principles of Jewish ethics</w:t>
            </w:r>
            <w:r w:rsidDel="00000000" w:rsidR="00000000" w:rsidRPr="00000000">
              <w:rPr>
                <w:rtl w:val="0"/>
              </w:rPr>
            </w:r>
          </w:p>
          <w:p w:rsidR="00000000" w:rsidDel="00000000" w:rsidP="00000000" w:rsidRDefault="00000000" w:rsidRPr="00000000" w14:paraId="00000179">
            <w:pPr>
              <w:widowControl w:val="0"/>
              <w:numPr>
                <w:ilvl w:val="0"/>
                <w:numId w:val="5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 life has intrinsic value</w:t>
            </w:r>
          </w:p>
          <w:p w:rsidR="00000000" w:rsidDel="00000000" w:rsidP="00000000" w:rsidRDefault="00000000" w:rsidRPr="00000000" w14:paraId="0000017A">
            <w:pPr>
              <w:widowControl w:val="0"/>
              <w:numPr>
                <w:ilvl w:val="0"/>
                <w:numId w:val="5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Our lives are not ours, it all belongs to God</w:t>
            </w:r>
          </w:p>
          <w:p w:rsidR="00000000" w:rsidDel="00000000" w:rsidP="00000000" w:rsidRDefault="00000000" w:rsidRPr="00000000" w14:paraId="0000017B">
            <w:pPr>
              <w:widowControl w:val="0"/>
              <w:numPr>
                <w:ilvl w:val="0"/>
                <w:numId w:val="5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preservation of life is most important</w:t>
            </w:r>
          </w:p>
          <w:p w:rsidR="00000000" w:rsidDel="00000000" w:rsidP="00000000" w:rsidRDefault="00000000" w:rsidRPr="00000000" w14:paraId="0000017C">
            <w:pPr>
              <w:widowControl w:val="0"/>
              <w:numPr>
                <w:ilvl w:val="0"/>
                <w:numId w:val="5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sacredness of human life, God is in us</w:t>
            </w:r>
          </w:p>
          <w:p w:rsidR="00000000" w:rsidDel="00000000" w:rsidP="00000000" w:rsidRDefault="00000000" w:rsidRPr="00000000" w14:paraId="0000017D">
            <w:pPr>
              <w:widowControl w:val="0"/>
              <w:numPr>
                <w:ilvl w:val="0"/>
                <w:numId w:val="5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 human lives are equal and have the same value</w:t>
            </w:r>
          </w:p>
          <w:p w:rsidR="00000000" w:rsidDel="00000000" w:rsidP="00000000" w:rsidRDefault="00000000" w:rsidRPr="00000000" w14:paraId="0000017E">
            <w:pPr>
              <w:widowControl w:val="0"/>
              <w:numPr>
                <w:ilvl w:val="0"/>
                <w:numId w:val="5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My actions towards others are the manifestation of my imitation of God</w:t>
            </w:r>
          </w:p>
          <w:p w:rsidR="00000000" w:rsidDel="00000000" w:rsidP="00000000" w:rsidRDefault="00000000" w:rsidRPr="00000000" w14:paraId="0000017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8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Jewish law</w:t>
            </w:r>
            <w:r w:rsidDel="00000000" w:rsidR="00000000" w:rsidRPr="00000000">
              <w:rPr>
                <w:rtl w:val="0"/>
              </w:rPr>
            </w:r>
          </w:p>
          <w:p w:rsidR="00000000" w:rsidDel="00000000" w:rsidP="00000000" w:rsidRDefault="00000000" w:rsidRPr="00000000" w14:paraId="00000181">
            <w:pPr>
              <w:widowControl w:val="0"/>
              <w:numPr>
                <w:ilvl w:val="0"/>
                <w:numId w:val="6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The individual is of paramount importance</w:t>
            </w:r>
          </w:p>
          <w:p w:rsidR="00000000" w:rsidDel="00000000" w:rsidP="00000000" w:rsidRDefault="00000000" w:rsidRPr="00000000" w14:paraId="00000182">
            <w:pPr>
              <w:widowControl w:val="0"/>
              <w:numPr>
                <w:ilvl w:val="0"/>
                <w:numId w:val="6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Ethics are summarised within the </w:t>
            </w:r>
            <w:r w:rsidDel="00000000" w:rsidR="00000000" w:rsidRPr="00000000">
              <w:rPr>
                <w:rFonts w:ascii="Helvetica Neue" w:cs="Helvetica Neue" w:eastAsia="Helvetica Neue" w:hAnsi="Helvetica Neue"/>
                <w:sz w:val="19"/>
                <w:szCs w:val="19"/>
                <w:shd w:fill="d9d2e9" w:val="clear"/>
                <w:rtl w:val="0"/>
              </w:rPr>
              <w:t xml:space="preserve">10 Commandments</w:t>
            </w:r>
            <w:r w:rsidDel="00000000" w:rsidR="00000000" w:rsidRPr="00000000">
              <w:rPr>
                <w:rFonts w:ascii="Helvetica Neue" w:cs="Helvetica Neue" w:eastAsia="Helvetica Neue" w:hAnsi="Helvetica Neue"/>
                <w:sz w:val="19"/>
                <w:szCs w:val="19"/>
                <w:rtl w:val="0"/>
              </w:rPr>
              <w:t xml:space="preserve"> given to Moses</w:t>
            </w:r>
          </w:p>
          <w:p w:rsidR="00000000" w:rsidDel="00000000" w:rsidP="00000000" w:rsidRDefault="00000000" w:rsidRPr="00000000" w14:paraId="00000183">
            <w:pPr>
              <w:widowControl w:val="0"/>
              <w:numPr>
                <w:ilvl w:val="0"/>
                <w:numId w:val="6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Torah states that </w:t>
            </w:r>
            <w:r w:rsidDel="00000000" w:rsidR="00000000" w:rsidRPr="00000000">
              <w:rPr>
                <w:rFonts w:ascii="Helvetica Neue" w:cs="Helvetica Neue" w:eastAsia="Helvetica Neue" w:hAnsi="Helvetica Neue"/>
                <w:sz w:val="19"/>
                <w:szCs w:val="19"/>
                <w:shd w:fill="d9d2e9" w:val="clear"/>
                <w:rtl w:val="0"/>
              </w:rPr>
              <w:t xml:space="preserve">God created mankind in his own image</w:t>
            </w:r>
            <w:r w:rsidDel="00000000" w:rsidR="00000000" w:rsidRPr="00000000">
              <w:rPr>
                <w:rFonts w:ascii="Helvetica Neue" w:cs="Helvetica Neue" w:eastAsia="Helvetica Neue" w:hAnsi="Helvetica Neue"/>
                <w:sz w:val="19"/>
                <w:szCs w:val="19"/>
                <w:rtl w:val="0"/>
              </w:rPr>
              <w:t xml:space="preserve"> so everyone is Godly</w:t>
            </w:r>
          </w:p>
          <w:p w:rsidR="00000000" w:rsidDel="00000000" w:rsidP="00000000" w:rsidRDefault="00000000" w:rsidRPr="00000000" w14:paraId="0000018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85">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Bioethical issues</w:t>
            </w:r>
            <w:r w:rsidDel="00000000" w:rsidR="00000000" w:rsidRPr="00000000">
              <w:rPr>
                <w:rtl w:val="0"/>
              </w:rPr>
            </w:r>
          </w:p>
          <w:tbl>
            <w:tblPr>
              <w:tblStyle w:val="Table22"/>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9030"/>
              <w:tblGridChange w:id="0">
                <w:tblGrid>
                  <w:gridCol w:w="1680"/>
                  <w:gridCol w:w="903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Abortion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The deliberate termination of a human pregnancy.</w:t>
                  </w: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Judaism </w:t>
                  </w:r>
                  <w:r w:rsidDel="00000000" w:rsidR="00000000" w:rsidRPr="00000000">
                    <w:rPr>
                      <w:rFonts w:ascii="Helvetica Neue" w:cs="Helvetica Neue" w:eastAsia="Helvetica Neue" w:hAnsi="Helvetica Neue"/>
                      <w:b w:val="1"/>
                      <w:sz w:val="19"/>
                      <w:szCs w:val="19"/>
                      <w:rtl w:val="0"/>
                    </w:rPr>
                    <w:t xml:space="preserve">does not give potential life the same importance as existing life</w:t>
                  </w:r>
                </w:p>
                <w:p w:rsidR="00000000" w:rsidDel="00000000" w:rsidP="00000000" w:rsidRDefault="00000000" w:rsidRPr="00000000" w14:paraId="00000189">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Using </w:t>
                  </w:r>
                  <w:r w:rsidDel="00000000" w:rsidR="00000000" w:rsidRPr="00000000">
                    <w:rPr>
                      <w:rFonts w:ascii="Helvetica Neue" w:cs="Helvetica Neue" w:eastAsia="Helvetica Neue" w:hAnsi="Helvetica Neue"/>
                      <w:sz w:val="19"/>
                      <w:szCs w:val="19"/>
                      <w:shd w:fill="d9d2e9" w:val="clear"/>
                      <w:rtl w:val="0"/>
                    </w:rPr>
                    <w:t xml:space="preserve">contraception is going against God’s will</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Abortion is not permitted unless certain circumstances persists:</w:t>
                  </w:r>
                </w:p>
                <w:p w:rsidR="00000000" w:rsidDel="00000000" w:rsidP="00000000" w:rsidRDefault="00000000" w:rsidRPr="00000000" w14:paraId="0000018C">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If a pregnancy is threatening a woman’s life, abortion is acceptable</w:t>
                  </w:r>
                </w:p>
                <w:p w:rsidR="00000000" w:rsidDel="00000000" w:rsidP="00000000" w:rsidRDefault="00000000" w:rsidRPr="00000000" w14:paraId="0000018D">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Mother’s physical and mental health takes </w:t>
                  </w:r>
                  <w:r w:rsidDel="00000000" w:rsidR="00000000" w:rsidRPr="00000000">
                    <w:rPr>
                      <w:rFonts w:ascii="Helvetica Neue" w:cs="Helvetica Neue" w:eastAsia="Helvetica Neue" w:hAnsi="Helvetica Neue"/>
                      <w:sz w:val="19"/>
                      <w:szCs w:val="19"/>
                      <w:shd w:fill="d9d2e9" w:val="clear"/>
                      <w:rtl w:val="0"/>
                    </w:rPr>
                    <w:t xml:space="preserve">precedence over the foetus</w:t>
                  </w: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tbl>
                  <w:tblPr>
                    <w:tblStyle w:val="Table23"/>
                    <w:tblW w:w="88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7035"/>
                    <w:tblGridChange w:id="0">
                      <w:tblGrid>
                        <w:gridCol w:w="1770"/>
                        <w:gridCol w:w="703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Orthodox Jews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Allow abortion under certain circumstances, but otherwise reject abortion.</w:t>
                        </w:r>
                        <w:r w:rsidDel="00000000" w:rsidR="00000000" w:rsidRPr="00000000">
                          <w:rPr>
                            <w:rFonts w:ascii="Helvetica Neue" w:cs="Helvetica Neue" w:eastAsia="Helvetica Neue" w:hAnsi="Helvetica Neue"/>
                            <w:sz w:val="19"/>
                            <w:szCs w:val="19"/>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Only justifiable reasons:</w:t>
                        </w:r>
                        <w:r w:rsidDel="00000000" w:rsidR="00000000" w:rsidRPr="00000000">
                          <w:rPr>
                            <w:rFonts w:ascii="Helvetica Neue" w:cs="Helvetica Neue" w:eastAsia="Helvetica Neue" w:hAnsi="Helvetica Neue"/>
                            <w:sz w:val="19"/>
                            <w:szCs w:val="19"/>
                            <w:rtl w:val="0"/>
                          </w:rPr>
                          <w:t xml:space="preserve"> if the mother’s life is in danger or if the child is a product of rape. Abortion due to disabilities is not permitted.</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Liberal Jews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More latitude, but the </w:t>
                        </w:r>
                        <w:r w:rsidDel="00000000" w:rsidR="00000000" w:rsidRPr="00000000">
                          <w:rPr>
                            <w:rFonts w:ascii="Helvetica Neue" w:cs="Helvetica Neue" w:eastAsia="Helvetica Neue" w:hAnsi="Helvetica Neue"/>
                            <w:sz w:val="19"/>
                            <w:szCs w:val="19"/>
                            <w:shd w:fill="d9d2e9" w:val="clear"/>
                            <w:rtl w:val="0"/>
                          </w:rPr>
                          <w:t xml:space="preserve">decision shouldn’t be taken lightly</w:t>
                        </w:r>
                        <w:r w:rsidDel="00000000" w:rsidR="00000000" w:rsidRPr="00000000">
                          <w:rPr>
                            <w:rFonts w:ascii="Helvetica Neue" w:cs="Helvetica Neue" w:eastAsia="Helvetica Neue" w:hAnsi="Helvetica Neue"/>
                            <w:sz w:val="19"/>
                            <w:szCs w:val="19"/>
                            <w:rtl w:val="0"/>
                          </w:rPr>
                          <w:t xml:space="preserve">.</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Conservative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Abortion is justifiable if a continuation of pregnancy causes the woman severe </w:t>
                        </w:r>
                        <w:r w:rsidDel="00000000" w:rsidR="00000000" w:rsidRPr="00000000">
                          <w:rPr>
                            <w:rFonts w:ascii="Helvetica Neue" w:cs="Helvetica Neue" w:eastAsia="Helvetica Neue" w:hAnsi="Helvetica Neue"/>
                            <w:sz w:val="19"/>
                            <w:szCs w:val="19"/>
                            <w:shd w:fill="d9d2e9" w:val="clear"/>
                            <w:rtl w:val="0"/>
                          </w:rPr>
                          <w:t xml:space="preserve">physical or psychological harm</w:t>
                        </w:r>
                        <w:r w:rsidDel="00000000" w:rsidR="00000000" w:rsidRPr="00000000">
                          <w:rPr>
                            <w:rFonts w:ascii="Helvetica Neue" w:cs="Helvetica Neue" w:eastAsia="Helvetica Neue" w:hAnsi="Helvetica Neue"/>
                            <w:sz w:val="19"/>
                            <w:szCs w:val="19"/>
                            <w:rtl w:val="0"/>
                          </w:rPr>
                          <w:t xml:space="preserve">.</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Reform Judaism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Permits abortion when the woman’s life is at stake, as a result of rape, incest or severe disability. It is the </w:t>
                        </w:r>
                        <w:r w:rsidDel="00000000" w:rsidR="00000000" w:rsidRPr="00000000">
                          <w:rPr>
                            <w:rFonts w:ascii="Helvetica Neue" w:cs="Helvetica Neue" w:eastAsia="Helvetica Neue" w:hAnsi="Helvetica Neue"/>
                            <w:sz w:val="19"/>
                            <w:szCs w:val="19"/>
                            <w:shd w:fill="d9d2e9" w:val="clear"/>
                            <w:rtl w:val="0"/>
                          </w:rPr>
                          <w:t xml:space="preserve">woman’s choice</w:t>
                        </w:r>
                        <w:r w:rsidDel="00000000" w:rsidR="00000000" w:rsidRPr="00000000">
                          <w:rPr>
                            <w:rFonts w:ascii="Helvetica Neue" w:cs="Helvetica Neue" w:eastAsia="Helvetica Neue" w:hAnsi="Helvetica Neue"/>
                            <w:sz w:val="19"/>
                            <w:szCs w:val="19"/>
                            <w:rtl w:val="0"/>
                          </w:rPr>
                          <w:t xml:space="preserve"> whether to terminate a pregnancy.</w:t>
                        </w:r>
                      </w:p>
                    </w:tc>
                  </w:tr>
                </w:tbl>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
                      <w:szCs w:val="2"/>
                    </w:rPr>
                  </w:pPr>
                  <w:r w:rsidDel="00000000" w:rsidR="00000000" w:rsidRPr="00000000">
                    <w:rPr>
                      <w:rtl w:val="0"/>
                    </w:rPr>
                  </w:r>
                </w:p>
                <w:tbl>
                  <w:tblPr>
                    <w:tblStyle w:val="Table24"/>
                    <w:tblW w:w="8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0"/>
                    <w:tblGridChange w:id="0">
                      <w:tblGrid>
                        <w:gridCol w:w="883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“Fill the earth and master it.” </w:t>
                        </w:r>
                        <w:r w:rsidDel="00000000" w:rsidR="00000000" w:rsidRPr="00000000">
                          <w:rPr>
                            <w:rFonts w:ascii="Helvetica Neue" w:cs="Helvetica Neue" w:eastAsia="Helvetica Neue" w:hAnsi="Helvetica Neue"/>
                            <w:b w:val="1"/>
                            <w:sz w:val="19"/>
                            <w:szCs w:val="19"/>
                            <w:rtl w:val="0"/>
                          </w:rPr>
                          <w:t xml:space="preserve">Torah</w:t>
                        </w:r>
                      </w:p>
                      <w:p w:rsidR="00000000" w:rsidDel="00000000" w:rsidP="00000000" w:rsidRDefault="00000000" w:rsidRPr="00000000" w14:paraId="0000019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“The foetus is not a person until after birth” </w:t>
                        </w:r>
                        <w:r w:rsidDel="00000000" w:rsidR="00000000" w:rsidRPr="00000000">
                          <w:rPr>
                            <w:rFonts w:ascii="Helvetica Neue" w:cs="Helvetica Neue" w:eastAsia="Helvetica Neue" w:hAnsi="Helvetica Neue"/>
                            <w:b w:val="1"/>
                            <w:sz w:val="19"/>
                            <w:szCs w:val="19"/>
                            <w:rtl w:val="0"/>
                          </w:rPr>
                          <w:t xml:space="preserve">Talmud</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“Life of </w:t>
                        </w:r>
                        <w:r w:rsidDel="00000000" w:rsidR="00000000" w:rsidRPr="00000000">
                          <w:rPr>
                            <w:rFonts w:ascii="Helvetica Neue" w:cs="Helvetica Neue" w:eastAsia="Helvetica Neue" w:hAnsi="Helvetica Neue"/>
                            <w:sz w:val="19"/>
                            <w:szCs w:val="19"/>
                            <w:rtl w:val="0"/>
                          </w:rPr>
                          <w:t xml:space="preserve">mother more</w:t>
                        </w:r>
                        <w:r w:rsidDel="00000000" w:rsidR="00000000" w:rsidRPr="00000000">
                          <w:rPr>
                            <w:rFonts w:ascii="Helvetica Neue" w:cs="Helvetica Neue" w:eastAsia="Helvetica Neue" w:hAnsi="Helvetica Neue"/>
                            <w:sz w:val="19"/>
                            <w:szCs w:val="19"/>
                            <w:rtl w:val="0"/>
                          </w:rPr>
                          <w:t xml:space="preserve"> important than life of foetus… </w:t>
                        </w:r>
                        <w:r w:rsidDel="00000000" w:rsidR="00000000" w:rsidRPr="00000000">
                          <w:rPr>
                            <w:rFonts w:ascii="Helvetica Neue" w:cs="Helvetica Neue" w:eastAsia="Helvetica Neue" w:hAnsi="Helvetica Neue"/>
                            <w:sz w:val="19"/>
                            <w:szCs w:val="19"/>
                            <w:rtl w:val="0"/>
                          </w:rPr>
                          <w:t xml:space="preserve">once child</w:t>
                        </w:r>
                        <w:r w:rsidDel="00000000" w:rsidR="00000000" w:rsidRPr="00000000">
                          <w:rPr>
                            <w:rFonts w:ascii="Helvetica Neue" w:cs="Helvetica Neue" w:eastAsia="Helvetica Neue" w:hAnsi="Helvetica Neue"/>
                            <w:sz w:val="19"/>
                            <w:szCs w:val="19"/>
                            <w:rtl w:val="0"/>
                          </w:rPr>
                          <w:t xml:space="preserve"> emerges one </w:t>
                        </w:r>
                        <w:r w:rsidDel="00000000" w:rsidR="00000000" w:rsidRPr="00000000">
                          <w:rPr>
                            <w:rFonts w:ascii="Helvetica Neue" w:cs="Helvetica Neue" w:eastAsia="Helvetica Neue" w:hAnsi="Helvetica Neue"/>
                            <w:sz w:val="19"/>
                            <w:szCs w:val="19"/>
                            <w:rtl w:val="0"/>
                          </w:rPr>
                          <w:t xml:space="preserve">life no more</w:t>
                        </w:r>
                        <w:r w:rsidDel="00000000" w:rsidR="00000000" w:rsidRPr="00000000">
                          <w:rPr>
                            <w:rFonts w:ascii="Helvetica Neue" w:cs="Helvetica Neue" w:eastAsia="Helvetica Neue" w:hAnsi="Helvetica Neue"/>
                            <w:sz w:val="19"/>
                            <w:szCs w:val="19"/>
                            <w:rtl w:val="0"/>
                          </w:rPr>
                          <w:t xml:space="preserve"> important than the other.” </w:t>
                        </w:r>
                        <w:r w:rsidDel="00000000" w:rsidR="00000000" w:rsidRPr="00000000">
                          <w:rPr>
                            <w:rFonts w:ascii="Helvetica Neue" w:cs="Helvetica Neue" w:eastAsia="Helvetica Neue" w:hAnsi="Helvetica Neue"/>
                            <w:b w:val="1"/>
                            <w:sz w:val="19"/>
                            <w:szCs w:val="19"/>
                            <w:rtl w:val="0"/>
                          </w:rPr>
                          <w:t xml:space="preserve">Talmud Mishnah, Ohalot 7:6</w:t>
                        </w:r>
                      </w:p>
                    </w:tc>
                  </w:tr>
                </w:tbl>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Euthanasia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Painless killing of a patient suffering from an incurable and painful disease or irreversible coma.</w:t>
                  </w:r>
                </w:p>
                <w:p w:rsidR="00000000" w:rsidDel="00000000" w:rsidP="00000000" w:rsidRDefault="00000000" w:rsidRPr="00000000" w14:paraId="0000019F">
                  <w:pPr>
                    <w:widowControl w:val="0"/>
                    <w:numPr>
                      <w:ilvl w:val="0"/>
                      <w:numId w:val="1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Saving someone from pain is not a reason to kill them</w:t>
                  </w:r>
                </w:p>
                <w:p w:rsidR="00000000" w:rsidDel="00000000" w:rsidP="00000000" w:rsidRDefault="00000000" w:rsidRPr="00000000" w14:paraId="000001A0">
                  <w:pPr>
                    <w:widowControl w:val="0"/>
                    <w:numPr>
                      <w:ilvl w:val="0"/>
                      <w:numId w:val="1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Never withdraw sustenance from a dying patient</w:t>
                  </w:r>
                </w:p>
                <w:p w:rsidR="00000000" w:rsidDel="00000000" w:rsidP="00000000" w:rsidRDefault="00000000" w:rsidRPr="00000000" w14:paraId="000001A1">
                  <w:pPr>
                    <w:widowControl w:val="0"/>
                    <w:numPr>
                      <w:ilvl w:val="0"/>
                      <w:numId w:val="1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Pain medication to </w:t>
                  </w:r>
                  <w:r w:rsidDel="00000000" w:rsidR="00000000" w:rsidRPr="00000000">
                    <w:rPr>
                      <w:rFonts w:ascii="Helvetica Neue" w:cs="Helvetica Neue" w:eastAsia="Helvetica Neue" w:hAnsi="Helvetica Neue"/>
                      <w:sz w:val="19"/>
                      <w:szCs w:val="19"/>
                      <w:shd w:fill="d9d2e9" w:val="clear"/>
                      <w:rtl w:val="0"/>
                    </w:rPr>
                    <w:t xml:space="preserve">relieve pain is acceptable</w:t>
                  </w:r>
                </w:p>
                <w:p w:rsidR="00000000" w:rsidDel="00000000" w:rsidP="00000000" w:rsidRDefault="00000000" w:rsidRPr="00000000" w14:paraId="000001A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Life is sacred, Pikuach Nefesh, conventional living, all life belongs to God</w:t>
                  </w: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Passive and active euthanasia:</w:t>
                  </w:r>
                </w:p>
                <w:p w:rsidR="00000000" w:rsidDel="00000000" w:rsidP="00000000" w:rsidRDefault="00000000" w:rsidRPr="00000000" w14:paraId="000001A5">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Active: </w:t>
                  </w:r>
                  <w:r w:rsidDel="00000000" w:rsidR="00000000" w:rsidRPr="00000000">
                    <w:rPr>
                      <w:rFonts w:ascii="Helvetica Neue" w:cs="Helvetica Neue" w:eastAsia="Helvetica Neue" w:hAnsi="Helvetica Neue"/>
                      <w:sz w:val="19"/>
                      <w:szCs w:val="19"/>
                      <w:shd w:fill="d9d2e9" w:val="clear"/>
                      <w:rtl w:val="0"/>
                    </w:rPr>
                    <w:t xml:space="preserve">Judaism is against active euthanasia, we cannot actively, knowing the consequences of our actions, administer a lethal dose</w:t>
                  </w:r>
                  <w:r w:rsidDel="00000000" w:rsidR="00000000" w:rsidRPr="00000000">
                    <w:rPr>
                      <w:rFonts w:ascii="Helvetica Neue" w:cs="Helvetica Neue" w:eastAsia="Helvetica Neue" w:hAnsi="Helvetica Neue"/>
                      <w:sz w:val="19"/>
                      <w:szCs w:val="19"/>
                      <w:rtl w:val="0"/>
                    </w:rPr>
                    <w:t xml:space="preserve"> to someone who is dying </w:t>
                  </w:r>
                  <w:r w:rsidDel="00000000" w:rsidR="00000000" w:rsidRPr="00000000">
                    <w:rPr>
                      <w:rFonts w:ascii="Helvetica Neue" w:cs="Helvetica Neue" w:eastAsia="Helvetica Neue" w:hAnsi="Helvetica Neue"/>
                      <w:b w:val="1"/>
                      <w:sz w:val="19"/>
                      <w:szCs w:val="19"/>
                      <w:rtl w:val="0"/>
                    </w:rPr>
                    <w:t xml:space="preserve">to prevent suffering</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A6">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Passive: </w:t>
                  </w:r>
                  <w:r w:rsidDel="00000000" w:rsidR="00000000" w:rsidRPr="00000000">
                    <w:rPr>
                      <w:rFonts w:ascii="Helvetica Neue" w:cs="Helvetica Neue" w:eastAsia="Helvetica Neue" w:hAnsi="Helvetica Neue"/>
                      <w:sz w:val="19"/>
                      <w:szCs w:val="19"/>
                      <w:rtl w:val="0"/>
                    </w:rPr>
                    <w:t xml:space="preserve">Where nature is allowed to take its course, </w:t>
                  </w:r>
                  <w:r w:rsidDel="00000000" w:rsidR="00000000" w:rsidRPr="00000000">
                    <w:rPr>
                      <w:rFonts w:ascii="Helvetica Neue" w:cs="Helvetica Neue" w:eastAsia="Helvetica Neue" w:hAnsi="Helvetica Neue"/>
                      <w:sz w:val="19"/>
                      <w:szCs w:val="19"/>
                      <w:shd w:fill="d9d2e9" w:val="clear"/>
                      <w:rtl w:val="0"/>
                    </w:rPr>
                    <w:t xml:space="preserve">is permitted when death is inevitable</w:t>
                  </w:r>
                  <w:r w:rsidDel="00000000" w:rsidR="00000000" w:rsidRPr="00000000">
                    <w:rPr>
                      <w:rFonts w:ascii="Helvetica Neue" w:cs="Helvetica Neue" w:eastAsia="Helvetica Neue" w:hAnsi="Helvetica Neue"/>
                      <w:sz w:val="19"/>
                      <w:szCs w:val="19"/>
                      <w:rtl w:val="0"/>
                    </w:rPr>
                    <w:t xml:space="preserve">. Treatment can be withdrawn if the treatment is not going to cure the dying patient.</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tbl>
                  <w:tblPr>
                    <w:tblStyle w:val="Table25"/>
                    <w:tblW w:w="88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7035"/>
                    <w:tblGridChange w:id="0">
                      <w:tblGrid>
                        <w:gridCol w:w="1770"/>
                        <w:gridCol w:w="703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Orthodox Jews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Life belongs to God and that life is sacred.</w:t>
                        </w:r>
                      </w:p>
                      <w:p w:rsidR="00000000" w:rsidDel="00000000" w:rsidP="00000000" w:rsidRDefault="00000000" w:rsidRPr="00000000" w14:paraId="000001A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Wrong to shorten life as God olds authority to begin and end it.</w:t>
                        </w:r>
                      </w:p>
                    </w:tc>
                  </w:tr>
                  <w:tr>
                    <w:trPr>
                      <w:cantSplit w:val="0"/>
                      <w:trHeight w:val="598.89648437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Liberal Jews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Some liberal rabbis will allow life to be terminated.</w:t>
                        </w:r>
                      </w:p>
                      <w:p w:rsidR="00000000" w:rsidDel="00000000" w:rsidP="00000000" w:rsidRDefault="00000000" w:rsidRPr="00000000" w14:paraId="000001A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Allow terminally ill people to use any amount of medication to relieve pain. Allowed to withhold life-support systems, including artificial nutrition and hydration.</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Conservative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Not acceptable to shorten or prolong life.</w:t>
                        </w:r>
                      </w:p>
                      <w:p w:rsidR="00000000" w:rsidDel="00000000" w:rsidP="00000000" w:rsidRDefault="00000000" w:rsidRPr="00000000" w14:paraId="000001B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Withholding medication is acceptable, but not hydration or nutrition. A person’s divine image is affected by extreme suffering.</w:t>
                        </w:r>
                      </w:p>
                    </w:tc>
                  </w:tr>
                </w:tbl>
                <w:p w:rsidR="00000000" w:rsidDel="00000000" w:rsidP="00000000" w:rsidRDefault="00000000" w:rsidRPr="00000000" w14:paraId="000001B1">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6"/>
                    <w:tblW w:w="8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30"/>
                    <w:tblGridChange w:id="0">
                      <w:tblGrid>
                        <w:gridCol w:w="883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“There is a time to be born and a time to die.” </w:t>
                        </w:r>
                        <w:r w:rsidDel="00000000" w:rsidR="00000000" w:rsidRPr="00000000">
                          <w:rPr>
                            <w:rFonts w:ascii="Helvetica Neue" w:cs="Helvetica Neue" w:eastAsia="Helvetica Neue" w:hAnsi="Helvetica Neue"/>
                            <w:b w:val="1"/>
                            <w:sz w:val="19"/>
                            <w:szCs w:val="19"/>
                            <w:rtl w:val="0"/>
                          </w:rPr>
                          <w:t xml:space="preserve">Ecclesiastes 3:2</w:t>
                        </w:r>
                      </w:p>
                      <w:p w:rsidR="00000000" w:rsidDel="00000000" w:rsidP="00000000" w:rsidRDefault="00000000" w:rsidRPr="00000000" w14:paraId="000001B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“Withholding medication is acceptable, but the withholding of hydration and nutrition isn’t” </w:t>
                        </w:r>
                        <w:r w:rsidDel="00000000" w:rsidR="00000000" w:rsidRPr="00000000">
                          <w:rPr>
                            <w:rFonts w:ascii="Helvetica Neue" w:cs="Helvetica Neue" w:eastAsia="Helvetica Neue" w:hAnsi="Helvetica Neue"/>
                            <w:b w:val="1"/>
                            <w:sz w:val="19"/>
                            <w:szCs w:val="19"/>
                            <w:rtl w:val="0"/>
                          </w:rPr>
                          <w:t xml:space="preserve">Rabbi Reisner</w:t>
                        </w:r>
                      </w:p>
                    </w:tc>
                  </w:tr>
                </w:tbl>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Organ transplantation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Medical procedure in which an organ is removed from one body and placed in the body of a recipient to replace a damaged or missing organ.</w:t>
                  </w:r>
                  <w:r w:rsidDel="00000000" w:rsidR="00000000" w:rsidRPr="00000000">
                    <w:rPr>
                      <w:rtl w:val="0"/>
                    </w:rPr>
                  </w:r>
                </w:p>
                <w:p w:rsidR="00000000" w:rsidDel="00000000" w:rsidP="00000000" w:rsidRDefault="00000000" w:rsidRPr="00000000" w14:paraId="000001B7">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Judaism </w:t>
                  </w:r>
                  <w:r w:rsidDel="00000000" w:rsidR="00000000" w:rsidRPr="00000000">
                    <w:rPr>
                      <w:rFonts w:ascii="Helvetica Neue" w:cs="Helvetica Neue" w:eastAsia="Helvetica Neue" w:hAnsi="Helvetica Neue"/>
                      <w:sz w:val="19"/>
                      <w:szCs w:val="19"/>
                      <w:shd w:fill="d9d2e9" w:val="clear"/>
                      <w:rtl w:val="0"/>
                    </w:rPr>
                    <w:t xml:space="preserve">encourages and supports the concept of organ donation</w:t>
                  </w:r>
                  <w:r w:rsidDel="00000000" w:rsidR="00000000" w:rsidRPr="00000000">
                    <w:rPr>
                      <w:rFonts w:ascii="Helvetica Neue" w:cs="Helvetica Neue" w:eastAsia="Helvetica Neue" w:hAnsi="Helvetica Neue"/>
                      <w:sz w:val="19"/>
                      <w:szCs w:val="19"/>
                      <w:rtl w:val="0"/>
                    </w:rPr>
                    <w:t xml:space="preserve"> as an </w:t>
                  </w:r>
                  <w:r w:rsidDel="00000000" w:rsidR="00000000" w:rsidRPr="00000000">
                    <w:rPr>
                      <w:rFonts w:ascii="Helvetica Neue" w:cs="Helvetica Neue" w:eastAsia="Helvetica Neue" w:hAnsi="Helvetica Neue"/>
                      <w:b w:val="1"/>
                      <w:sz w:val="19"/>
                      <w:szCs w:val="19"/>
                      <w:shd w:fill="d9d2e9" w:val="clear"/>
                      <w:rtl w:val="0"/>
                    </w:rPr>
                    <w:t xml:space="preserve">act of saving lives</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b w:val="1"/>
                      <w:sz w:val="19"/>
                      <w:szCs w:val="19"/>
                      <w:shd w:fill="d9d2e9" w:val="clear"/>
                      <w:rtl w:val="0"/>
                    </w:rPr>
                    <w:t xml:space="preserve">performing acts of kindness</w:t>
                  </w:r>
                </w:p>
                <w:p w:rsidR="00000000" w:rsidDel="00000000" w:rsidP="00000000" w:rsidRDefault="00000000" w:rsidRPr="00000000" w14:paraId="000001B8">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Jewish authorities </w:t>
                  </w:r>
                  <w:r w:rsidDel="00000000" w:rsidR="00000000" w:rsidRPr="00000000">
                    <w:rPr>
                      <w:rFonts w:ascii="Helvetica Neue" w:cs="Helvetica Neue" w:eastAsia="Helvetica Neue" w:hAnsi="Helvetica Neue"/>
                      <w:sz w:val="19"/>
                      <w:szCs w:val="19"/>
                      <w:shd w:fill="d9d2e9" w:val="clear"/>
                      <w:rtl w:val="0"/>
                    </w:rPr>
                    <w:t xml:space="preserve">endorse and promote organ donation</w:t>
                  </w:r>
                  <w:r w:rsidDel="00000000" w:rsidR="00000000" w:rsidRPr="00000000">
                    <w:rPr>
                      <w:rFonts w:ascii="Helvetica Neue" w:cs="Helvetica Neue" w:eastAsia="Helvetica Neue" w:hAnsi="Helvetica Neue"/>
                      <w:sz w:val="19"/>
                      <w:szCs w:val="19"/>
                      <w:rtl w:val="0"/>
                    </w:rPr>
                    <w:t xml:space="preserve"> as a mitzvah</w:t>
                  </w:r>
                </w:p>
                <w:p w:rsidR="00000000" w:rsidDel="00000000" w:rsidP="00000000" w:rsidRDefault="00000000" w:rsidRPr="00000000" w14:paraId="000001B9">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Strong emphasis on respecting the </w:t>
                  </w:r>
                  <w:r w:rsidDel="00000000" w:rsidR="00000000" w:rsidRPr="00000000">
                    <w:rPr>
                      <w:rFonts w:ascii="Helvetica Neue" w:cs="Helvetica Neue" w:eastAsia="Helvetica Neue" w:hAnsi="Helvetica Neue"/>
                      <w:sz w:val="19"/>
                      <w:szCs w:val="19"/>
                      <w:shd w:fill="d9d2e9" w:val="clear"/>
                      <w:rtl w:val="0"/>
                    </w:rPr>
                    <w:t xml:space="preserve">sanctity and dignity of the human body</w:t>
                  </w:r>
                </w:p>
                <w:p w:rsidR="00000000" w:rsidDel="00000000" w:rsidP="00000000" w:rsidRDefault="00000000" w:rsidRPr="00000000" w14:paraId="000001BA">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Organ donation is considered an act of </w:t>
                  </w:r>
                  <w:r w:rsidDel="00000000" w:rsidR="00000000" w:rsidRPr="00000000">
                    <w:rPr>
                      <w:rFonts w:ascii="Helvetica Neue" w:cs="Helvetica Neue" w:eastAsia="Helvetica Neue" w:hAnsi="Helvetica Neue"/>
                      <w:b w:val="1"/>
                      <w:sz w:val="19"/>
                      <w:szCs w:val="19"/>
                      <w:shd w:fill="d9d2e9" w:val="clear"/>
                      <w:rtl w:val="0"/>
                    </w:rPr>
                    <w:t xml:space="preserve">kindness and compassion</w:t>
                  </w:r>
                  <w:r w:rsidDel="00000000" w:rsidR="00000000" w:rsidRPr="00000000">
                    <w:rPr>
                      <w:rFonts w:ascii="Helvetica Neue" w:cs="Helvetica Neue" w:eastAsia="Helvetica Neue" w:hAnsi="Helvetica Neue"/>
                      <w:sz w:val="19"/>
                      <w:szCs w:val="19"/>
                      <w:rtl w:val="0"/>
                    </w:rPr>
                    <w:t xml:space="preserve">, aligning with the value of “</w:t>
                  </w:r>
                  <w:r w:rsidDel="00000000" w:rsidR="00000000" w:rsidRPr="00000000">
                    <w:rPr>
                      <w:rFonts w:ascii="Helvetica Neue" w:cs="Helvetica Neue" w:eastAsia="Helvetica Neue" w:hAnsi="Helvetica Neue"/>
                      <w:b w:val="1"/>
                      <w:sz w:val="19"/>
                      <w:szCs w:val="19"/>
                      <w:shd w:fill="d9d2e9" w:val="clear"/>
                      <w:rtl w:val="0"/>
                    </w:rPr>
                    <w:t xml:space="preserve">gemilut chasadim</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BB">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Decision to donate organs is seen as an </w:t>
                  </w:r>
                  <w:r w:rsidDel="00000000" w:rsidR="00000000" w:rsidRPr="00000000">
                    <w:rPr>
                      <w:rFonts w:ascii="Helvetica Neue" w:cs="Helvetica Neue" w:eastAsia="Helvetica Neue" w:hAnsi="Helvetica Neue"/>
                      <w:sz w:val="19"/>
                      <w:szCs w:val="19"/>
                      <w:shd w:fill="d9d2e9" w:val="clear"/>
                      <w:rtl w:val="0"/>
                    </w:rPr>
                    <w:t xml:space="preserve">individual choice</w:t>
                  </w:r>
                  <w:r w:rsidDel="00000000" w:rsidR="00000000" w:rsidRPr="00000000">
                    <w:rPr>
                      <w:rtl w:val="0"/>
                    </w:rPr>
                  </w:r>
                </w:p>
                <w:p w:rsidR="00000000" w:rsidDel="00000000" w:rsidP="00000000" w:rsidRDefault="00000000" w:rsidRPr="00000000" w14:paraId="000001B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7"/>
                    <w:tblW w:w="88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7035"/>
                    <w:tblGridChange w:id="0">
                      <w:tblGrid>
                        <w:gridCol w:w="1770"/>
                        <w:gridCol w:w="703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Orthodox Jews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Support and encourage organ donation as an act of Pikuach Nefesh.</w:t>
                        </w:r>
                      </w:p>
                      <w:p w:rsidR="00000000" w:rsidDel="00000000" w:rsidP="00000000" w:rsidRDefault="00000000" w:rsidRPr="00000000" w14:paraId="000001BF">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Decision to donate is a personal choice.</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Conservative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Supports and promotes organ donation as an act of Pikuach Nefesh.</w:t>
                        </w:r>
                      </w:p>
                      <w:p w:rsidR="00000000" w:rsidDel="00000000" w:rsidP="00000000" w:rsidRDefault="00000000" w:rsidRPr="00000000" w14:paraId="000001C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Issued statements affirming the permissibility of organ donation and urging members to consider being organ donors.</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Reform Judaism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Views organ donation as a mitzvah and encourages its adherents to consider becoming organ donors.</w:t>
                        </w:r>
                      </w:p>
                      <w:p w:rsidR="00000000" w:rsidDel="00000000" w:rsidP="00000000" w:rsidRDefault="00000000" w:rsidRPr="00000000" w14:paraId="000001C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Individual choices regarding organ donation may vary due to the broad range of opinions. The decision to donate is a personal choice.</w:t>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1C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8"/>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“Thou shalt not kill” </w:t>
                  </w:r>
                  <w:r w:rsidDel="00000000" w:rsidR="00000000" w:rsidRPr="00000000">
                    <w:rPr>
                      <w:rFonts w:ascii="Helvetica Neue" w:cs="Helvetica Neue" w:eastAsia="Helvetica Neue" w:hAnsi="Helvetica Neue"/>
                      <w:b w:val="1"/>
                      <w:sz w:val="19"/>
                      <w:szCs w:val="19"/>
                      <w:rtl w:val="0"/>
                    </w:rPr>
                    <w:t xml:space="preserve">Exodus 20:13</w:t>
                  </w:r>
                </w:p>
                <w:p w:rsidR="00000000" w:rsidDel="00000000" w:rsidP="00000000" w:rsidRDefault="00000000" w:rsidRPr="00000000" w14:paraId="000001C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“You shall not profit by the blood of your neighbour.”</w:t>
                  </w:r>
                  <w:r w:rsidDel="00000000" w:rsidR="00000000" w:rsidRPr="00000000">
                    <w:rPr>
                      <w:rFonts w:ascii="Helvetica Neue" w:cs="Helvetica Neue" w:eastAsia="Helvetica Neue" w:hAnsi="Helvetica Neue"/>
                      <w:b w:val="1"/>
                      <w:sz w:val="19"/>
                      <w:szCs w:val="19"/>
                      <w:rtl w:val="0"/>
                    </w:rPr>
                    <w:t xml:space="preserve"> Leviticus 19:16</w:t>
                  </w:r>
                </w:p>
                <w:p w:rsidR="00000000" w:rsidDel="00000000" w:rsidP="00000000" w:rsidRDefault="00000000" w:rsidRPr="00000000" w14:paraId="000001C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“In the image of God, he created them.” </w:t>
                  </w:r>
                  <w:r w:rsidDel="00000000" w:rsidR="00000000" w:rsidRPr="00000000">
                    <w:rPr>
                      <w:rFonts w:ascii="Helvetica Neue" w:cs="Helvetica Neue" w:eastAsia="Helvetica Neue" w:hAnsi="Helvetica Neue"/>
                      <w:b w:val="1"/>
                      <w:sz w:val="19"/>
                      <w:szCs w:val="19"/>
                      <w:rtl w:val="0"/>
                    </w:rPr>
                    <w:t xml:space="preserve">Genesis 1:27</w:t>
                  </w:r>
                </w:p>
                <w:p w:rsidR="00000000" w:rsidDel="00000000" w:rsidP="00000000" w:rsidRDefault="00000000" w:rsidRPr="00000000" w14:paraId="000001C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“There is a time to be born and a time to die” </w:t>
                  </w:r>
                  <w:r w:rsidDel="00000000" w:rsidR="00000000" w:rsidRPr="00000000">
                    <w:rPr>
                      <w:rFonts w:ascii="Helvetica Neue" w:cs="Helvetica Neue" w:eastAsia="Helvetica Neue" w:hAnsi="Helvetica Neue"/>
                      <w:b w:val="1"/>
                      <w:sz w:val="19"/>
                      <w:szCs w:val="19"/>
                      <w:rtl w:val="0"/>
                    </w:rPr>
                    <w:t xml:space="preserve">Ecclesiastes 3:2</w:t>
                  </w:r>
                </w:p>
                <w:p w:rsidR="00000000" w:rsidDel="00000000" w:rsidP="00000000" w:rsidRDefault="00000000" w:rsidRPr="00000000" w14:paraId="000001C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“Be fruitful and multiply, fill the earth and subdue it…” </w:t>
                  </w:r>
                  <w:r w:rsidDel="00000000" w:rsidR="00000000" w:rsidRPr="00000000">
                    <w:rPr>
                      <w:rFonts w:ascii="Helvetica Neue" w:cs="Helvetica Neue" w:eastAsia="Helvetica Neue" w:hAnsi="Helvetica Neue"/>
                      <w:b w:val="1"/>
                      <w:sz w:val="19"/>
                      <w:szCs w:val="19"/>
                      <w:rtl w:val="0"/>
                    </w:rPr>
                    <w:t xml:space="preserve">Genesis 1:28</w:t>
                  </w:r>
                </w:p>
                <w:p w:rsidR="00000000" w:rsidDel="00000000" w:rsidP="00000000" w:rsidRDefault="00000000" w:rsidRPr="00000000" w14:paraId="000001C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“He did not create the world to be desolate, but rather inhabited” </w:t>
                  </w:r>
                  <w:r w:rsidDel="00000000" w:rsidR="00000000" w:rsidRPr="00000000">
                    <w:rPr>
                      <w:rFonts w:ascii="Helvetica Neue" w:cs="Helvetica Neue" w:eastAsia="Helvetica Neue" w:hAnsi="Helvetica Neue"/>
                      <w:b w:val="1"/>
                      <w:sz w:val="19"/>
                      <w:szCs w:val="19"/>
                      <w:rtl w:val="0"/>
                    </w:rPr>
                    <w:t xml:space="preserve">Isaiah 45:18</w:t>
                  </w:r>
                </w:p>
              </w:tc>
            </w:tr>
          </w:tbl>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Significant practices in the life of adherents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ONE significant practice within Judaism drawn from:</w:t>
            </w:r>
          </w:p>
          <w:p w:rsidR="00000000" w:rsidDel="00000000" w:rsidP="00000000" w:rsidRDefault="00000000" w:rsidRPr="00000000" w14:paraId="000001D2">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D3">
            <w:pPr>
              <w:widowControl w:val="0"/>
              <w:numPr>
                <w:ilvl w:val="0"/>
                <w:numId w:val="11"/>
              </w:numPr>
              <w:spacing w:line="240" w:lineRule="auto"/>
              <w:ind w:left="72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Marriage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color w:val="674ea7"/>
                <w:sz w:val="21"/>
                <w:szCs w:val="21"/>
                <w:rtl w:val="0"/>
              </w:rPr>
              <w:t xml:space="preserve">MARRIAGE</w:t>
            </w: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Marriage is considered to be humanity’s ideal state of existence.</w:t>
            </w:r>
          </w:p>
          <w:p w:rsidR="00000000" w:rsidDel="00000000" w:rsidP="00000000" w:rsidRDefault="00000000" w:rsidRPr="00000000" w14:paraId="000001D6">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Unmarried individuals are considered incomplete</w:t>
            </w:r>
          </w:p>
          <w:p w:rsidR="00000000" w:rsidDel="00000000" w:rsidP="00000000" w:rsidRDefault="00000000" w:rsidRPr="00000000" w14:paraId="000001D7">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Blessing of three things: Torah, good deeds and chuppah</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D9">
            <w:pPr>
              <w:widowControl w:val="0"/>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Marriage is God’s gift to humanity</w:t>
            </w:r>
          </w:p>
          <w:p w:rsidR="00000000" w:rsidDel="00000000" w:rsidP="00000000" w:rsidRDefault="00000000" w:rsidRPr="00000000" w14:paraId="000001DA">
            <w:pPr>
              <w:widowControl w:val="0"/>
              <w:numPr>
                <w:ilvl w:val="0"/>
                <w:numId w:val="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Man is </w:t>
            </w:r>
            <w:r w:rsidDel="00000000" w:rsidR="00000000" w:rsidRPr="00000000">
              <w:rPr>
                <w:rFonts w:ascii="Helvetica Neue" w:cs="Helvetica Neue" w:eastAsia="Helvetica Neue" w:hAnsi="Helvetica Neue"/>
                <w:sz w:val="19"/>
                <w:szCs w:val="19"/>
                <w:shd w:fill="d9d2e9" w:val="clear"/>
                <w:rtl w:val="0"/>
              </w:rPr>
              <w:t xml:space="preserve">not considered complete until he has married and raised a family</w:t>
            </w:r>
          </w:p>
          <w:p w:rsidR="00000000" w:rsidDel="00000000" w:rsidP="00000000" w:rsidRDefault="00000000" w:rsidRPr="00000000" w14:paraId="000001DB">
            <w:pPr>
              <w:widowControl w:val="0"/>
              <w:numPr>
                <w:ilvl w:val="0"/>
                <w:numId w:val="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Marriage allows the couple to </w:t>
            </w:r>
            <w:r w:rsidDel="00000000" w:rsidR="00000000" w:rsidRPr="00000000">
              <w:rPr>
                <w:rFonts w:ascii="Helvetica Neue" w:cs="Helvetica Neue" w:eastAsia="Helvetica Neue" w:hAnsi="Helvetica Neue"/>
                <w:sz w:val="19"/>
                <w:szCs w:val="19"/>
                <w:shd w:fill="d9d2e9" w:val="clear"/>
                <w:rtl w:val="0"/>
              </w:rPr>
              <w:t xml:space="preserve">share in God’s process of creation</w:t>
            </w:r>
          </w:p>
          <w:p w:rsidR="00000000" w:rsidDel="00000000" w:rsidP="00000000" w:rsidRDefault="00000000" w:rsidRPr="00000000" w14:paraId="000001DC">
            <w:pPr>
              <w:widowControl w:val="0"/>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Marriage is a covenant between two people, seen as </w:t>
            </w:r>
            <w:r w:rsidDel="00000000" w:rsidR="00000000" w:rsidRPr="00000000">
              <w:rPr>
                <w:rFonts w:ascii="Helvetica Neue" w:cs="Helvetica Neue" w:eastAsia="Helvetica Neue" w:hAnsi="Helvetica Neue"/>
                <w:sz w:val="19"/>
                <w:szCs w:val="19"/>
                <w:shd w:fill="d9d2e9" w:val="clear"/>
                <w:rtl w:val="0"/>
              </w:rPr>
              <w:t xml:space="preserve">reminiscent of the covenant between God and his people</w:t>
            </w:r>
          </w:p>
          <w:p w:rsidR="00000000" w:rsidDel="00000000" w:rsidP="00000000" w:rsidRDefault="00000000" w:rsidRPr="00000000" w14:paraId="000001DD">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9"/>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“When a man is without a wife he lives without joy, without blessing, without good.” </w:t>
                  </w:r>
                  <w:r w:rsidDel="00000000" w:rsidR="00000000" w:rsidRPr="00000000">
                    <w:rPr>
                      <w:rFonts w:ascii="Helvetica Neue" w:cs="Helvetica Neue" w:eastAsia="Helvetica Neue" w:hAnsi="Helvetica Neue"/>
                      <w:b w:val="1"/>
                      <w:sz w:val="19"/>
                      <w:szCs w:val="19"/>
                      <w:rtl w:val="0"/>
                    </w:rPr>
                    <w:t xml:space="preserve">Talmud</w:t>
                  </w:r>
                </w:p>
                <w:p w:rsidR="00000000" w:rsidDel="00000000" w:rsidP="00000000" w:rsidRDefault="00000000" w:rsidRPr="00000000" w14:paraId="000001D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“A man must love his wife at least as much as himself but honour her more than himself.” </w:t>
                  </w:r>
                  <w:r w:rsidDel="00000000" w:rsidR="00000000" w:rsidRPr="00000000">
                    <w:rPr>
                      <w:rFonts w:ascii="Helvetica Neue" w:cs="Helvetica Neue" w:eastAsia="Helvetica Neue" w:hAnsi="Helvetica Neue"/>
                      <w:b w:val="1"/>
                      <w:sz w:val="19"/>
                      <w:szCs w:val="19"/>
                      <w:rtl w:val="0"/>
                    </w:rPr>
                    <w:t xml:space="preserve">Talmud</w:t>
                  </w:r>
                </w:p>
              </w:tc>
            </w:tr>
          </w:tbl>
          <w:p w:rsidR="00000000" w:rsidDel="00000000" w:rsidP="00000000" w:rsidRDefault="00000000" w:rsidRPr="00000000" w14:paraId="000001E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E1">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Principal beliefs</w:t>
            </w:r>
            <w:r w:rsidDel="00000000" w:rsidR="00000000" w:rsidRPr="00000000">
              <w:rPr>
                <w:rtl w:val="0"/>
              </w:rPr>
            </w:r>
          </w:p>
          <w:tbl>
            <w:tblPr>
              <w:tblStyle w:val="Table30"/>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8295"/>
              <w:tblGridChange w:id="0">
                <w:tblGrid>
                  <w:gridCol w:w="2415"/>
                  <w:gridCol w:w="829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Wedding day is holy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sacred bond, fasting </w:t>
                  </w:r>
                  <w:r w:rsidDel="00000000" w:rsidR="00000000" w:rsidRPr="00000000">
                    <w:rPr>
                      <w:rFonts w:ascii="Helvetica Neue" w:cs="Helvetica Neue" w:eastAsia="Helvetica Neue" w:hAnsi="Helvetica Neue"/>
                      <w:sz w:val="19"/>
                      <w:szCs w:val="19"/>
                      <w:shd w:fill="d9d2e9" w:val="clear"/>
                      <w:rtl w:val="0"/>
                    </w:rPr>
                    <w:t xml:space="preserve">signifies the holiness and commitment</w:t>
                  </w:r>
                  <w:r w:rsidDel="00000000" w:rsidR="00000000" w:rsidRPr="00000000">
                    <w:rPr>
                      <w:rFonts w:ascii="Helvetica Neue" w:cs="Helvetica Neue" w:eastAsia="Helvetica Neue" w:hAnsi="Helvetica Neue"/>
                      <w:sz w:val="19"/>
                      <w:szCs w:val="19"/>
                      <w:rtl w:val="0"/>
                    </w:rPr>
                    <w:t xml:space="preserve">, chuppah symbolises </w:t>
                  </w:r>
                  <w:r w:rsidDel="00000000" w:rsidR="00000000" w:rsidRPr="00000000">
                    <w:rPr>
                      <w:rFonts w:ascii="Helvetica Neue" w:cs="Helvetica Neue" w:eastAsia="Helvetica Neue" w:hAnsi="Helvetica Neue"/>
                      <w:sz w:val="19"/>
                      <w:szCs w:val="19"/>
                      <w:shd w:fill="d9d2e9" w:val="clear"/>
                      <w:rtl w:val="0"/>
                    </w:rPr>
                    <w:t xml:space="preserve">new life together</w:t>
                  </w:r>
                  <w:r w:rsidDel="00000000" w:rsidR="00000000" w:rsidRPr="00000000">
                    <w:rPr>
                      <w:rFonts w:ascii="Helvetica Neue" w:cs="Helvetica Neue" w:eastAsia="Helvetica Neue" w:hAnsi="Helvetica Neue"/>
                      <w:sz w:val="19"/>
                      <w:szCs w:val="19"/>
                      <w:rtl w:val="0"/>
                    </w:rPr>
                    <w:t xml:space="preserve">.</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God will look after the marriage and property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Chuppah is symbolic of </w:t>
                  </w:r>
                  <w:r w:rsidDel="00000000" w:rsidR="00000000" w:rsidRPr="00000000">
                    <w:rPr>
                      <w:rFonts w:ascii="Helvetica Neue" w:cs="Helvetica Neue" w:eastAsia="Helvetica Neue" w:hAnsi="Helvetica Neue"/>
                      <w:sz w:val="19"/>
                      <w:szCs w:val="19"/>
                      <w:shd w:fill="d9d2e9" w:val="clear"/>
                      <w:rtl w:val="0"/>
                    </w:rPr>
                    <w:t xml:space="preserve">standing under God’s gaze and protection</w:t>
                  </w:r>
                  <w:r w:rsidDel="00000000" w:rsidR="00000000" w:rsidRPr="00000000">
                    <w:rPr>
                      <w:rFonts w:ascii="Helvetica Neue" w:cs="Helvetica Neue" w:eastAsia="Helvetica Neue" w:hAnsi="Helvetica Neue"/>
                      <w:sz w:val="19"/>
                      <w:szCs w:val="19"/>
                      <w:rtl w:val="0"/>
                    </w:rPr>
                    <w:t xml:space="preserve"> in their new home.</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Marriage is a personal, contractual relationship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Confirmed through contract, finance and sexual intercourse. Contract known as </w:t>
                  </w:r>
                  <w:r w:rsidDel="00000000" w:rsidR="00000000" w:rsidRPr="00000000">
                    <w:rPr>
                      <w:rFonts w:ascii="Helvetica Neue" w:cs="Helvetica Neue" w:eastAsia="Helvetica Neue" w:hAnsi="Helvetica Neue"/>
                      <w:b w:val="1"/>
                      <w:sz w:val="19"/>
                      <w:szCs w:val="19"/>
                      <w:shd w:fill="d9d2e9" w:val="clear"/>
                      <w:rtl w:val="0"/>
                    </w:rPr>
                    <w:t xml:space="preserve">ketubah spells the obligations of the partner</w:t>
                  </w:r>
                  <w:r w:rsidDel="00000000" w:rsidR="00000000" w:rsidRPr="00000000">
                    <w:rPr>
                      <w:rFonts w:ascii="Helvetica Neue" w:cs="Helvetica Neue" w:eastAsia="Helvetica Neue" w:hAnsi="Helvetica Neue"/>
                      <w:b w:val="1"/>
                      <w:sz w:val="19"/>
                      <w:szCs w:val="19"/>
                      <w:rtl w:val="0"/>
                    </w:rPr>
                    <w:t xml:space="preserve">.</w:t>
                  </w:r>
                </w:p>
                <w:p w:rsidR="00000000" w:rsidDel="00000000" w:rsidP="00000000" w:rsidRDefault="00000000" w:rsidRPr="00000000" w14:paraId="000001E8">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Provides for the </w:t>
                  </w:r>
                  <w:r w:rsidDel="00000000" w:rsidR="00000000" w:rsidRPr="00000000">
                    <w:rPr>
                      <w:rFonts w:ascii="Helvetica Neue" w:cs="Helvetica Neue" w:eastAsia="Helvetica Neue" w:hAnsi="Helvetica Neue"/>
                      <w:sz w:val="19"/>
                      <w:szCs w:val="19"/>
                      <w:shd w:fill="d9d2e9" w:val="clear"/>
                      <w:rtl w:val="0"/>
                    </w:rPr>
                    <w:t xml:space="preserve">physical and spiritual needs</w:t>
                  </w:r>
                  <w:r w:rsidDel="00000000" w:rsidR="00000000" w:rsidRPr="00000000">
                    <w:rPr>
                      <w:rFonts w:ascii="Helvetica Neue" w:cs="Helvetica Neue" w:eastAsia="Helvetica Neue" w:hAnsi="Helvetica Neue"/>
                      <w:sz w:val="19"/>
                      <w:szCs w:val="19"/>
                      <w:rtl w:val="0"/>
                    </w:rPr>
                    <w:t xml:space="preserve"> of the couple.</w:t>
                  </w:r>
                </w:p>
                <w:p w:rsidR="00000000" w:rsidDel="00000000" w:rsidP="00000000" w:rsidRDefault="00000000" w:rsidRPr="00000000" w14:paraId="000001E9">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Marriage </w:t>
                  </w:r>
                  <w:r w:rsidDel="00000000" w:rsidR="00000000" w:rsidRPr="00000000">
                    <w:rPr>
                      <w:rFonts w:ascii="Helvetica Neue" w:cs="Helvetica Neue" w:eastAsia="Helvetica Neue" w:hAnsi="Helvetica Neue"/>
                      <w:b w:val="1"/>
                      <w:sz w:val="19"/>
                      <w:szCs w:val="19"/>
                      <w:rtl w:val="0"/>
                    </w:rPr>
                    <w:t xml:space="preserve">unites</w:t>
                  </w:r>
                  <w:r w:rsidDel="00000000" w:rsidR="00000000" w:rsidRPr="00000000">
                    <w:rPr>
                      <w:rFonts w:ascii="Helvetica Neue" w:cs="Helvetica Neue" w:eastAsia="Helvetica Neue" w:hAnsi="Helvetica Neue"/>
                      <w:sz w:val="19"/>
                      <w:szCs w:val="19"/>
                      <w:rtl w:val="0"/>
                    </w:rPr>
                    <w:t xml:space="preserve"> two people together, in </w:t>
                  </w:r>
                  <w:r w:rsidDel="00000000" w:rsidR="00000000" w:rsidRPr="00000000">
                    <w:rPr>
                      <w:rFonts w:ascii="Helvetica Neue" w:cs="Helvetica Neue" w:eastAsia="Helvetica Neue" w:hAnsi="Helvetica Neue"/>
                      <w:sz w:val="19"/>
                      <w:szCs w:val="19"/>
                      <w:shd w:fill="d9d2e9" w:val="clear"/>
                      <w:rtl w:val="0"/>
                    </w:rPr>
                    <w:t xml:space="preserve">love, forming a new family</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EA">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Roles are as equally as important, marriage is viewed as an </w:t>
                  </w:r>
                  <w:r w:rsidDel="00000000" w:rsidR="00000000" w:rsidRPr="00000000">
                    <w:rPr>
                      <w:rFonts w:ascii="Helvetica Neue" w:cs="Helvetica Neue" w:eastAsia="Helvetica Neue" w:hAnsi="Helvetica Neue"/>
                      <w:sz w:val="19"/>
                      <w:szCs w:val="19"/>
                      <w:shd w:fill="d9d2e9" w:val="clear"/>
                      <w:rtl w:val="0"/>
                    </w:rPr>
                    <w:t xml:space="preserve">equal partnership</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1EB">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Wife has the responsibility for the home </w:t>
                  </w:r>
                  <w:r w:rsidDel="00000000" w:rsidR="00000000" w:rsidRPr="00000000">
                    <w:rPr>
                      <w:rFonts w:ascii="Helvetica Neue" w:cs="Helvetica Neue" w:eastAsia="Helvetica Neue" w:hAnsi="Helvetica Neue"/>
                      <w:b w:val="1"/>
                      <w:sz w:val="19"/>
                      <w:szCs w:val="19"/>
                      <w:rtl w:val="0"/>
                    </w:rPr>
                    <w:t xml:space="preserve">in order to free her husband to study the Torah</w:t>
                  </w:r>
                </w:p>
                <w:p w:rsidR="00000000" w:rsidDel="00000000" w:rsidP="00000000" w:rsidRDefault="00000000" w:rsidRPr="00000000" w14:paraId="000001EC">
                  <w:pPr>
                    <w:keepNext w:val="0"/>
                    <w:keepLines w:val="0"/>
                    <w:pageBreakBefore w:val="0"/>
                    <w:widowControl w:val="0"/>
                    <w:numPr>
                      <w:ilvl w:val="1"/>
                      <w:numId w:val="5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Required to keep a </w:t>
                  </w:r>
                  <w:r w:rsidDel="00000000" w:rsidR="00000000" w:rsidRPr="00000000">
                    <w:rPr>
                      <w:rFonts w:ascii="Helvetica Neue" w:cs="Helvetica Neue" w:eastAsia="Helvetica Neue" w:hAnsi="Helvetica Neue"/>
                      <w:b w:val="1"/>
                      <w:sz w:val="19"/>
                      <w:szCs w:val="19"/>
                      <w:shd w:fill="d9d2e9" w:val="clear"/>
                      <w:rtl w:val="0"/>
                    </w:rPr>
                    <w:t xml:space="preserve">kosher home</w:t>
                  </w:r>
                  <w:r w:rsidDel="00000000" w:rsidR="00000000" w:rsidRPr="00000000">
                    <w:rPr>
                      <w:rFonts w:ascii="Helvetica Neue" w:cs="Helvetica Neue" w:eastAsia="Helvetica Neue" w:hAnsi="Helvetica Neue"/>
                      <w:sz w:val="19"/>
                      <w:szCs w:val="19"/>
                      <w:rtl w:val="0"/>
                    </w:rPr>
                    <w:t xml:space="preserve">, bring up and teach children</w:t>
                  </w:r>
                </w:p>
                <w:p w:rsidR="00000000" w:rsidDel="00000000" w:rsidP="00000000" w:rsidRDefault="00000000" w:rsidRPr="00000000" w14:paraId="000001ED">
                  <w:pPr>
                    <w:keepNext w:val="0"/>
                    <w:keepLines w:val="0"/>
                    <w:pageBreakBefore w:val="0"/>
                    <w:widowControl w:val="0"/>
                    <w:numPr>
                      <w:ilvl w:val="1"/>
                      <w:numId w:val="5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Responsibility to ensure everything that goes on in the home is </w:t>
                  </w:r>
                  <w:r w:rsidDel="00000000" w:rsidR="00000000" w:rsidRPr="00000000">
                    <w:rPr>
                      <w:rFonts w:ascii="Helvetica Neue" w:cs="Helvetica Neue" w:eastAsia="Helvetica Neue" w:hAnsi="Helvetica Neue"/>
                      <w:b w:val="1"/>
                      <w:sz w:val="19"/>
                      <w:szCs w:val="19"/>
                      <w:shd w:fill="d9d2e9" w:val="clear"/>
                      <w:rtl w:val="0"/>
                    </w:rPr>
                    <w:t xml:space="preserve">expressive of Judaism</w:t>
                  </w:r>
                </w:p>
              </w:tc>
            </w:tr>
          </w:tbl>
          <w:p w:rsidR="00000000" w:rsidDel="00000000" w:rsidP="00000000" w:rsidRDefault="00000000" w:rsidRPr="00000000" w14:paraId="000001EE">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EF">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How beliefs are demonstrated</w:t>
            </w:r>
            <w:r w:rsidDel="00000000" w:rsidR="00000000" w:rsidRPr="00000000">
              <w:rPr>
                <w:rtl w:val="0"/>
              </w:rPr>
            </w:r>
          </w:p>
          <w:tbl>
            <w:tblPr>
              <w:tblStyle w:val="Table3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8475"/>
              <w:tblGridChange w:id="0">
                <w:tblGrid>
                  <w:gridCol w:w="2235"/>
                  <w:gridCol w:w="847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The procession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Symbolic of the home, open on all sides, all can see in, the family is there, community, progressive holding of the </w:t>
                  </w:r>
                  <w:r w:rsidDel="00000000" w:rsidR="00000000" w:rsidRPr="00000000">
                    <w:rPr>
                      <w:rFonts w:ascii="Helvetica Neue" w:cs="Helvetica Neue" w:eastAsia="Helvetica Neue" w:hAnsi="Helvetica Neue"/>
                      <w:sz w:val="19"/>
                      <w:szCs w:val="19"/>
                      <w:rtl w:val="0"/>
                    </w:rPr>
                    <w:t xml:space="preserve">supports, </w:t>
                  </w:r>
                  <w:r w:rsidDel="00000000" w:rsidR="00000000" w:rsidRPr="00000000">
                    <w:rPr>
                      <w:rFonts w:ascii="Helvetica Neue" w:cs="Helvetica Neue" w:eastAsia="Helvetica Neue" w:hAnsi="Helvetica Neue"/>
                      <w:sz w:val="19"/>
                      <w:szCs w:val="19"/>
                      <w:shd w:fill="d9d2e9" w:val="clear"/>
                      <w:rtl w:val="0"/>
                    </w:rPr>
                    <w:t xml:space="preserve">unconditional hospitality</w:t>
                  </w:r>
                  <w:r w:rsidDel="00000000" w:rsidR="00000000" w:rsidRPr="00000000">
                    <w:rPr>
                      <w:rFonts w:ascii="Helvetica Neue" w:cs="Helvetica Neue" w:eastAsia="Helvetica Neue" w:hAnsi="Helvetica Neue"/>
                      <w:sz w:val="19"/>
                      <w:szCs w:val="19"/>
                      <w:rtl w:val="0"/>
                    </w:rPr>
                    <w:t xml:space="preserve">.</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Circling of the Chatan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numPr>
                      <w:ilvl w:val="0"/>
                      <w:numId w:val="2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World created in 7 days</w:t>
                  </w:r>
                </w:p>
                <w:p w:rsidR="00000000" w:rsidDel="00000000" w:rsidP="00000000" w:rsidRDefault="00000000" w:rsidRPr="00000000" w14:paraId="000001F4">
                  <w:pPr>
                    <w:widowControl w:val="0"/>
                    <w:numPr>
                      <w:ilvl w:val="0"/>
                      <w:numId w:val="2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Walls of the couple’s new world together</w:t>
                  </w:r>
                </w:p>
                <w:p w:rsidR="00000000" w:rsidDel="00000000" w:rsidP="00000000" w:rsidRDefault="00000000" w:rsidRPr="00000000" w14:paraId="000001F5">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Wholeness and completeness</w:t>
                  </w:r>
                </w:p>
                <w:p w:rsidR="00000000" w:rsidDel="00000000" w:rsidP="00000000" w:rsidRDefault="00000000" w:rsidRPr="00000000" w14:paraId="000001F6">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Always in the presence of God</w:t>
                  </w:r>
                </w:p>
                <w:p w:rsidR="00000000" w:rsidDel="00000000" w:rsidP="00000000" w:rsidRDefault="00000000" w:rsidRPr="00000000" w14:paraId="000001F7">
                  <w:pPr>
                    <w:widowControl w:val="0"/>
                    <w:numPr>
                      <w:ilvl w:val="0"/>
                      <w:numId w:val="2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Walls of Jericho &amp; Joshua → breaking down any walls which exist between the Chatan and Kallah</w:t>
                  </w:r>
                  <w:r w:rsidDel="00000000" w:rsidR="00000000" w:rsidRPr="00000000">
                    <w:rPr>
                      <w:rtl w:val="0"/>
                    </w:rPr>
                  </w:r>
                </w:p>
                <w:p w:rsidR="00000000" w:rsidDel="00000000" w:rsidP="00000000" w:rsidRDefault="00000000" w:rsidRPr="00000000" w14:paraId="000001F8">
                  <w:pPr>
                    <w:widowControl w:val="0"/>
                    <w:numPr>
                      <w:ilvl w:val="0"/>
                      <w:numId w:val="2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It is written 7 times in the Torah, “when a man takes his wife.” </w:t>
                  </w:r>
                  <w:r w:rsidDel="00000000" w:rsidR="00000000" w:rsidRPr="00000000">
                    <w:rPr>
                      <w:rFonts w:ascii="Helvetica Neue" w:cs="Helvetica Neue" w:eastAsia="Helvetica Neue" w:hAnsi="Helvetica Neue"/>
                      <w:b w:val="1"/>
                      <w:sz w:val="19"/>
                      <w:szCs w:val="19"/>
                      <w:rtl w:val="0"/>
                    </w:rPr>
                    <w:t xml:space="preserve">Deuteronomy 24:5</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The blessings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Wine is a symbol of joy and God has created man and woman with joy.</w:t>
                  </w:r>
                </w:p>
                <w:p w:rsidR="00000000" w:rsidDel="00000000" w:rsidP="00000000" w:rsidRDefault="00000000" w:rsidRPr="00000000" w14:paraId="000001FB">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Marriage is the </w:t>
                  </w:r>
                  <w:r w:rsidDel="00000000" w:rsidR="00000000" w:rsidRPr="00000000">
                    <w:rPr>
                      <w:rFonts w:ascii="Helvetica Neue" w:cs="Helvetica Neue" w:eastAsia="Helvetica Neue" w:hAnsi="Helvetica Neue"/>
                      <w:sz w:val="19"/>
                      <w:szCs w:val="19"/>
                      <w:shd w:fill="d9d2e9" w:val="clear"/>
                      <w:rtl w:val="0"/>
                    </w:rPr>
                    <w:t xml:space="preserve">sanctification</w:t>
                  </w:r>
                  <w:r w:rsidDel="00000000" w:rsidR="00000000" w:rsidRPr="00000000">
                    <w:rPr>
                      <w:rFonts w:ascii="Helvetica Neue" w:cs="Helvetica Neue" w:eastAsia="Helvetica Neue" w:hAnsi="Helvetica Neue"/>
                      <w:sz w:val="19"/>
                      <w:szCs w:val="19"/>
                      <w:rtl w:val="0"/>
                    </w:rPr>
                    <w:t xml:space="preserve"> of a man and woman to each other</w:t>
                  </w:r>
                </w:p>
                <w:p w:rsidR="00000000" w:rsidDel="00000000" w:rsidP="00000000" w:rsidRDefault="00000000" w:rsidRPr="00000000" w14:paraId="000001F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2"/>
                    <w:tblW w:w="82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75"/>
                    <w:tblGridChange w:id="0">
                      <w:tblGrid>
                        <w:gridCol w:w="827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“And when a man will take a new wife, he shall not go forth in the army and he shall be his house one year and he shall rejoice with the wife whom he has taken.” </w:t>
                        </w:r>
                        <w:r w:rsidDel="00000000" w:rsidR="00000000" w:rsidRPr="00000000">
                          <w:rPr>
                            <w:rFonts w:ascii="Helvetica Neue" w:cs="Helvetica Neue" w:eastAsia="Helvetica Neue" w:hAnsi="Helvetica Neue"/>
                            <w:b w:val="1"/>
                            <w:sz w:val="19"/>
                            <w:szCs w:val="19"/>
                            <w:rtl w:val="0"/>
                          </w:rPr>
                          <w:t xml:space="preserve">Deuteronomy 24:5</w:t>
                        </w:r>
                        <w:r w:rsidDel="00000000" w:rsidR="00000000" w:rsidRPr="00000000">
                          <w:rPr>
                            <w:rtl w:val="0"/>
                          </w:rPr>
                        </w:r>
                      </w:p>
                    </w:tc>
                  </w:tr>
                </w:tbl>
                <w:p w:rsidR="00000000" w:rsidDel="00000000" w:rsidP="00000000" w:rsidRDefault="00000000" w:rsidRPr="00000000" w14:paraId="000001FE">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Giving of the 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Everyone who marries, marries in accordance with the rabinic understanding of the law.</w:t>
                  </w:r>
                  <w:r w:rsidDel="00000000" w:rsidR="00000000" w:rsidRPr="00000000">
                    <w:rPr>
                      <w:rtl w:val="0"/>
                    </w:rPr>
                  </w:r>
                </w:p>
                <w:p w:rsidR="00000000" w:rsidDel="00000000" w:rsidP="00000000" w:rsidRDefault="00000000" w:rsidRPr="00000000" w14:paraId="0000020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Central moment of the wedding ceremony, an everlasting marriage.</w:t>
                  </w:r>
                </w:p>
                <w:p w:rsidR="00000000" w:rsidDel="00000000" w:rsidP="00000000" w:rsidRDefault="00000000" w:rsidRPr="00000000" w14:paraId="00000202">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3"/>
                    <w:tblW w:w="82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75"/>
                    <w:tblGridChange w:id="0">
                      <w:tblGrid>
                        <w:gridCol w:w="827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“Behold this ring you are consecrated to me as my wife according to the laws of Moses and Israel”</w:t>
                        </w:r>
                      </w:p>
                      <w:p w:rsidR="00000000" w:rsidDel="00000000" w:rsidP="00000000" w:rsidRDefault="00000000" w:rsidRPr="00000000" w14:paraId="0000020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“I am my beloved’s and my beloved is mine” </w:t>
                        </w:r>
                        <w:r w:rsidDel="00000000" w:rsidR="00000000" w:rsidRPr="00000000">
                          <w:rPr>
                            <w:rFonts w:ascii="Helvetica Neue" w:cs="Helvetica Neue" w:eastAsia="Helvetica Neue" w:hAnsi="Helvetica Neue"/>
                            <w:b w:val="1"/>
                            <w:sz w:val="19"/>
                            <w:szCs w:val="19"/>
                            <w:rtl w:val="0"/>
                          </w:rPr>
                          <w:t xml:space="preserve">Song of Solomon 6:3</w:t>
                        </w:r>
                      </w:p>
                    </w:tc>
                  </w:tr>
                </w:tbl>
                <w:p w:rsidR="00000000" w:rsidDel="00000000" w:rsidP="00000000" w:rsidRDefault="00000000" w:rsidRPr="00000000" w14:paraId="00000205">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Nissuin commences with the 7 blessings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Connects the couple to the spiritual and national destiny of the Jewish people.</w:t>
                  </w:r>
                </w:p>
                <w:p w:rsidR="00000000" w:rsidDel="00000000" w:rsidP="00000000" w:rsidRDefault="00000000" w:rsidRPr="00000000" w14:paraId="0000020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couple are aware of the </w:t>
                  </w:r>
                  <w:r w:rsidDel="00000000" w:rsidR="00000000" w:rsidRPr="00000000">
                    <w:rPr>
                      <w:rFonts w:ascii="Helvetica Neue" w:cs="Helvetica Neue" w:eastAsia="Helvetica Neue" w:hAnsi="Helvetica Neue"/>
                      <w:sz w:val="19"/>
                      <w:szCs w:val="19"/>
                      <w:shd w:fill="d9d2e9" w:val="clear"/>
                      <w:rtl w:val="0"/>
                    </w:rPr>
                    <w:t xml:space="preserve">fragility of a relationship</w:t>
                  </w:r>
                  <w:r w:rsidDel="00000000" w:rsidR="00000000" w:rsidRPr="00000000">
                    <w:rPr>
                      <w:rFonts w:ascii="Helvetica Neue" w:cs="Helvetica Neue" w:eastAsia="Helvetica Neue" w:hAnsi="Helvetica Neue"/>
                      <w:sz w:val="19"/>
                      <w:szCs w:val="19"/>
                      <w:rtl w:val="0"/>
                    </w:rPr>
                    <w:t xml:space="preserve"> as is the community present who </w:t>
                  </w:r>
                  <w:r w:rsidDel="00000000" w:rsidR="00000000" w:rsidRPr="00000000">
                    <w:rPr>
                      <w:rFonts w:ascii="Helvetica Neue" w:cs="Helvetica Neue" w:eastAsia="Helvetica Neue" w:hAnsi="Helvetica Neue"/>
                      <w:sz w:val="19"/>
                      <w:szCs w:val="19"/>
                      <w:shd w:fill="d9d2e9" w:val="clear"/>
                      <w:rtl w:val="0"/>
                    </w:rPr>
                    <w:t xml:space="preserve">aim to support the couple</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209">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4"/>
                    <w:tblW w:w="82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75"/>
                    <w:tblGridChange w:id="0">
                      <w:tblGrid>
                        <w:gridCol w:w="827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“The custom of the breaking of the glass which is now adjusted to include a light bulb, both </w:t>
                        </w:r>
                        <w:r w:rsidDel="00000000" w:rsidR="00000000" w:rsidRPr="00000000">
                          <w:rPr>
                            <w:rFonts w:ascii="Helvetica Neue" w:cs="Helvetica Neue" w:eastAsia="Helvetica Neue" w:hAnsi="Helvetica Neue"/>
                            <w:sz w:val="19"/>
                            <w:szCs w:val="19"/>
                            <w:rtl w:val="0"/>
                          </w:rPr>
                          <w:t xml:space="preserve">kallah</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sz w:val="19"/>
                            <w:szCs w:val="19"/>
                            <w:rtl w:val="0"/>
                          </w:rPr>
                          <w:t xml:space="preserve">chatan</w:t>
                        </w:r>
                        <w:r w:rsidDel="00000000" w:rsidR="00000000" w:rsidRPr="00000000">
                          <w:rPr>
                            <w:rFonts w:ascii="Helvetica Neue" w:cs="Helvetica Neue" w:eastAsia="Helvetica Neue" w:hAnsi="Helvetica Neue"/>
                            <w:sz w:val="19"/>
                            <w:szCs w:val="19"/>
                            <w:rtl w:val="0"/>
                          </w:rPr>
                          <w:t xml:space="preserve"> breaking it”</w:t>
                        </w:r>
                        <w:r w:rsidDel="00000000" w:rsidR="00000000" w:rsidRPr="00000000">
                          <w:rPr>
                            <w:rFonts w:ascii="Helvetica Neue" w:cs="Helvetica Neue" w:eastAsia="Helvetica Neue" w:hAnsi="Helvetica Neue"/>
                            <w:b w:val="1"/>
                            <w:sz w:val="19"/>
                            <w:szCs w:val="19"/>
                            <w:rtl w:val="0"/>
                          </w:rPr>
                          <w:t xml:space="preserve"> Talmud - Berakhot 5:2</w:t>
                        </w:r>
                      </w:p>
                    </w:tc>
                  </w:tr>
                </w:tbl>
                <w:p w:rsidR="00000000" w:rsidDel="00000000" w:rsidP="00000000" w:rsidRDefault="00000000" w:rsidRPr="00000000" w14:paraId="0000020B">
                  <w:pPr>
                    <w:widowControl w:val="0"/>
                    <w:spacing w:line="240" w:lineRule="auto"/>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20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0D">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Sacred texts and symbols in marriage</w:t>
            </w:r>
            <w:r w:rsidDel="00000000" w:rsidR="00000000" w:rsidRPr="00000000">
              <w:rPr>
                <w:rtl w:val="0"/>
              </w:rPr>
            </w:r>
          </w:p>
          <w:tbl>
            <w:tblPr>
              <w:tblStyle w:val="Table35"/>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9270"/>
              <w:tblGridChange w:id="0">
                <w:tblGrid>
                  <w:gridCol w:w="1440"/>
                  <w:gridCol w:w="927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Sacred texts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Marriage </w:t>
                  </w:r>
                  <w:r w:rsidDel="00000000" w:rsidR="00000000" w:rsidRPr="00000000">
                    <w:rPr>
                      <w:rFonts w:ascii="Helvetica Neue" w:cs="Helvetica Neue" w:eastAsia="Helvetica Neue" w:hAnsi="Helvetica Neue"/>
                      <w:sz w:val="19"/>
                      <w:szCs w:val="19"/>
                      <w:shd w:fill="d9d2e9" w:val="clear"/>
                      <w:rtl w:val="0"/>
                    </w:rPr>
                    <w:t xml:space="preserve">does not rely on the use of sacred texts to make present the ethical teachings</w:t>
                  </w:r>
                  <w:r w:rsidDel="00000000" w:rsidR="00000000" w:rsidRPr="00000000">
                    <w:rPr>
                      <w:rFonts w:ascii="Helvetica Neue" w:cs="Helvetica Neue" w:eastAsia="Helvetica Neue" w:hAnsi="Helvetica Neue"/>
                      <w:sz w:val="19"/>
                      <w:szCs w:val="19"/>
                      <w:rtl w:val="0"/>
                    </w:rPr>
                    <w:t xml:space="preserve"> about marriage to any significant extent.</w:t>
                  </w:r>
                </w:p>
                <w:p w:rsidR="00000000" w:rsidDel="00000000" w:rsidP="00000000" w:rsidRDefault="00000000" w:rsidRPr="00000000" w14:paraId="00000210">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Marriage is seen as a </w:t>
                  </w:r>
                  <w:r w:rsidDel="00000000" w:rsidR="00000000" w:rsidRPr="00000000">
                    <w:rPr>
                      <w:rFonts w:ascii="Helvetica Neue" w:cs="Helvetica Neue" w:eastAsia="Helvetica Neue" w:hAnsi="Helvetica Neue"/>
                      <w:b w:val="1"/>
                      <w:sz w:val="19"/>
                      <w:szCs w:val="19"/>
                      <w:shd w:fill="d9d2e9" w:val="clear"/>
                      <w:rtl w:val="0"/>
                    </w:rPr>
                    <w:t xml:space="preserve">personal, contractual relationship</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211">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Talmud </w:t>
                  </w:r>
                  <w:r w:rsidDel="00000000" w:rsidR="00000000" w:rsidRPr="00000000">
                    <w:rPr>
                      <w:rFonts w:ascii="Helvetica Neue" w:cs="Helvetica Neue" w:eastAsia="Helvetica Neue" w:hAnsi="Helvetica Neue"/>
                      <w:sz w:val="19"/>
                      <w:szCs w:val="19"/>
                      <w:shd w:fill="d9d2e9" w:val="clear"/>
                      <w:rtl w:val="0"/>
                    </w:rPr>
                    <w:t xml:space="preserve">specifies the role played by the ketubah</w:t>
                  </w:r>
                  <w:r w:rsidDel="00000000" w:rsidR="00000000" w:rsidRPr="00000000">
                    <w:rPr>
                      <w:rFonts w:ascii="Helvetica Neue" w:cs="Helvetica Neue" w:eastAsia="Helvetica Neue" w:hAnsi="Helvetica Neue"/>
                      <w:sz w:val="19"/>
                      <w:szCs w:val="19"/>
                      <w:rtl w:val="0"/>
                    </w:rPr>
                    <w:t xml:space="preserve"> in the marriage rite, reinforcing the belief that marriage is a holy covenant, a contractual relationship</w:t>
                  </w:r>
                </w:p>
                <w:p w:rsidR="00000000" w:rsidDel="00000000" w:rsidP="00000000" w:rsidRDefault="00000000" w:rsidRPr="00000000" w14:paraId="00000212">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Torah </w:t>
                  </w:r>
                  <w:r w:rsidDel="00000000" w:rsidR="00000000" w:rsidRPr="00000000">
                    <w:rPr>
                      <w:rFonts w:ascii="Helvetica Neue" w:cs="Helvetica Neue" w:eastAsia="Helvetica Neue" w:hAnsi="Helvetica Neue"/>
                      <w:b w:val="1"/>
                      <w:sz w:val="19"/>
                      <w:szCs w:val="19"/>
                      <w:shd w:fill="d9d2e9" w:val="clear"/>
                      <w:rtl w:val="0"/>
                    </w:rPr>
                    <w:t xml:space="preserve">gives little guidance</w:t>
                  </w:r>
                  <w:r w:rsidDel="00000000" w:rsidR="00000000" w:rsidRPr="00000000">
                    <w:rPr>
                      <w:rFonts w:ascii="Helvetica Neue" w:cs="Helvetica Neue" w:eastAsia="Helvetica Neue" w:hAnsi="Helvetica Neue"/>
                      <w:sz w:val="19"/>
                      <w:szCs w:val="19"/>
                      <w:rtl w:val="0"/>
                    </w:rPr>
                    <w:t xml:space="preserve"> regarding the procedures for marrying</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Symbols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36"/>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7275"/>
                    <w:tblGridChange w:id="0">
                      <w:tblGrid>
                        <w:gridCol w:w="1770"/>
                        <w:gridCol w:w="727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Chuppah</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Symbolises the marital home into which the groom brings his bride.</w:t>
                        </w:r>
                      </w:p>
                      <w:p w:rsidR="00000000" w:rsidDel="00000000" w:rsidP="00000000" w:rsidRDefault="00000000" w:rsidRPr="00000000" w14:paraId="00000217">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Used to demonstrate to believers the </w:t>
                        </w:r>
                        <w:r w:rsidDel="00000000" w:rsidR="00000000" w:rsidRPr="00000000">
                          <w:rPr>
                            <w:rFonts w:ascii="Helvetica Neue" w:cs="Helvetica Neue" w:eastAsia="Helvetica Neue" w:hAnsi="Helvetica Neue"/>
                            <w:sz w:val="19"/>
                            <w:szCs w:val="19"/>
                            <w:shd w:fill="d9d2e9" w:val="clear"/>
                            <w:rtl w:val="0"/>
                          </w:rPr>
                          <w:t xml:space="preserve">centrality of the home</w:t>
                        </w:r>
                        <w:r w:rsidDel="00000000" w:rsidR="00000000" w:rsidRPr="00000000">
                          <w:rPr>
                            <w:rFonts w:ascii="Helvetica Neue" w:cs="Helvetica Neue" w:eastAsia="Helvetica Neue" w:hAnsi="Helvetica Neue"/>
                            <w:sz w:val="19"/>
                            <w:szCs w:val="19"/>
                            <w:rtl w:val="0"/>
                          </w:rPr>
                          <w:t xml:space="preserve">, the </w:t>
                        </w:r>
                        <w:r w:rsidDel="00000000" w:rsidR="00000000" w:rsidRPr="00000000">
                          <w:rPr>
                            <w:rFonts w:ascii="Helvetica Neue" w:cs="Helvetica Neue" w:eastAsia="Helvetica Neue" w:hAnsi="Helvetica Neue"/>
                            <w:sz w:val="19"/>
                            <w:szCs w:val="19"/>
                            <w:shd w:fill="d9d2e9" w:val="clear"/>
                            <w:rtl w:val="0"/>
                          </w:rPr>
                          <w:t xml:space="preserve">role of the wife</w:t>
                        </w:r>
                        <w:r w:rsidDel="00000000" w:rsidR="00000000" w:rsidRPr="00000000">
                          <w:rPr>
                            <w:rFonts w:ascii="Helvetica Neue" w:cs="Helvetica Neue" w:eastAsia="Helvetica Neue" w:hAnsi="Helvetica Neue"/>
                            <w:sz w:val="19"/>
                            <w:szCs w:val="19"/>
                            <w:rtl w:val="0"/>
                          </w:rPr>
                          <w:t xml:space="preserve"> as the homemaker and bringing up the children.</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Initial blessing over wine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Symbolises the joy which the couple share together, they also fulfil a mitzvah.</w:t>
                        </w:r>
                      </w:p>
                      <w:p w:rsidR="00000000" w:rsidDel="00000000" w:rsidP="00000000" w:rsidRDefault="00000000" w:rsidRPr="00000000" w14:paraId="0000021A">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Jews believe that they </w:t>
                        </w:r>
                        <w:r w:rsidDel="00000000" w:rsidR="00000000" w:rsidRPr="00000000">
                          <w:rPr>
                            <w:rFonts w:ascii="Helvetica Neue" w:cs="Helvetica Neue" w:eastAsia="Helvetica Neue" w:hAnsi="Helvetica Neue"/>
                            <w:sz w:val="19"/>
                            <w:szCs w:val="19"/>
                            <w:shd w:fill="d9d2e9" w:val="clear"/>
                            <w:rtl w:val="0"/>
                          </w:rPr>
                          <w:t xml:space="preserve">communicate with God</w:t>
                        </w:r>
                        <w:r w:rsidDel="00000000" w:rsidR="00000000" w:rsidRPr="00000000">
                          <w:rPr>
                            <w:rFonts w:ascii="Helvetica Neue" w:cs="Helvetica Neue" w:eastAsia="Helvetica Neue" w:hAnsi="Helvetica Neue"/>
                            <w:sz w:val="19"/>
                            <w:szCs w:val="19"/>
                            <w:rtl w:val="0"/>
                          </w:rPr>
                          <w:t xml:space="preserve"> and </w:t>
                        </w:r>
                        <w:r w:rsidDel="00000000" w:rsidR="00000000" w:rsidRPr="00000000">
                          <w:rPr>
                            <w:rFonts w:ascii="Helvetica Neue" w:cs="Helvetica Neue" w:eastAsia="Helvetica Neue" w:hAnsi="Helvetica Neue"/>
                            <w:sz w:val="19"/>
                            <w:szCs w:val="19"/>
                            <w:shd w:fill="d9d2e9" w:val="clear"/>
                            <w:rtl w:val="0"/>
                          </w:rPr>
                          <w:t xml:space="preserve">grow in their relationship with God</w:t>
                        </w:r>
                        <w:r w:rsidDel="00000000" w:rsidR="00000000" w:rsidRPr="00000000">
                          <w:rPr>
                            <w:rFonts w:ascii="Helvetica Neue" w:cs="Helvetica Neue" w:eastAsia="Helvetica Neue" w:hAnsi="Helvetica Neue"/>
                            <w:sz w:val="19"/>
                            <w:szCs w:val="19"/>
                            <w:rtl w:val="0"/>
                          </w:rPr>
                          <w:t xml:space="preserve"> by carrying out the mitzvot.</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Ketubah</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Reinforces the belief that marriage is a holy covenant.</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Seven blessings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Praise God for the creation of all things</w:t>
                        </w:r>
                        <w:r w:rsidDel="00000000" w:rsidR="00000000" w:rsidRPr="00000000">
                          <w:rPr>
                            <w:rFonts w:ascii="Helvetica Neue" w:cs="Helvetica Neue" w:eastAsia="Helvetica Neue" w:hAnsi="Helvetica Neue"/>
                            <w:sz w:val="19"/>
                            <w:szCs w:val="19"/>
                            <w:rtl w:val="0"/>
                          </w:rPr>
                          <w:t xml:space="preserve">, of Man and of man and woman in God’s image, and link the couple to the story of creation and the history of Israel.</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Smashing of the wine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Further links the couple to the history of Israel.</w:t>
                        </w:r>
                      </w:p>
                    </w:tc>
                  </w:tr>
                </w:tbl>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3">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Impact on the individual and community</w:t>
            </w:r>
            <w:r w:rsidDel="00000000" w:rsidR="00000000" w:rsidRPr="00000000">
              <w:rPr>
                <w:rtl w:val="0"/>
              </w:rPr>
            </w:r>
          </w:p>
          <w:tbl>
            <w:tblPr>
              <w:tblStyle w:val="Table37"/>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2.5"/>
              <w:gridCol w:w="5362.5"/>
              <w:tblGridChange w:id="0">
                <w:tblGrid>
                  <w:gridCol w:w="5362.5"/>
                  <w:gridCol w:w="5362.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Individual</w:t>
                  </w:r>
                </w:p>
              </w:tc>
              <w:tc>
                <w:tcPr>
                  <w:shd w:fill="351c75"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Community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Jewish marriage creates a </w:t>
                  </w:r>
                  <w:r w:rsidDel="00000000" w:rsidR="00000000" w:rsidRPr="00000000">
                    <w:rPr>
                      <w:rFonts w:ascii="Helvetica Neue" w:cs="Helvetica Neue" w:eastAsia="Helvetica Neue" w:hAnsi="Helvetica Neue"/>
                      <w:sz w:val="19"/>
                      <w:szCs w:val="19"/>
                      <w:shd w:fill="d9d2e9" w:val="clear"/>
                      <w:rtl w:val="0"/>
                    </w:rPr>
                    <w:t xml:space="preserve">spiritual connection</w:t>
                  </w:r>
                  <w:r w:rsidDel="00000000" w:rsidR="00000000" w:rsidRPr="00000000">
                    <w:rPr>
                      <w:rFonts w:ascii="Helvetica Neue" w:cs="Helvetica Neue" w:eastAsia="Helvetica Neue" w:hAnsi="Helvetica Neue"/>
                      <w:sz w:val="19"/>
                      <w:szCs w:val="19"/>
                      <w:rtl w:val="0"/>
                    </w:rPr>
                    <w:t xml:space="preserve"> – part of a </w:t>
                  </w:r>
                  <w:r w:rsidDel="00000000" w:rsidR="00000000" w:rsidRPr="00000000">
                    <w:rPr>
                      <w:rFonts w:ascii="Helvetica Neue" w:cs="Helvetica Neue" w:eastAsia="Helvetica Neue" w:hAnsi="Helvetica Neue"/>
                      <w:sz w:val="19"/>
                      <w:szCs w:val="19"/>
                      <w:shd w:fill="d9d2e9" w:val="clear"/>
                      <w:rtl w:val="0"/>
                    </w:rPr>
                    <w:t xml:space="preserve">spiritual union</w:t>
                  </w:r>
                  <w:r w:rsidDel="00000000" w:rsidR="00000000" w:rsidRPr="00000000">
                    <w:rPr>
                      <w:rFonts w:ascii="Helvetica Neue" w:cs="Helvetica Neue" w:eastAsia="Helvetica Neue" w:hAnsi="Helvetica Neue"/>
                      <w:sz w:val="19"/>
                      <w:szCs w:val="19"/>
                      <w:rtl w:val="0"/>
                    </w:rPr>
                    <w:t xml:space="preserve"> of two souls</w:t>
                  </w:r>
                </w:p>
                <w:p w:rsidR="00000000" w:rsidDel="00000000" w:rsidP="00000000" w:rsidRDefault="00000000" w:rsidRPr="00000000" w14:paraId="00000227">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Marriage offers loving companionship - in Genesis</w:t>
                  </w:r>
                </w:p>
                <w:p w:rsidR="00000000" w:rsidDel="00000000" w:rsidP="00000000" w:rsidRDefault="00000000" w:rsidRPr="00000000" w14:paraId="00000228">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Marriage is seen as a </w:t>
                  </w:r>
                  <w:r w:rsidDel="00000000" w:rsidR="00000000" w:rsidRPr="00000000">
                    <w:rPr>
                      <w:rFonts w:ascii="Helvetica Neue" w:cs="Helvetica Neue" w:eastAsia="Helvetica Neue" w:hAnsi="Helvetica Neue"/>
                      <w:sz w:val="19"/>
                      <w:szCs w:val="19"/>
                      <w:shd w:fill="d9d2e9" w:val="clear"/>
                      <w:rtl w:val="0"/>
                    </w:rPr>
                    <w:t xml:space="preserve">personal, contractual relationship</w:t>
                  </w:r>
                </w:p>
                <w:p w:rsidR="00000000" w:rsidDel="00000000" w:rsidP="00000000" w:rsidRDefault="00000000" w:rsidRPr="00000000" w14:paraId="00000229">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Signifies the beginning of a new family</w:t>
                  </w:r>
                </w:p>
                <w:p w:rsidR="00000000" w:rsidDel="00000000" w:rsidP="00000000" w:rsidRDefault="00000000" w:rsidRPr="00000000" w14:paraId="0000022A">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Focuses on the </w:t>
                  </w:r>
                  <w:r w:rsidDel="00000000" w:rsidR="00000000" w:rsidRPr="00000000">
                    <w:rPr>
                      <w:rFonts w:ascii="Helvetica Neue" w:cs="Helvetica Neue" w:eastAsia="Helvetica Neue" w:hAnsi="Helvetica Neue"/>
                      <w:sz w:val="19"/>
                      <w:szCs w:val="19"/>
                      <w:shd w:fill="d9d2e9" w:val="clear"/>
                      <w:rtl w:val="0"/>
                    </w:rPr>
                    <w:t xml:space="preserve">centrality of the home and family</w:t>
                  </w:r>
                  <w:r w:rsidDel="00000000" w:rsidR="00000000" w:rsidRPr="00000000">
                    <w:rPr>
                      <w:rFonts w:ascii="Helvetica Neue" w:cs="Helvetica Neue" w:eastAsia="Helvetica Neue" w:hAnsi="Helvetica Neue"/>
                      <w:sz w:val="19"/>
                      <w:szCs w:val="19"/>
                      <w:rtl w:val="0"/>
                    </w:rPr>
                    <w:t xml:space="preserve"> and thus the continuation of the Jewish nation</w:t>
                  </w:r>
                </w:p>
                <w:p w:rsidR="00000000" w:rsidDel="00000000" w:rsidP="00000000" w:rsidRDefault="00000000" w:rsidRPr="00000000" w14:paraId="0000022B">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Elevates the ordinary/mundane to the supernatural</w:t>
                  </w:r>
                </w:p>
                <w:p w:rsidR="00000000" w:rsidDel="00000000" w:rsidP="00000000" w:rsidRDefault="00000000" w:rsidRPr="00000000" w14:paraId="0000022C">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Companionship </w:t>
                  </w:r>
                  <w:r w:rsidDel="00000000" w:rsidR="00000000" w:rsidRPr="00000000">
                    <w:rPr>
                      <w:rFonts w:ascii="Helvetica Neue" w:cs="Helvetica Neue" w:eastAsia="Helvetica Neue" w:hAnsi="Helvetica Neue"/>
                      <w:sz w:val="19"/>
                      <w:szCs w:val="19"/>
                      <w:rtl w:val="0"/>
                    </w:rPr>
                    <w:t xml:space="preserve">– growth of intimacy is a </w:t>
                  </w:r>
                  <w:r w:rsidDel="00000000" w:rsidR="00000000" w:rsidRPr="00000000">
                    <w:rPr>
                      <w:rFonts w:ascii="Helvetica Neue" w:cs="Helvetica Neue" w:eastAsia="Helvetica Neue" w:hAnsi="Helvetica Neue"/>
                      <w:sz w:val="19"/>
                      <w:szCs w:val="19"/>
                      <w:shd w:fill="d9d2e9" w:val="clear"/>
                      <w:rtl w:val="0"/>
                    </w:rPr>
                    <w:t xml:space="preserve">growth of personal sanctity</w:t>
                  </w:r>
                  <w:r w:rsidDel="00000000" w:rsidR="00000000" w:rsidRPr="00000000">
                    <w:rPr>
                      <w:rFonts w:ascii="Helvetica Neue" w:cs="Helvetica Neue" w:eastAsia="Helvetica Neue" w:hAnsi="Helvetica Neue"/>
                      <w:sz w:val="19"/>
                      <w:szCs w:val="19"/>
                      <w:rtl w:val="0"/>
                    </w:rPr>
                    <w:t xml:space="preserve"> and a sublime goal of Judaism</w:t>
                  </w:r>
                </w:p>
                <w:p w:rsidR="00000000" w:rsidDel="00000000" w:rsidP="00000000" w:rsidRDefault="00000000" w:rsidRPr="00000000" w14:paraId="0000022D">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Creation of a family</w:t>
                  </w:r>
                  <w:r w:rsidDel="00000000" w:rsidR="00000000" w:rsidRPr="00000000">
                    <w:rPr>
                      <w:rFonts w:ascii="Helvetica Neue" w:cs="Helvetica Neue" w:eastAsia="Helvetica Neue" w:hAnsi="Helvetica Neue"/>
                      <w:sz w:val="19"/>
                      <w:szCs w:val="19"/>
                      <w:rtl w:val="0"/>
                    </w:rPr>
                    <w:t xml:space="preserve"> – </w:t>
                  </w:r>
                  <w:r w:rsidDel="00000000" w:rsidR="00000000" w:rsidRPr="00000000">
                    <w:rPr>
                      <w:rFonts w:ascii="Helvetica Neue" w:cs="Helvetica Neue" w:eastAsia="Helvetica Neue" w:hAnsi="Helvetica Neue"/>
                      <w:sz w:val="19"/>
                      <w:szCs w:val="19"/>
                      <w:shd w:fill="d9d2e9" w:val="clear"/>
                      <w:rtl w:val="0"/>
                    </w:rPr>
                    <w:t xml:space="preserve">relationship to God is constructed on the family model</w:t>
                  </w:r>
                  <w:r w:rsidDel="00000000" w:rsidR="00000000" w:rsidRPr="00000000">
                    <w:rPr>
                      <w:rFonts w:ascii="Helvetica Neue" w:cs="Helvetica Neue" w:eastAsia="Helvetica Neue" w:hAnsi="Helvetica Neue"/>
                      <w:sz w:val="19"/>
                      <w:szCs w:val="19"/>
                      <w:rtl w:val="0"/>
                    </w:rPr>
                    <w:t xml:space="preserve">, teaching young people the axioms of the moral life, how to handle joy and how to celebrate</w:t>
                  </w:r>
                </w:p>
                <w:p w:rsidR="00000000" w:rsidDel="00000000" w:rsidP="00000000" w:rsidRDefault="00000000" w:rsidRPr="00000000" w14:paraId="0000022E">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Judaism declared procreation a religious duty </w:t>
                  </w:r>
                  <w:r w:rsidDel="00000000" w:rsidR="00000000" w:rsidRPr="00000000">
                    <w:rPr>
                      <w:rFonts w:ascii="Helvetica Neue" w:cs="Helvetica Neue" w:eastAsia="Helvetica Neue" w:hAnsi="Helvetica Neue"/>
                      <w:sz w:val="19"/>
                      <w:szCs w:val="19"/>
                      <w:rtl w:val="0"/>
                    </w:rPr>
                    <w:t xml:space="preserve">– a positive commandment and a </w:t>
                  </w:r>
                  <w:r w:rsidDel="00000000" w:rsidR="00000000" w:rsidRPr="00000000">
                    <w:rPr>
                      <w:rFonts w:ascii="Helvetica Neue" w:cs="Helvetica Neue" w:eastAsia="Helvetica Neue" w:hAnsi="Helvetica Neue"/>
                      <w:sz w:val="19"/>
                      <w:szCs w:val="19"/>
                      <w:shd w:fill="d9d2e9" w:val="clear"/>
                      <w:rtl w:val="0"/>
                    </w:rPr>
                    <w:t xml:space="preserve">fulfilment of the mitzvah</w:t>
                  </w:r>
                </w:p>
                <w:p w:rsidR="00000000" w:rsidDel="00000000" w:rsidP="00000000" w:rsidRDefault="00000000" w:rsidRPr="00000000" w14:paraId="0000022F">
                  <w:pPr>
                    <w:widowControl w:val="0"/>
                    <w:numPr>
                      <w:ilvl w:val="0"/>
                      <w:numId w:val="3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Marriage is seen as the ideal human state for </w:t>
                  </w:r>
                  <w:r w:rsidDel="00000000" w:rsidR="00000000" w:rsidRPr="00000000">
                    <w:rPr>
                      <w:rFonts w:ascii="Helvetica Neue" w:cs="Helvetica Neue" w:eastAsia="Helvetica Neue" w:hAnsi="Helvetica Neue"/>
                      <w:sz w:val="19"/>
                      <w:szCs w:val="19"/>
                      <w:shd w:fill="d9d2e9" w:val="clear"/>
                      <w:rtl w:val="0"/>
                    </w:rPr>
                    <w:t xml:space="preserve">emotional and spiritual fulfilment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Means of identification with Judaism and the Jewish community</w:t>
                  </w:r>
                  <w:r w:rsidDel="00000000" w:rsidR="00000000" w:rsidRPr="00000000">
                    <w:rPr>
                      <w:rFonts w:ascii="Helvetica Neue" w:cs="Helvetica Neue" w:eastAsia="Helvetica Neue" w:hAnsi="Helvetica Neue"/>
                      <w:sz w:val="19"/>
                      <w:szCs w:val="19"/>
                      <w:rtl w:val="0"/>
                    </w:rPr>
                    <w:t xml:space="preserve"> – assists the couple in understanding the </w:t>
                  </w:r>
                  <w:r w:rsidDel="00000000" w:rsidR="00000000" w:rsidRPr="00000000">
                    <w:rPr>
                      <w:rFonts w:ascii="Helvetica Neue" w:cs="Helvetica Neue" w:eastAsia="Helvetica Neue" w:hAnsi="Helvetica Neue"/>
                      <w:sz w:val="19"/>
                      <w:szCs w:val="19"/>
                      <w:shd w:fill="d9d2e9" w:val="clear"/>
                      <w:rtl w:val="0"/>
                    </w:rPr>
                    <w:t xml:space="preserve">central beliefs</w:t>
                  </w:r>
                  <w:r w:rsidDel="00000000" w:rsidR="00000000" w:rsidRPr="00000000">
                    <w:rPr>
                      <w:rFonts w:ascii="Helvetica Neue" w:cs="Helvetica Neue" w:eastAsia="Helvetica Neue" w:hAnsi="Helvetica Neue"/>
                      <w:sz w:val="19"/>
                      <w:szCs w:val="19"/>
                      <w:rtl w:val="0"/>
                    </w:rPr>
                    <w:t xml:space="preserve"> of Judaism</w:t>
                  </w:r>
                </w:p>
                <w:p w:rsidR="00000000" w:rsidDel="00000000" w:rsidP="00000000" w:rsidRDefault="00000000" w:rsidRPr="00000000" w14:paraId="00000231">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Strengthens the community of believers</w:t>
                  </w:r>
                  <w:r w:rsidDel="00000000" w:rsidR="00000000" w:rsidRPr="00000000">
                    <w:rPr>
                      <w:rFonts w:ascii="Helvetica Neue" w:cs="Helvetica Neue" w:eastAsia="Helvetica Neue" w:hAnsi="Helvetica Neue"/>
                      <w:sz w:val="19"/>
                      <w:szCs w:val="19"/>
                      <w:rtl w:val="0"/>
                    </w:rPr>
                    <w:t xml:space="preserve"> by putting the couple on equal fitting with other married couples</w:t>
                  </w:r>
                </w:p>
                <w:p w:rsidR="00000000" w:rsidDel="00000000" w:rsidP="00000000" w:rsidRDefault="00000000" w:rsidRPr="00000000" w14:paraId="00000232">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Emphasis in the honouring and respecting of one’s parents</w:t>
                  </w:r>
                  <w:r w:rsidDel="00000000" w:rsidR="00000000" w:rsidRPr="00000000">
                    <w:rPr>
                      <w:rFonts w:ascii="Helvetica Neue" w:cs="Helvetica Neue" w:eastAsia="Helvetica Neue" w:hAnsi="Helvetica Neue"/>
                      <w:sz w:val="19"/>
                      <w:szCs w:val="19"/>
                      <w:rtl w:val="0"/>
                    </w:rPr>
                    <w:t xml:space="preserve"> – honouring of one’s parents is that </w:t>
                  </w:r>
                  <w:r w:rsidDel="00000000" w:rsidR="00000000" w:rsidRPr="00000000">
                    <w:rPr>
                      <w:rFonts w:ascii="Helvetica Neue" w:cs="Helvetica Neue" w:eastAsia="Helvetica Neue" w:hAnsi="Helvetica Neue"/>
                      <w:sz w:val="19"/>
                      <w:szCs w:val="19"/>
                      <w:shd w:fill="d9d2e9" w:val="clear"/>
                      <w:rtl w:val="0"/>
                    </w:rPr>
                    <w:t xml:space="preserve">they give the gift of life in which one has the duty to continue</w:t>
                  </w:r>
                </w:p>
                <w:p w:rsidR="00000000" w:rsidDel="00000000" w:rsidP="00000000" w:rsidRDefault="00000000" w:rsidRPr="00000000" w14:paraId="00000233">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w:t>
                  </w:r>
                  <w:r w:rsidDel="00000000" w:rsidR="00000000" w:rsidRPr="00000000">
                    <w:rPr>
                      <w:rFonts w:ascii="Helvetica Neue" w:cs="Helvetica Neue" w:eastAsia="Helvetica Neue" w:hAnsi="Helvetica Neue"/>
                      <w:sz w:val="19"/>
                      <w:szCs w:val="19"/>
                      <w:rtl w:val="0"/>
                    </w:rPr>
                    <w:t xml:space="preserve">bligation is deemed to have been fulfilled when a man has </w:t>
                  </w:r>
                  <w:r w:rsidDel="00000000" w:rsidR="00000000" w:rsidRPr="00000000">
                    <w:rPr>
                      <w:rFonts w:ascii="Helvetica Neue" w:cs="Helvetica Neue" w:eastAsia="Helvetica Neue" w:hAnsi="Helvetica Neue"/>
                      <w:sz w:val="19"/>
                      <w:szCs w:val="19"/>
                      <w:shd w:fill="d9d2e9" w:val="clear"/>
                      <w:rtl w:val="0"/>
                    </w:rPr>
                    <w:t xml:space="preserve">begotten at least one son and one daughter</w:t>
                  </w:r>
                  <w:r w:rsidDel="00000000" w:rsidR="00000000" w:rsidRPr="00000000">
                    <w:rPr>
                      <w:rFonts w:ascii="Helvetica Neue" w:cs="Helvetica Neue" w:eastAsia="Helvetica Neue" w:hAnsi="Helvetica Neue"/>
                      <w:sz w:val="19"/>
                      <w:szCs w:val="19"/>
                      <w:rtl w:val="0"/>
                    </w:rPr>
                    <w:t xml:space="preserve"> - God created male and female in Eden</w:t>
                  </w:r>
                </w:p>
                <w:p w:rsidR="00000000" w:rsidDel="00000000" w:rsidP="00000000" w:rsidRDefault="00000000" w:rsidRPr="00000000" w14:paraId="00000234">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Seven blessings link the couple to the </w:t>
                  </w:r>
                  <w:r w:rsidDel="00000000" w:rsidR="00000000" w:rsidRPr="00000000">
                    <w:rPr>
                      <w:rFonts w:ascii="Helvetica Neue" w:cs="Helvetica Neue" w:eastAsia="Helvetica Neue" w:hAnsi="Helvetica Neue"/>
                      <w:sz w:val="19"/>
                      <w:szCs w:val="19"/>
                      <w:shd w:fill="d9d2e9" w:val="clear"/>
                      <w:rtl w:val="0"/>
                    </w:rPr>
                    <w:t xml:space="preserve">story of creation and history of Jews</w:t>
                  </w:r>
                  <w:r w:rsidDel="00000000" w:rsidR="00000000" w:rsidRPr="00000000">
                    <w:rPr>
                      <w:rFonts w:ascii="Helvetica Neue" w:cs="Helvetica Neue" w:eastAsia="Helvetica Neue" w:hAnsi="Helvetica Neue"/>
                      <w:sz w:val="19"/>
                      <w:szCs w:val="19"/>
                      <w:rtl w:val="0"/>
                    </w:rPr>
                    <w:t xml:space="preserve"> and perpetuate the species and </w:t>
                  </w:r>
                  <w:r w:rsidDel="00000000" w:rsidR="00000000" w:rsidRPr="00000000">
                    <w:rPr>
                      <w:rFonts w:ascii="Helvetica Neue" w:cs="Helvetica Neue" w:eastAsia="Helvetica Neue" w:hAnsi="Helvetica Neue"/>
                      <w:sz w:val="19"/>
                      <w:szCs w:val="19"/>
                      <w:shd w:fill="d9d2e9" w:val="clear"/>
                      <w:rtl w:val="0"/>
                    </w:rPr>
                    <w:t xml:space="preserve">enhance personal growth</w:t>
                  </w:r>
                </w:p>
                <w:p w:rsidR="00000000" w:rsidDel="00000000" w:rsidP="00000000" w:rsidRDefault="00000000" w:rsidRPr="00000000" w14:paraId="00000235">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Destruction of the Holy Temple</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rtl w:val="0"/>
                    </w:rPr>
                    <w:t xml:space="preserve"> – shattering the glass primarily </w:t>
                  </w:r>
                  <w:r w:rsidDel="00000000" w:rsidR="00000000" w:rsidRPr="00000000">
                    <w:rPr>
                      <w:rFonts w:ascii="Helvetica Neue" w:cs="Helvetica Neue" w:eastAsia="Helvetica Neue" w:hAnsi="Helvetica Neue"/>
                      <w:sz w:val="19"/>
                      <w:szCs w:val="19"/>
                      <w:shd w:fill="d9d2e9" w:val="clear"/>
                      <w:rtl w:val="0"/>
                    </w:rPr>
                    <w:t xml:space="preserve">commemorates the fall of Jerusalem</w:t>
                  </w:r>
                  <w:r w:rsidDel="00000000" w:rsidR="00000000" w:rsidRPr="00000000">
                    <w:rPr>
                      <w:rtl w:val="0"/>
                    </w:rPr>
                  </w:r>
                </w:p>
                <w:p w:rsidR="00000000" w:rsidDel="00000000" w:rsidP="00000000" w:rsidRDefault="00000000" w:rsidRPr="00000000" w14:paraId="00000236">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Breaking of the glass adds an additional meaning to the </w:t>
                  </w:r>
                  <w:r w:rsidDel="00000000" w:rsidR="00000000" w:rsidRPr="00000000">
                    <w:rPr>
                      <w:rFonts w:ascii="Helvetica Neue" w:cs="Helvetica Neue" w:eastAsia="Helvetica Neue" w:hAnsi="Helvetica Neue"/>
                      <w:sz w:val="19"/>
                      <w:szCs w:val="19"/>
                      <w:shd w:fill="d9d2e9" w:val="clear"/>
                      <w:rtl w:val="0"/>
                    </w:rPr>
                    <w:t xml:space="preserve">Jewish customs and represents a new beginning</w:t>
                  </w:r>
                  <w:r w:rsidDel="00000000" w:rsidR="00000000" w:rsidRPr="00000000">
                    <w:rPr>
                      <w:rFonts w:ascii="Helvetica Neue" w:cs="Helvetica Neue" w:eastAsia="Helvetica Neue" w:hAnsi="Helvetica Neue"/>
                      <w:sz w:val="19"/>
                      <w:szCs w:val="19"/>
                      <w:rtl w:val="0"/>
                    </w:rPr>
                    <w:t xml:space="preserve"> of the bride and groom</w:t>
                  </w:r>
                </w:p>
                <w:p w:rsidR="00000000" w:rsidDel="00000000" w:rsidP="00000000" w:rsidRDefault="00000000" w:rsidRPr="00000000" w14:paraId="00000237">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way to </w:t>
                  </w:r>
                  <w:r w:rsidDel="00000000" w:rsidR="00000000" w:rsidRPr="00000000">
                    <w:rPr>
                      <w:rFonts w:ascii="Helvetica Neue" w:cs="Helvetica Neue" w:eastAsia="Helvetica Neue" w:hAnsi="Helvetica Neue"/>
                      <w:sz w:val="19"/>
                      <w:szCs w:val="19"/>
                      <w:shd w:fill="d9d2e9" w:val="clear"/>
                      <w:rtl w:val="0"/>
                    </w:rPr>
                    <w:t xml:space="preserve">increase the Jewish community</w:t>
                  </w:r>
                  <w:r w:rsidDel="00000000" w:rsidR="00000000" w:rsidRPr="00000000">
                    <w:rPr>
                      <w:rFonts w:ascii="Helvetica Neue" w:cs="Helvetica Neue" w:eastAsia="Helvetica Neue" w:hAnsi="Helvetica Neue"/>
                      <w:sz w:val="19"/>
                      <w:szCs w:val="19"/>
                      <w:rtl w:val="0"/>
                    </w:rPr>
                    <w:t xml:space="preserve"> and keep the bloodline going, thus they marry other Jewish adherents to </w:t>
                  </w:r>
                  <w:r w:rsidDel="00000000" w:rsidR="00000000" w:rsidRPr="00000000">
                    <w:rPr>
                      <w:rFonts w:ascii="Helvetica Neue" w:cs="Helvetica Neue" w:eastAsia="Helvetica Neue" w:hAnsi="Helvetica Neue"/>
                      <w:sz w:val="19"/>
                      <w:szCs w:val="19"/>
                      <w:shd w:fill="d9d2e9" w:val="clear"/>
                      <w:rtl w:val="0"/>
                    </w:rPr>
                    <w:t xml:space="preserve">maintain the flourishing of the faith</w:t>
                  </w:r>
                </w:p>
              </w:tc>
            </w:tr>
          </w:tbl>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38"/>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“It is not good that man should be alone… Therefore shall a man leave his father and his mother, and shall cleave to his wife, and they become one flesh.” </w:t>
                  </w:r>
                  <w:r w:rsidDel="00000000" w:rsidR="00000000" w:rsidRPr="00000000">
                    <w:rPr>
                      <w:rFonts w:ascii="Helvetica Neue" w:cs="Helvetica Neue" w:eastAsia="Helvetica Neue" w:hAnsi="Helvetica Neue"/>
                      <w:b w:val="1"/>
                      <w:sz w:val="19"/>
                      <w:szCs w:val="19"/>
                      <w:rtl w:val="0"/>
                    </w:rPr>
                    <w:t xml:space="preserve">Genesis 2:18 and 24</w:t>
                  </w:r>
                </w:p>
                <w:p w:rsidR="00000000" w:rsidDel="00000000" w:rsidP="00000000" w:rsidRDefault="00000000" w:rsidRPr="00000000" w14:paraId="0000023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has commanded us to be fruitful and multiply with the intention of preserving the human species, and this is what the Torah says: As for you, be fruitful and multiply.” </w:t>
                  </w:r>
                  <w:r w:rsidDel="00000000" w:rsidR="00000000" w:rsidRPr="00000000">
                    <w:rPr>
                      <w:rFonts w:ascii="Helvetica Neue" w:cs="Helvetica Neue" w:eastAsia="Helvetica Neue" w:hAnsi="Helvetica Neue"/>
                      <w:b w:val="1"/>
                      <w:sz w:val="19"/>
                      <w:szCs w:val="19"/>
                      <w:rtl w:val="0"/>
                    </w:rPr>
                    <w:t xml:space="preserve">Moses Maimonides</w:t>
                  </w:r>
                  <w:r w:rsidDel="00000000" w:rsidR="00000000" w:rsidRPr="00000000">
                    <w:rPr>
                      <w:rtl w:val="0"/>
                    </w:rPr>
                  </w:r>
                </w:p>
                <w:p w:rsidR="00000000" w:rsidDel="00000000" w:rsidP="00000000" w:rsidRDefault="00000000" w:rsidRPr="00000000" w14:paraId="0000023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“That man’s inner capacity for goodness can never be realised unless he has someone upon whom to shower his affections.”</w:t>
                  </w:r>
                  <w:r w:rsidDel="00000000" w:rsidR="00000000" w:rsidRPr="00000000">
                    <w:rPr>
                      <w:rtl w:val="0"/>
                    </w:rPr>
                  </w:r>
                </w:p>
              </w:tc>
            </w:tr>
          </w:tbl>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D">
            <w:pPr>
              <w:widowControl w:val="0"/>
              <w:spacing w:after="20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Parts of the marriage ceremony</w:t>
            </w:r>
            <w:r w:rsidDel="00000000" w:rsidR="00000000" w:rsidRPr="00000000">
              <w:rPr>
                <w:rtl w:val="0"/>
              </w:rPr>
            </w:r>
          </w:p>
          <w:tbl>
            <w:tblPr>
              <w:tblStyle w:val="Table39"/>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8820"/>
              <w:tblGridChange w:id="0">
                <w:tblGrid>
                  <w:gridCol w:w="1905"/>
                  <w:gridCol w:w="8820"/>
                </w:tblGrid>
              </w:tblGridChange>
            </w:tblGrid>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Wedding Day</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Bride and groom fast on the day of the ceremony.</w:t>
                  </w:r>
                </w:p>
                <w:p w:rsidR="00000000" w:rsidDel="00000000" w:rsidP="00000000" w:rsidRDefault="00000000" w:rsidRPr="00000000" w14:paraId="00000240">
                  <w:pPr>
                    <w:widowControl w:val="0"/>
                    <w:spacing w:line="240" w:lineRule="auto"/>
                    <w:ind w:left="0" w:firstLine="0"/>
                    <w:rPr>
                      <w:rFonts w:ascii="Helvetica Neue" w:cs="Helvetica Neue" w:eastAsia="Helvetica Neue" w:hAnsi="Helvetica Neue"/>
                      <w:sz w:val="19"/>
                      <w:szCs w:val="19"/>
                      <w:highlight w:val="white"/>
                    </w:rPr>
                  </w:pPr>
                  <w:r w:rsidDel="00000000" w:rsidR="00000000" w:rsidRPr="00000000">
                    <w:rPr>
                      <w:rFonts w:ascii="Helvetica Neue" w:cs="Helvetica Neue" w:eastAsia="Helvetica Neue" w:hAnsi="Helvetica Neue"/>
                      <w:sz w:val="19"/>
                      <w:szCs w:val="19"/>
                      <w:highlight w:val="white"/>
                      <w:rtl w:val="0"/>
                    </w:rPr>
                    <w:t xml:space="preserve">Fasting is in order to seek forgiveness for sins of the past.</w:t>
                  </w:r>
                </w:p>
                <w:p w:rsidR="00000000" w:rsidDel="00000000" w:rsidP="00000000" w:rsidRDefault="00000000" w:rsidRPr="00000000" w14:paraId="00000241">
                  <w:pPr>
                    <w:widowControl w:val="0"/>
                    <w:numPr>
                      <w:ilvl w:val="0"/>
                      <w:numId w:val="6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Bridge engages in a mikvah (ritual bath)</w:t>
                  </w:r>
                </w:p>
                <w:p w:rsidR="00000000" w:rsidDel="00000000" w:rsidP="00000000" w:rsidRDefault="00000000" w:rsidRPr="00000000" w14:paraId="00000242">
                  <w:pPr>
                    <w:widowControl w:val="0"/>
                    <w:numPr>
                      <w:ilvl w:val="0"/>
                      <w:numId w:val="6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Ketubbah is signed before a Rabbi, the father of the groom and his father-in-law and another witness</w:t>
                  </w:r>
                </w:p>
                <w:p w:rsidR="00000000" w:rsidDel="00000000" w:rsidP="00000000" w:rsidRDefault="00000000" w:rsidRPr="00000000" w14:paraId="00000243">
                  <w:pPr>
                    <w:widowControl w:val="0"/>
                    <w:numPr>
                      <w:ilvl w:val="0"/>
                      <w:numId w:val="6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Groom is led to the Chuppah by his father and father-in-law</w:t>
                  </w:r>
                </w:p>
                <w:p w:rsidR="00000000" w:rsidDel="00000000" w:rsidP="00000000" w:rsidRDefault="00000000" w:rsidRPr="00000000" w14:paraId="00000244">
                  <w:pPr>
                    <w:widowControl w:val="0"/>
                    <w:numPr>
                      <w:ilvl w:val="0"/>
                      <w:numId w:val="6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Bride is led to the Chuppah by her mother and mother-in-law and the mothers circle the groom 7 times</w:t>
                  </w:r>
                </w:p>
                <w:p w:rsidR="00000000" w:rsidDel="00000000" w:rsidP="00000000" w:rsidRDefault="00000000" w:rsidRPr="00000000" w14:paraId="00000245">
                  <w:pPr>
                    <w:widowControl w:val="0"/>
                    <w:numPr>
                      <w:ilvl w:val="0"/>
                      <w:numId w:val="6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Groom breaks a glass under his foot in memory of the destruction of the Jerusalem Temple</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Holy Bond</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Couple entering into a holy bond overseen by God.</w:t>
                  </w:r>
                </w:p>
                <w:p w:rsidR="00000000" w:rsidDel="00000000" w:rsidP="00000000" w:rsidRDefault="00000000" w:rsidRPr="00000000" w14:paraId="00000248">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Marrying each other signifies a holy connection between the Jewish couple and God and ultimately confirms their faith and belief in God and each other.</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Soul Mates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Marrying to live with each other for the rest of their lives, to live a holy life.</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Law</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Following Jewish law in all aspects of their life, marrying to continue the Jewish tradition and faith in God.</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Obligations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Obligated to devote their love to each other and to God.</w:t>
                  </w:r>
                </w:p>
                <w:p w:rsidR="00000000" w:rsidDel="00000000" w:rsidP="00000000" w:rsidRDefault="00000000" w:rsidRPr="00000000" w14:paraId="0000024F">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Obligated to carry forth the Jewish traditions and the beliefs and understanding in the Torah.</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Restrictions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Must obey Jewish law and have a kosher house.</w:t>
                  </w:r>
                </w:p>
                <w:p w:rsidR="00000000" w:rsidDel="00000000" w:rsidP="00000000" w:rsidRDefault="00000000" w:rsidRPr="00000000" w14:paraId="00000252">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Restrictions around divorce and remarriage; very traditional and strict with these teachings.</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Kiddushin</w:t>
                  </w:r>
                </w:p>
              </w:tc>
              <w:tc>
                <w:tcPr>
                  <w:shd w:fill="351c75"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First stage of Marriage</w:t>
                  </w:r>
                  <w:r w:rsidDel="00000000" w:rsidR="00000000" w:rsidRPr="00000000">
                    <w:rPr>
                      <w:rtl w:val="0"/>
                    </w:rPr>
                  </w:r>
                </w:p>
                <w:p w:rsidR="00000000" w:rsidDel="00000000" w:rsidP="00000000" w:rsidRDefault="00000000" w:rsidRPr="00000000" w14:paraId="00000255">
                  <w:pPr>
                    <w:widowControl w:val="0"/>
                    <w:spacing w:line="240" w:lineRule="auto"/>
                    <w:ind w:left="720" w:firstLine="0"/>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Translated: Betrothal; occurs after the woman accept the offer of the husband</w:t>
                  </w:r>
                </w:p>
                <w:p w:rsidR="00000000" w:rsidDel="00000000" w:rsidP="00000000" w:rsidRDefault="00000000" w:rsidRPr="00000000" w14:paraId="00000256">
                  <w:pPr>
                    <w:widowControl w:val="0"/>
                    <w:spacing w:line="240" w:lineRule="auto"/>
                    <w:ind w:left="720" w:firstLine="0"/>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u w:val="single"/>
                      <w:rtl w:val="0"/>
                    </w:rPr>
                    <w:t xml:space="preserve">Origin of word:</w:t>
                  </w:r>
                  <w:r w:rsidDel="00000000" w:rsidR="00000000" w:rsidRPr="00000000">
                    <w:rPr>
                      <w:rFonts w:ascii="Helvetica Neue" w:cs="Helvetica Neue" w:eastAsia="Helvetica Neue" w:hAnsi="Helvetica Neue"/>
                      <w:color w:val="ffffff"/>
                      <w:sz w:val="19"/>
                      <w:szCs w:val="19"/>
                      <w:rtl w:val="0"/>
                    </w:rPr>
                    <w:t xml:space="preserve"> to be set aside for sacred purpose.</w:t>
                  </w:r>
                </w:p>
                <w:p w:rsidR="00000000" w:rsidDel="00000000" w:rsidP="00000000" w:rsidRDefault="00000000" w:rsidRPr="00000000" w14:paraId="00000257">
                  <w:pPr>
                    <w:widowControl w:val="0"/>
                    <w:spacing w:line="240" w:lineRule="auto"/>
                    <w:ind w:left="720" w:firstLine="0"/>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Spouses </w:t>
                  </w:r>
                  <w:r w:rsidDel="00000000" w:rsidR="00000000" w:rsidRPr="00000000">
                    <w:rPr>
                      <w:rFonts w:ascii="Helvetica Neue" w:cs="Helvetica Neue" w:eastAsia="Helvetica Neue" w:hAnsi="Helvetica Neue"/>
                      <w:b w:val="1"/>
                      <w:color w:val="ffffff"/>
                      <w:sz w:val="19"/>
                      <w:szCs w:val="19"/>
                      <w:rtl w:val="0"/>
                    </w:rPr>
                    <w:t xml:space="preserve">do not live together</w:t>
                  </w:r>
                  <w:r w:rsidDel="00000000" w:rsidR="00000000" w:rsidRPr="00000000">
                    <w:rPr>
                      <w:rFonts w:ascii="Helvetica Neue" w:cs="Helvetica Neue" w:eastAsia="Helvetica Neue" w:hAnsi="Helvetica Neue"/>
                      <w:color w:val="ffffff"/>
                      <w:sz w:val="19"/>
                      <w:szCs w:val="19"/>
                      <w:rtl w:val="0"/>
                    </w:rPr>
                    <w:t xml:space="preserve"> during this period.</w:t>
                  </w:r>
                </w:p>
                <w:p w:rsidR="00000000" w:rsidDel="00000000" w:rsidP="00000000" w:rsidRDefault="00000000" w:rsidRPr="00000000" w14:paraId="00000258">
                  <w:pPr>
                    <w:widowControl w:val="0"/>
                    <w:numPr>
                      <w:ilvl w:val="0"/>
                      <w:numId w:val="19"/>
                    </w:numPr>
                    <w:spacing w:line="240" w:lineRule="auto"/>
                    <w:ind w:left="720" w:hanging="360"/>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Far more binding than an engagement</w:t>
                  </w:r>
                </w:p>
                <w:p w:rsidR="00000000" w:rsidDel="00000000" w:rsidP="00000000" w:rsidRDefault="00000000" w:rsidRPr="00000000" w14:paraId="00000259">
                  <w:pPr>
                    <w:widowControl w:val="0"/>
                    <w:numPr>
                      <w:ilvl w:val="0"/>
                      <w:numId w:val="19"/>
                    </w:numPr>
                    <w:spacing w:line="240" w:lineRule="auto"/>
                    <w:ind w:left="720" w:hanging="360"/>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Woman is now legally the wife of the man</w:t>
                  </w:r>
                </w:p>
                <w:p w:rsidR="00000000" w:rsidDel="00000000" w:rsidP="00000000" w:rsidRDefault="00000000" w:rsidRPr="00000000" w14:paraId="0000025A">
                  <w:pPr>
                    <w:widowControl w:val="0"/>
                    <w:numPr>
                      <w:ilvl w:val="0"/>
                      <w:numId w:val="19"/>
                    </w:numPr>
                    <w:spacing w:line="240" w:lineRule="auto"/>
                    <w:ind w:left="720" w:hanging="360"/>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Can only be dissolved by death or divorce</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Arufuf</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Sabbath prior to the wedding </w:t>
                  </w:r>
                  <w:r w:rsidDel="00000000" w:rsidR="00000000" w:rsidRPr="00000000">
                    <w:rPr>
                      <w:rFonts w:ascii="Helvetica Neue" w:cs="Helvetica Neue" w:eastAsia="Helvetica Neue" w:hAnsi="Helvetica Neue"/>
                      <w:b w:val="1"/>
                      <w:sz w:val="19"/>
                      <w:szCs w:val="19"/>
                      <w:rtl w:val="0"/>
                    </w:rPr>
                    <w:t xml:space="preserve">chatan</w:t>
                  </w:r>
                  <w:r w:rsidDel="00000000" w:rsidR="00000000" w:rsidRPr="00000000">
                    <w:rPr>
                      <w:rFonts w:ascii="Helvetica Neue" w:cs="Helvetica Neue" w:eastAsia="Helvetica Neue" w:hAnsi="Helvetica Neue"/>
                      <w:b w:val="1"/>
                      <w:sz w:val="19"/>
                      <w:szCs w:val="19"/>
                      <w:rtl w:val="0"/>
                    </w:rPr>
                    <w:t xml:space="preserve"> (groom) is called up in synagogue to read from the Torah.</w:t>
                  </w:r>
                </w:p>
                <w:p w:rsidR="00000000" w:rsidDel="00000000" w:rsidP="00000000" w:rsidRDefault="00000000" w:rsidRPr="00000000" w14:paraId="0000025D">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 Conservative and Progressive Judaism:  both the bride and groom are called up</w:t>
                  </w:r>
                </w:p>
                <w:p w:rsidR="00000000" w:rsidDel="00000000" w:rsidP="00000000" w:rsidRDefault="00000000" w:rsidRPr="00000000" w14:paraId="0000025E">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Shows that the bride and groom will keep the Torah central to their lives</w:t>
                  </w:r>
                </w:p>
                <w:p w:rsidR="00000000" w:rsidDel="00000000" w:rsidP="00000000" w:rsidRDefault="00000000" w:rsidRPr="00000000" w14:paraId="0000025F">
                  <w:pPr>
                    <w:widowControl w:val="0"/>
                    <w:numPr>
                      <w:ilvl w:val="1"/>
                      <w:numId w:val="1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Traditionally, couple do not see coach other for a week before the wedding</w:t>
                  </w:r>
                </w:p>
                <w:p w:rsidR="00000000" w:rsidDel="00000000" w:rsidP="00000000" w:rsidRDefault="00000000" w:rsidRPr="00000000" w14:paraId="00000260">
                  <w:pPr>
                    <w:widowControl w:val="0"/>
                    <w:numPr>
                      <w:ilvl w:val="0"/>
                      <w:numId w:val="1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On the day of the wedding, many brides and grooms traditionally fast until the ceremony is over</w:t>
                  </w:r>
                </w:p>
                <w:p w:rsidR="00000000" w:rsidDel="00000000" w:rsidP="00000000" w:rsidRDefault="00000000" w:rsidRPr="00000000" w14:paraId="00000261">
                  <w:pPr>
                    <w:widowControl w:val="0"/>
                    <w:numPr>
                      <w:ilvl w:val="1"/>
                      <w:numId w:val="1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Opportunity for the bride and groom to atone for their sins and enter marriage in a state of purity</w:t>
                  </w:r>
                </w:p>
                <w:p w:rsidR="00000000" w:rsidDel="00000000" w:rsidP="00000000" w:rsidRDefault="00000000" w:rsidRPr="00000000" w14:paraId="00000262">
                  <w:pPr>
                    <w:widowControl w:val="0"/>
                    <w:numPr>
                      <w:ilvl w:val="1"/>
                      <w:numId w:val="12"/>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Fast is broken with fruit and nuts </w:t>
                  </w:r>
                </w:p>
                <w:p w:rsidR="00000000" w:rsidDel="00000000" w:rsidP="00000000" w:rsidRDefault="00000000" w:rsidRPr="00000000" w14:paraId="0000026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When the blessing is complete, the entire congregation wishes them luck and happiness by throwing soft candies at them. </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Mikvah</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Before the wedding, the bride immerses herself in water to purify herself spiritually and prepare for married life.</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Fasting</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Fasting on the day of the ceremony to show their dedication to God.</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Ketubah</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Marriage contract.</w:t>
                  </w:r>
                </w:p>
                <w:p w:rsidR="00000000" w:rsidDel="00000000" w:rsidP="00000000" w:rsidRDefault="00000000" w:rsidRPr="00000000" w14:paraId="0000026A">
                  <w:pPr>
                    <w:widowControl w:val="0"/>
                    <w:numPr>
                      <w:ilvl w:val="0"/>
                      <w:numId w:val="1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Signed by the couple in front of two Jewish witnesses (father and father-in-law of groom) attesting to the promises made by the groom to the bridge</w:t>
                  </w:r>
                </w:p>
                <w:p w:rsidR="00000000" w:rsidDel="00000000" w:rsidP="00000000" w:rsidRDefault="00000000" w:rsidRPr="00000000" w14:paraId="0000026B">
                  <w:pPr>
                    <w:widowControl w:val="0"/>
                    <w:numPr>
                      <w:ilvl w:val="0"/>
                      <w:numId w:val="1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Details mutual obligations of husband and wife</w:t>
                  </w:r>
                </w:p>
                <w:p w:rsidR="00000000" w:rsidDel="00000000" w:rsidP="00000000" w:rsidRDefault="00000000" w:rsidRPr="00000000" w14:paraId="0000026C">
                  <w:pPr>
                    <w:widowControl w:val="0"/>
                    <w:numPr>
                      <w:ilvl w:val="0"/>
                      <w:numId w:val="1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Expression of love and duty, recalling relationship between couple and God</w:t>
                  </w:r>
                </w:p>
                <w:p w:rsidR="00000000" w:rsidDel="00000000" w:rsidP="00000000" w:rsidRDefault="00000000" w:rsidRPr="00000000" w14:paraId="0000026D">
                  <w:pPr>
                    <w:widowControl w:val="0"/>
                    <w:numPr>
                      <w:ilvl w:val="0"/>
                      <w:numId w:val="1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Recalls importance of the law – present throughout the marriage</w:t>
                  </w:r>
                </w:p>
                <w:p w:rsidR="00000000" w:rsidDel="00000000" w:rsidP="00000000" w:rsidRDefault="00000000" w:rsidRPr="00000000" w14:paraId="0000026E">
                  <w:pPr>
                    <w:widowControl w:val="0"/>
                    <w:numPr>
                      <w:ilvl w:val="0"/>
                      <w:numId w:val="1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After the ring ceremony, the Ketubah is read aloud, symbolises how the couple is now part of the community</w:t>
                  </w:r>
                </w:p>
                <w:p w:rsidR="00000000" w:rsidDel="00000000" w:rsidP="00000000" w:rsidRDefault="00000000" w:rsidRPr="00000000" w14:paraId="0000026F">
                  <w:pPr>
                    <w:widowControl w:val="0"/>
                    <w:numPr>
                      <w:ilvl w:val="0"/>
                      <w:numId w:val="17"/>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Orthodox Jews → lists responsibilities of each partner carefully</w:t>
                  </w:r>
                </w:p>
                <w:p w:rsidR="00000000" w:rsidDel="00000000" w:rsidP="00000000" w:rsidRDefault="00000000" w:rsidRPr="00000000" w14:paraId="00000270">
                  <w:pPr>
                    <w:widowControl w:val="0"/>
                    <w:numPr>
                      <w:ilvl w:val="0"/>
                      <w:numId w:val="17"/>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Reform Jews → marriage certificate</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Badeken Di Kallah (Veiling of the Bride)</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groom is brought to the bridge and lifts the veil over her face.</w:t>
                  </w:r>
                </w:p>
                <w:p w:rsidR="00000000" w:rsidDel="00000000" w:rsidP="00000000" w:rsidRDefault="00000000" w:rsidRPr="00000000" w14:paraId="00000273">
                  <w:pPr>
                    <w:widowControl w:val="0"/>
                    <w:numPr>
                      <w:ilvl w:val="0"/>
                      <w:numId w:val="5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Recalls how Rebecca veiled her face when first meeting her husband Isaac (Genesis 24:65)</w:t>
                  </w:r>
                </w:p>
                <w:p w:rsidR="00000000" w:rsidDel="00000000" w:rsidP="00000000" w:rsidRDefault="00000000" w:rsidRPr="00000000" w14:paraId="00000274">
                  <w:pPr>
                    <w:widowControl w:val="0"/>
                    <w:numPr>
                      <w:ilvl w:val="0"/>
                      <w:numId w:val="5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story of Jacob, Rachael and Leah (Genesis 29:16)</w:t>
                  </w:r>
                </w:p>
                <w:p w:rsidR="00000000" w:rsidDel="00000000" w:rsidP="00000000" w:rsidRDefault="00000000" w:rsidRPr="00000000" w14:paraId="00000275">
                  <w:pPr>
                    <w:widowControl w:val="0"/>
                    <w:numPr>
                      <w:ilvl w:val="0"/>
                      <w:numId w:val="5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symbol of modesty, dignity and strength</w:t>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Nissuin</w:t>
                  </w:r>
                </w:p>
              </w:tc>
              <w:tc>
                <w:tcPr>
                  <w:shd w:fill="351c75"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Second stage of Marriage</w:t>
                  </w:r>
                  <w:r w:rsidDel="00000000" w:rsidR="00000000" w:rsidRPr="00000000">
                    <w:rPr>
                      <w:rtl w:val="0"/>
                    </w:rPr>
                  </w:r>
                </w:p>
                <w:p w:rsidR="00000000" w:rsidDel="00000000" w:rsidP="00000000" w:rsidRDefault="00000000" w:rsidRPr="00000000" w14:paraId="00000278">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Meaning: “elevation” – completes the process of marriage</w:t>
                  </w:r>
                </w:p>
                <w:p w:rsidR="00000000" w:rsidDel="00000000" w:rsidP="00000000" w:rsidRDefault="00000000" w:rsidRPr="00000000" w14:paraId="00000279">
                  <w:pPr>
                    <w:widowControl w:val="0"/>
                    <w:numPr>
                      <w:ilvl w:val="0"/>
                      <w:numId w:val="22"/>
                    </w:numPr>
                    <w:spacing w:line="240" w:lineRule="auto"/>
                    <w:ind w:left="720" w:hanging="360"/>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Move in together and begin married life</w:t>
                  </w:r>
                </w:p>
                <w:p w:rsidR="00000000" w:rsidDel="00000000" w:rsidP="00000000" w:rsidRDefault="00000000" w:rsidRPr="00000000" w14:paraId="0000027A">
                  <w:pPr>
                    <w:widowControl w:val="0"/>
                    <w:numPr>
                      <w:ilvl w:val="0"/>
                      <w:numId w:val="22"/>
                    </w:numPr>
                    <w:spacing w:line="240" w:lineRule="auto"/>
                    <w:ind w:left="720" w:hanging="360"/>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Jewish marriage law do not require the presence of a rabbi (private contractual agreement)</w:t>
                  </w:r>
                </w:p>
                <w:p w:rsidR="00000000" w:rsidDel="00000000" w:rsidP="00000000" w:rsidRDefault="00000000" w:rsidRPr="00000000" w14:paraId="0000027B">
                  <w:pPr>
                    <w:widowControl w:val="0"/>
                    <w:numPr>
                      <w:ilvl w:val="0"/>
                      <w:numId w:val="22"/>
                    </w:numPr>
                    <w:spacing w:line="240" w:lineRule="auto"/>
                    <w:ind w:left="720" w:hanging="360"/>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Common practice, due to civil law requirements</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Chuppah</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Symbol of a new home and a new life that the couple will build together.</w:t>
                  </w:r>
                </w:p>
                <w:p w:rsidR="00000000" w:rsidDel="00000000" w:rsidP="00000000" w:rsidRDefault="00000000" w:rsidRPr="00000000" w14:paraId="0000027E">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Open on all slides and can be placed outside – like Abraham and Sarah’s tent which was to welcome travellers in hospitality</w:t>
                  </w:r>
                </w:p>
                <w:p w:rsidR="00000000" w:rsidDel="00000000" w:rsidP="00000000" w:rsidRDefault="00000000" w:rsidRPr="00000000" w14:paraId="0000027F">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Bride and groom escorted here → escorts hold candles, symbolising wish for light and joy</w:t>
                  </w:r>
                </w:p>
                <w:p w:rsidR="00000000" w:rsidDel="00000000" w:rsidP="00000000" w:rsidRDefault="00000000" w:rsidRPr="00000000" w14:paraId="00000280">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Chuppah is supported by 4 poles signifying the 4 corners of the world</w:t>
                  </w:r>
                </w:p>
                <w:p w:rsidR="00000000" w:rsidDel="00000000" w:rsidP="00000000" w:rsidRDefault="00000000" w:rsidRPr="00000000" w14:paraId="00000281">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Bride is generally escorted by the mothers who break a plate to remind the couple of the seriousness of marriage</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Circling of the Groom</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Bride circles the groom 7 times.</w:t>
                  </w:r>
                </w:p>
                <w:p w:rsidR="00000000" w:rsidDel="00000000" w:rsidP="00000000" w:rsidRDefault="00000000" w:rsidRPr="00000000" w14:paraId="00000284">
                  <w:pPr>
                    <w:widowControl w:val="0"/>
                    <w:numPr>
                      <w:ilvl w:val="0"/>
                      <w:numId w:val="2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Reform Judaism: bride circles the groom 3 times</w:t>
                  </w:r>
                </w:p>
                <w:p w:rsidR="00000000" w:rsidDel="00000000" w:rsidP="00000000" w:rsidRDefault="00000000" w:rsidRPr="00000000" w14:paraId="00000285">
                  <w:pPr>
                    <w:widowControl w:val="0"/>
                    <w:numPr>
                      <w:ilvl w:val="0"/>
                      <w:numId w:val="2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Some interpretations:</w:t>
                  </w:r>
                </w:p>
                <w:p w:rsidR="00000000" w:rsidDel="00000000" w:rsidP="00000000" w:rsidRDefault="00000000" w:rsidRPr="00000000" w14:paraId="00000286">
                  <w:pPr>
                    <w:widowControl w:val="0"/>
                    <w:numPr>
                      <w:ilvl w:val="1"/>
                      <w:numId w:val="20"/>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Seven Wedding blessings</w:t>
                  </w:r>
                </w:p>
                <w:p w:rsidR="00000000" w:rsidDel="00000000" w:rsidP="00000000" w:rsidRDefault="00000000" w:rsidRPr="00000000" w14:paraId="00000287">
                  <w:pPr>
                    <w:widowControl w:val="0"/>
                    <w:numPr>
                      <w:ilvl w:val="1"/>
                      <w:numId w:val="20"/>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Man is the centre of her life</w:t>
                  </w:r>
                </w:p>
                <w:p w:rsidR="00000000" w:rsidDel="00000000" w:rsidP="00000000" w:rsidRDefault="00000000" w:rsidRPr="00000000" w14:paraId="00000288">
                  <w:pPr>
                    <w:widowControl w:val="0"/>
                    <w:numPr>
                      <w:ilvl w:val="1"/>
                      <w:numId w:val="20"/>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Walls of Jericho</w:t>
                  </w:r>
                </w:p>
                <w:p w:rsidR="00000000" w:rsidDel="00000000" w:rsidP="00000000" w:rsidRDefault="00000000" w:rsidRPr="00000000" w14:paraId="00000289">
                  <w:pPr>
                    <w:widowControl w:val="0"/>
                    <w:numPr>
                      <w:ilvl w:val="1"/>
                      <w:numId w:val="20"/>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Web of Protection</w:t>
                  </w:r>
                </w:p>
                <w:p w:rsidR="00000000" w:rsidDel="00000000" w:rsidP="00000000" w:rsidRDefault="00000000" w:rsidRPr="00000000" w14:paraId="0000028A">
                  <w:pPr>
                    <w:widowControl w:val="0"/>
                    <w:numPr>
                      <w:ilvl w:val="1"/>
                      <w:numId w:val="20"/>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Man is bound to love his wife – life is a Triflin shows his desire to bind himself to God</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Betrothal Blessing</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Recited by Rabbi or family members over a cup of wine which the couple drink from.</w:t>
                  </w:r>
                </w:p>
                <w:p w:rsidR="00000000" w:rsidDel="00000000" w:rsidP="00000000" w:rsidRDefault="00000000" w:rsidRPr="00000000" w14:paraId="0000028D">
                  <w:pPr>
                    <w:widowControl w:val="0"/>
                    <w:numPr>
                      <w:ilvl w:val="0"/>
                      <w:numId w:val="2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Symbol of joy and abundance</w:t>
                  </w:r>
                </w:p>
                <w:p w:rsidR="00000000" w:rsidDel="00000000" w:rsidP="00000000" w:rsidRDefault="00000000" w:rsidRPr="00000000" w14:paraId="0000028E">
                  <w:pPr>
                    <w:widowControl w:val="0"/>
                    <w:numPr>
                      <w:ilvl w:val="0"/>
                      <w:numId w:val="4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Blessing praises God who permits proper marriage and sanctifies the Jewish people by means of marriage</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Ring Ceremony</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Marriage becomes official when the groom gives the bride an object of value with the intention of sealing the marriage contract.</w:t>
                  </w:r>
                </w:p>
                <w:p w:rsidR="00000000" w:rsidDel="00000000" w:rsidP="00000000" w:rsidRDefault="00000000" w:rsidRPr="00000000" w14:paraId="00000291">
                  <w:pPr>
                    <w:widowControl w:val="0"/>
                    <w:numPr>
                      <w:ilvl w:val="0"/>
                      <w:numId w:val="41"/>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Usually a simple, unadorned ring → symbolising how the bride is not marrying the groom for wealth. No jewellery is allowed</w:t>
                  </w:r>
                </w:p>
                <w:p w:rsidR="00000000" w:rsidDel="00000000" w:rsidP="00000000" w:rsidRDefault="00000000" w:rsidRPr="00000000" w14:paraId="00000292">
                  <w:pPr>
                    <w:widowControl w:val="0"/>
                    <w:numPr>
                      <w:ilvl w:val="0"/>
                      <w:numId w:val="4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Reflection and image of the covenant</w:t>
                  </w:r>
                </w:p>
                <w:p w:rsidR="00000000" w:rsidDel="00000000" w:rsidP="00000000" w:rsidRDefault="00000000" w:rsidRPr="00000000" w14:paraId="00000293">
                  <w:pPr>
                    <w:widowControl w:val="0"/>
                    <w:numPr>
                      <w:ilvl w:val="0"/>
                      <w:numId w:val="4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Groom recites: “Behold you are consecrated to me according to the law of Moses and Israel”</w:t>
                  </w:r>
                </w:p>
                <w:p w:rsidR="00000000" w:rsidDel="00000000" w:rsidP="00000000" w:rsidRDefault="00000000" w:rsidRPr="00000000" w14:paraId="00000294">
                  <w:pPr>
                    <w:widowControl w:val="0"/>
                    <w:numPr>
                      <w:ilvl w:val="0"/>
                      <w:numId w:val="41"/>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Orthodox Jews → Have a single ring ceremony, with a ring exchange from the groom to the bridge.</w:t>
                  </w:r>
                </w:p>
                <w:p w:rsidR="00000000" w:rsidDel="00000000" w:rsidP="00000000" w:rsidRDefault="00000000" w:rsidRPr="00000000" w14:paraId="00000295">
                  <w:pPr>
                    <w:widowControl w:val="0"/>
                    <w:numPr>
                      <w:ilvl w:val="0"/>
                      <w:numId w:val="41"/>
                    </w:numPr>
                    <w:spacing w:line="240" w:lineRule="auto"/>
                    <w:ind w:left="720" w:hanging="360"/>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Most Reform or Conservative Jews → Double ring ceremony</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Sheva B'rachot (Seven Blessings) </w:t>
                  </w: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seven blessings are traditionally chanted in Hebrew.</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Shattering of Glass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Groom breaks a glass under his foot</w:t>
                  </w:r>
                </w:p>
                <w:p w:rsidR="00000000" w:rsidDel="00000000" w:rsidP="00000000" w:rsidRDefault="00000000" w:rsidRPr="00000000" w14:paraId="0000029A">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At a time of personal joy, Jewish people remember the sadness of their history, which began with the destruction of the first Temple in Jerusalem</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Seudas Mitzvah</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Seudas Mitzvah in Judaism, is an obligatory festive meal.</w:t>
                  </w:r>
                </w:p>
                <w:p w:rsidR="00000000" w:rsidDel="00000000" w:rsidP="00000000" w:rsidRDefault="00000000" w:rsidRPr="00000000" w14:paraId="0000029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Referring to the celebratory meal following the fulfilment of a mitzvah.</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Yichud</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husband and wife move to a private room for the Yichud.</w:t>
                  </w:r>
                </w:p>
                <w:p w:rsidR="00000000" w:rsidDel="00000000" w:rsidP="00000000" w:rsidRDefault="00000000" w:rsidRPr="00000000" w14:paraId="000002A0">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These moments signify their new status of living together as husband and wife</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Horah</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Festive meal, music and dancing.</w:t>
                  </w:r>
                </w:p>
                <w:p w:rsidR="00000000" w:rsidDel="00000000" w:rsidP="00000000" w:rsidRDefault="00000000" w:rsidRPr="00000000" w14:paraId="000002A3">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By dancing around the Choson and Kallah, the community expresses its support for the couple</w:t>
                  </w:r>
                </w:p>
              </w:tc>
            </w:tr>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After Reception</w:t>
                  </w:r>
                </w:p>
              </w:tc>
              <w:tc>
                <w:tcPr>
                  <w:shd w:fill="d9d2e9" w:val="clear"/>
                  <w:tcMar>
                    <w:top w:w="100.0" w:type="dxa"/>
                    <w:left w:w="100.0" w:type="dxa"/>
                    <w:bottom w:w="100.0" w:type="dxa"/>
                    <w:right w:w="100.0" w:type="dxa"/>
                  </w:tcMar>
                  <w:vAlign w:val="top"/>
                </w:tcPr>
                <w:p w:rsidR="00000000" w:rsidDel="00000000" w:rsidP="00000000" w:rsidRDefault="00000000" w:rsidRPr="00000000" w14:paraId="000002A5">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During the Marriage</w:t>
                  </w:r>
                  <w:r w:rsidDel="00000000" w:rsidR="00000000" w:rsidRPr="00000000">
                    <w:rPr>
                      <w:rtl w:val="0"/>
                    </w:rPr>
                  </w:r>
                </w:p>
                <w:p w:rsidR="00000000" w:rsidDel="00000000" w:rsidP="00000000" w:rsidRDefault="00000000" w:rsidRPr="00000000" w14:paraId="000002A6">
                  <w:pPr>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Wife has responsibility for the home in order to free her husband to study the Torah</w:t>
                  </w:r>
                </w:p>
                <w:p w:rsidR="00000000" w:rsidDel="00000000" w:rsidP="00000000" w:rsidRDefault="00000000" w:rsidRPr="00000000" w14:paraId="000002A7">
                  <w:pPr>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Wife is required to keep a kosher home and to bring up and teach the children</w:t>
                  </w:r>
                </w:p>
                <w:p w:rsidR="00000000" w:rsidDel="00000000" w:rsidP="00000000" w:rsidRDefault="00000000" w:rsidRPr="00000000" w14:paraId="000002A8">
                  <w:pPr>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Role of the husband is to provide for and protect the family. Both roles are seen as equally important, and marriage is viewed as an equal partnership</w:t>
                  </w:r>
                </w:p>
                <w:p w:rsidR="00000000" w:rsidDel="00000000" w:rsidP="00000000" w:rsidRDefault="00000000" w:rsidRPr="00000000" w14:paraId="000002A9">
                  <w:pPr>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AA">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The end of a Marriage</w:t>
                  </w:r>
                  <w:r w:rsidDel="00000000" w:rsidR="00000000" w:rsidRPr="00000000">
                    <w:rPr>
                      <w:rtl w:val="0"/>
                    </w:rPr>
                  </w:r>
                </w:p>
                <w:p w:rsidR="00000000" w:rsidDel="00000000" w:rsidP="00000000" w:rsidRDefault="00000000" w:rsidRPr="00000000" w14:paraId="000002AB">
                  <w:pPr>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Divorce (Bet Din/Get/Agunah)</w:t>
                  </w:r>
                </w:p>
                <w:p w:rsidR="00000000" w:rsidDel="00000000" w:rsidP="00000000" w:rsidRDefault="00000000" w:rsidRPr="00000000" w14:paraId="000002AC">
                  <w:pPr>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Death</w:t>
                  </w:r>
                </w:p>
                <w:p w:rsidR="00000000" w:rsidDel="00000000" w:rsidP="00000000" w:rsidRDefault="00000000" w:rsidRPr="00000000" w14:paraId="000002AD">
                  <w:pPr>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Chalitzah (Removal)</w:t>
                  </w:r>
                </w:p>
              </w:tc>
            </w:tr>
          </w:tbl>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2AF">
      <w:pPr>
        <w:rPr>
          <w:rFonts w:ascii="Helvetica Neue" w:cs="Helvetica Neue" w:eastAsia="Helvetica Neue" w:hAnsi="Helvetica Neue"/>
          <w:sz w:val="19"/>
          <w:szCs w:val="19"/>
        </w:rPr>
      </w:pPr>
      <w:r w:rsidDel="00000000" w:rsidR="00000000" w:rsidRPr="00000000">
        <w:rPr>
          <w:rtl w:val="0"/>
        </w:rPr>
      </w:r>
    </w:p>
    <w:sectPr>
      <w:pgSz w:h="11906" w:w="16838" w:orient="landscape"/>
      <w:pgMar w:bottom="1133.8582677165355"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lassroom.google.com/c/NDU0NTAzOTU1MzIz/p/NjA2NzI5MzU5NDQy/details" TargetMode="External"/><Relationship Id="rId7" Type="http://schemas.openxmlformats.org/officeDocument/2006/relationships/image" Target="media/image1.png"/><Relationship Id="rId8" Type="http://schemas.openxmlformats.org/officeDocument/2006/relationships/hyperlink" Target="https://docs.google.com/document/d/1MMmRiyImZxrchJD65aZA8RRCEHgjmRt8WlAfNBCzfBM/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