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right"/>
        <w:rPr>
          <w:b w:val="1"/>
          <w:color w:val="a64d79"/>
        </w:rPr>
      </w:pPr>
      <w:r w:rsidDel="00000000" w:rsidR="00000000" w:rsidRPr="00000000">
        <w:rPr>
          <w:b w:val="1"/>
          <w:color w:val="a64d79"/>
          <w:rtl w:val="0"/>
        </w:rPr>
        <w:t xml:space="preserve">Transaction &amp; Multimedia option topics selected</w:t>
      </w:r>
    </w:p>
    <w:tbl>
      <w:tblPr>
        <w:tblStyle w:val="Table1"/>
        <w:tblW w:w="14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10950"/>
        <w:tblGridChange w:id="0">
          <w:tblGrid>
            <w:gridCol w:w="3600"/>
            <w:gridCol w:w="10950"/>
          </w:tblGrid>
        </w:tblGridChange>
      </w:tblGrid>
      <w:tr>
        <w:trPr>
          <w:cantSplit w:val="0"/>
          <w:tblHeader w:val="0"/>
        </w:trPr>
        <w:tc>
          <w:tcPr>
            <w:shd w:fill="c27ba0"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Syllabus Points</w:t>
            </w:r>
          </w:p>
        </w:tc>
        <w:tc>
          <w:tcPr>
            <w:shd w:fill="c27ba0"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Notes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a64d79"/>
              </w:rPr>
            </w:pPr>
            <w:r w:rsidDel="00000000" w:rsidR="00000000" w:rsidRPr="00000000">
              <w:rPr>
                <w:rFonts w:ascii="Helvetica Neue" w:cs="Helvetica Neue" w:eastAsia="Helvetica Neue" w:hAnsi="Helvetica Neue"/>
                <w:b w:val="1"/>
                <w:color w:val="a64d79"/>
                <w:rtl w:val="0"/>
              </w:rPr>
              <w:t xml:space="preserve">Techniques for managing a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Communication skills necessary for dealing with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8565"/>
              <w:tblGridChange w:id="0">
                <w:tblGrid>
                  <w:gridCol w:w="2160"/>
                  <w:gridCol w:w="8565"/>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Project management</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process of </w:t>
                  </w:r>
                  <w:r w:rsidDel="00000000" w:rsidR="00000000" w:rsidRPr="00000000">
                    <w:rPr>
                      <w:rFonts w:ascii="Helvetica Neue" w:cs="Helvetica Neue" w:eastAsia="Helvetica Neue" w:hAnsi="Helvetica Neue"/>
                      <w:sz w:val="19"/>
                      <w:szCs w:val="19"/>
                      <w:u w:val="single"/>
                      <w:rtl w:val="0"/>
                    </w:rPr>
                    <w:t xml:space="preserve">planning, scheduling and controlling</w:t>
                  </w:r>
                  <w:r w:rsidDel="00000000" w:rsidR="00000000" w:rsidRPr="00000000">
                    <w:rPr>
                      <w:rFonts w:ascii="Helvetica Neue" w:cs="Helvetica Neue" w:eastAsia="Helvetica Neue" w:hAnsi="Helvetica Neue"/>
                      <w:sz w:val="19"/>
                      <w:szCs w:val="19"/>
                      <w:rtl w:val="0"/>
                    </w:rPr>
                    <w:t xml:space="preserve"> all activities within each stage of the system development cycle</w:t>
                  </w:r>
                </w:p>
              </w:tc>
            </w:tr>
          </w:tbl>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Helvetica Neue" w:cs="Helvetica Neue" w:eastAsia="Helvetica Neue" w:hAnsi="Helvetica Neue"/>
                <w:color w:val="a64d79"/>
                <w:sz w:val="19"/>
                <w:szCs w:val="19"/>
              </w:rPr>
            </w:pPr>
            <w:r w:rsidDel="00000000" w:rsidR="00000000" w:rsidRPr="00000000">
              <w:rPr>
                <w:rFonts w:ascii="Helvetica Neue" w:cs="Helvetica Neue" w:eastAsia="Helvetica Neue" w:hAnsi="Helvetica Neue"/>
                <w:b w:val="1"/>
                <w:color w:val="a64d79"/>
                <w:sz w:val="21"/>
                <w:szCs w:val="21"/>
                <w:rtl w:val="0"/>
              </w:rPr>
              <w:t xml:space="preserve">COMMUNICATION SKILLS</w:t>
            </w:r>
            <w:r w:rsidDel="00000000" w:rsidR="00000000" w:rsidRPr="00000000">
              <w:rPr>
                <w:rtl w:val="0"/>
              </w:rPr>
            </w:r>
          </w:p>
          <w:tbl>
            <w:tblPr>
              <w:tblStyle w:val="Table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8820"/>
              <w:tblGridChange w:id="0">
                <w:tblGrid>
                  <w:gridCol w:w="1890"/>
                  <w:gridCol w:w="8820"/>
                </w:tblGrid>
              </w:tblGridChange>
            </w:tblGrid>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Active listening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Restating, reflecting and summarising the speaker’s major ideas and feelings</w:t>
                  </w:r>
                </w:p>
                <w:p w:rsidR="00000000" w:rsidDel="00000000" w:rsidP="00000000" w:rsidRDefault="00000000" w:rsidRPr="00000000" w14:paraId="0000000E">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Strategy for improving listening skills</w:t>
                  </w:r>
                </w:p>
                <w:p w:rsidR="00000000" w:rsidDel="00000000" w:rsidP="00000000" w:rsidRDefault="00000000" w:rsidRPr="00000000" w14:paraId="0000000F">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Active listeners encourage the speaker</w:t>
                  </w:r>
                </w:p>
                <w:p w:rsidR="00000000" w:rsidDel="00000000" w:rsidP="00000000" w:rsidRDefault="00000000" w:rsidRPr="00000000" w14:paraId="00000010">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Aim:</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sz w:val="19"/>
                      <w:szCs w:val="19"/>
                      <w:u w:val="single"/>
                      <w:rtl w:val="0"/>
                    </w:rPr>
                    <w:t xml:space="preserve">better receive and understand the speaker’s intended message</w:t>
                  </w:r>
                  <w:r w:rsidDel="00000000" w:rsidR="00000000" w:rsidRPr="00000000">
                    <w:rPr>
                      <w:rFonts w:ascii="Helvetica Neue" w:cs="Helvetica Neue" w:eastAsia="Helvetica Neue" w:hAnsi="Helvetica Neue"/>
                      <w:sz w:val="19"/>
                      <w:szCs w:val="19"/>
                      <w:rtl w:val="0"/>
                    </w:rPr>
                    <w:t xml:space="preserve"> and for the speaker to </w:t>
                  </w:r>
                  <w:r w:rsidDel="00000000" w:rsidR="00000000" w:rsidRPr="00000000">
                    <w:rPr>
                      <w:rFonts w:ascii="Helvetica Neue" w:cs="Helvetica Neue" w:eastAsia="Helvetica Neue" w:hAnsi="Helvetica Neue"/>
                      <w:sz w:val="19"/>
                      <w:szCs w:val="19"/>
                      <w:u w:val="single"/>
                      <w:rtl w:val="0"/>
                    </w:rPr>
                    <w:t xml:space="preserve">know that the listener has received and understood their message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right="0"/>
                    <w:jc w:val="left"/>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Active listening techniques:</w:t>
                  </w:r>
                  <w:r w:rsidDel="00000000" w:rsidR="00000000" w:rsidRPr="00000000">
                    <w:rPr>
                      <w:rtl w:val="0"/>
                    </w:rPr>
                  </w:r>
                </w:p>
                <w:tbl>
                  <w:tblPr>
                    <w:tblStyle w:val="Table4"/>
                    <w:tblW w:w="85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7125"/>
                    <w:tblGridChange w:id="0">
                      <w:tblGrid>
                        <w:gridCol w:w="1470"/>
                        <w:gridCol w:w="7125"/>
                      </w:tblGrid>
                    </w:tblGridChange>
                  </w:tblGrid>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Mirroring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u w:val="single"/>
                            <w:shd w:fill="ead1dc" w:val="clear"/>
                          </w:rPr>
                        </w:pPr>
                        <w:r w:rsidDel="00000000" w:rsidR="00000000" w:rsidRPr="00000000">
                          <w:rPr>
                            <w:rFonts w:ascii="Helvetica Neue" w:cs="Helvetica Neue" w:eastAsia="Helvetica Neue" w:hAnsi="Helvetica Neue"/>
                            <w:sz w:val="19"/>
                            <w:szCs w:val="19"/>
                            <w:shd w:fill="ead1dc" w:val="clear"/>
                            <w:rtl w:val="0"/>
                          </w:rPr>
                          <w:t xml:space="preserve">Involves </w:t>
                        </w:r>
                        <w:r w:rsidDel="00000000" w:rsidR="00000000" w:rsidRPr="00000000">
                          <w:rPr>
                            <w:rFonts w:ascii="Helvetica Neue" w:cs="Helvetica Neue" w:eastAsia="Helvetica Neue" w:hAnsi="Helvetica Neue"/>
                            <w:sz w:val="19"/>
                            <w:szCs w:val="19"/>
                            <w:u w:val="single"/>
                            <w:shd w:fill="ead1dc" w:val="clear"/>
                            <w:rtl w:val="0"/>
                          </w:rPr>
                          <w:t xml:space="preserve">repeating back some of the speaker’s key words</w:t>
                        </w:r>
                      </w:p>
                      <w:p w:rsidR="00000000" w:rsidDel="00000000" w:rsidP="00000000" w:rsidRDefault="00000000" w:rsidRPr="00000000" w14:paraId="00000015">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Indicates to the speaker interest and desire to know more</w:t>
                        </w:r>
                      </w:p>
                      <w:p w:rsidR="00000000" w:rsidDel="00000000" w:rsidP="00000000" w:rsidRDefault="00000000" w:rsidRPr="00000000" w14:paraId="00000016">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Allows the speaker to reflect on words they spoke</w:t>
                        </w:r>
                      </w:p>
                      <w:p w:rsidR="00000000" w:rsidDel="00000000" w:rsidP="00000000" w:rsidRDefault="00000000" w:rsidRPr="00000000" w14:paraId="00000017">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Doesn’t confirm that the message has been understood</w:t>
                        </w:r>
                      </w:p>
                    </w:tc>
                  </w:tr>
                  <w:tr>
                    <w:trPr>
                      <w:cantSplit w:val="0"/>
                      <w:trHeight w:val="851.689453125" w:hRule="atLeast"/>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Paraphrasing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The listener using their own words to </w:t>
                        </w:r>
                        <w:r w:rsidDel="00000000" w:rsidR="00000000" w:rsidRPr="00000000">
                          <w:rPr>
                            <w:rFonts w:ascii="Helvetica Neue" w:cs="Helvetica Neue" w:eastAsia="Helvetica Neue" w:hAnsi="Helvetica Neue"/>
                            <w:sz w:val="19"/>
                            <w:szCs w:val="19"/>
                            <w:u w:val="single"/>
                            <w:shd w:fill="ead1dc" w:val="clear"/>
                            <w:rtl w:val="0"/>
                          </w:rPr>
                          <w:t xml:space="preserve">explain</w:t>
                        </w:r>
                        <w:r w:rsidDel="00000000" w:rsidR="00000000" w:rsidRPr="00000000">
                          <w:rPr>
                            <w:rFonts w:ascii="Helvetica Neue" w:cs="Helvetica Neue" w:eastAsia="Helvetica Neue" w:hAnsi="Helvetica Neue"/>
                            <w:sz w:val="19"/>
                            <w:szCs w:val="19"/>
                            <w:shd w:fill="ead1dc" w:val="clear"/>
                            <w:rtl w:val="0"/>
                          </w:rPr>
                          <w:t xml:space="preserve"> what the speaker said</w:t>
                        </w:r>
                      </w:p>
                      <w:p w:rsidR="00000000" w:rsidDel="00000000" w:rsidP="00000000" w:rsidRDefault="00000000" w:rsidRPr="00000000" w14:paraId="0000001A">
                        <w:pPr>
                          <w:widowControl w:val="0"/>
                          <w:numPr>
                            <w:ilvl w:val="0"/>
                            <w:numId w:val="9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Taking key points out, shortening what was said to make meaning clearer</w:t>
                        </w:r>
                      </w:p>
                      <w:p w:rsidR="00000000" w:rsidDel="00000000" w:rsidP="00000000" w:rsidRDefault="00000000" w:rsidRPr="00000000" w14:paraId="0000001B">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Allows the speaker to understand how their message was received</w:t>
                        </w:r>
                      </w:p>
                      <w:p w:rsidR="00000000" w:rsidDel="00000000" w:rsidP="00000000" w:rsidRDefault="00000000" w:rsidRPr="00000000" w14:paraId="0000001C">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Listener acknowledges the speakers feeling</w:t>
                        </w:r>
                      </w:p>
                      <w:p w:rsidR="00000000" w:rsidDel="00000000" w:rsidP="00000000" w:rsidRDefault="00000000" w:rsidRPr="00000000" w14:paraId="0000001D">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Listener showings meaning and understanding in response</w:t>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Summarising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Used to </w:t>
                        </w:r>
                        <w:r w:rsidDel="00000000" w:rsidR="00000000" w:rsidRPr="00000000">
                          <w:rPr>
                            <w:rFonts w:ascii="Helvetica Neue" w:cs="Helvetica Neue" w:eastAsia="Helvetica Neue" w:hAnsi="Helvetica Neue"/>
                            <w:sz w:val="19"/>
                            <w:szCs w:val="19"/>
                            <w:u w:val="single"/>
                            <w:shd w:fill="ead1dc" w:val="clear"/>
                            <w:rtl w:val="0"/>
                          </w:rPr>
                          <w:t xml:space="preserve">refocus or direct the speaker to some important topic</w:t>
                        </w:r>
                        <w:r w:rsidDel="00000000" w:rsidR="00000000" w:rsidRPr="00000000">
                          <w:rPr>
                            <w:rFonts w:ascii="Helvetica Neue" w:cs="Helvetica Neue" w:eastAsia="Helvetica Neue" w:hAnsi="Helvetica Neue"/>
                            <w:sz w:val="19"/>
                            <w:szCs w:val="19"/>
                            <w:shd w:fill="ead1dc" w:val="clear"/>
                            <w:rtl w:val="0"/>
                          </w:rPr>
                          <w:t xml:space="preserve"> or </w:t>
                        </w:r>
                        <w:r w:rsidDel="00000000" w:rsidR="00000000" w:rsidRPr="00000000">
                          <w:rPr>
                            <w:rFonts w:ascii="Helvetica Neue" w:cs="Helvetica Neue" w:eastAsia="Helvetica Neue" w:hAnsi="Helvetica Neue"/>
                            <w:sz w:val="19"/>
                            <w:szCs w:val="19"/>
                            <w:u w:val="single"/>
                            <w:shd w:fill="ead1dc" w:val="clear"/>
                            <w:rtl w:val="0"/>
                          </w:rPr>
                          <w:t xml:space="preserve">reach agreement</w:t>
                        </w:r>
                        <w:r w:rsidDel="00000000" w:rsidR="00000000" w:rsidRPr="00000000">
                          <w:rPr>
                            <w:rFonts w:ascii="Helvetica Neue" w:cs="Helvetica Neue" w:eastAsia="Helvetica Neue" w:hAnsi="Helvetica Neue"/>
                            <w:sz w:val="19"/>
                            <w:szCs w:val="19"/>
                            <w:shd w:fill="ead1dc" w:val="clear"/>
                            <w:rtl w:val="0"/>
                          </w:rPr>
                          <w:t xml:space="preserve"> so that the conversation can end</w:t>
                        </w:r>
                      </w:p>
                      <w:p w:rsidR="00000000" w:rsidDel="00000000" w:rsidP="00000000" w:rsidRDefault="00000000" w:rsidRPr="00000000" w14:paraId="0000002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summary of an important point will cause the speaker to elaborate in more detail on that point</w:t>
                        </w:r>
                      </w:p>
                      <w:p w:rsidR="00000000" w:rsidDel="00000000" w:rsidP="00000000" w:rsidRDefault="00000000" w:rsidRPr="00000000" w14:paraId="0000002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summary confirms understanding in the speaker’s mind</w:t>
                        </w:r>
                        <w:r w:rsidDel="00000000" w:rsidR="00000000" w:rsidRPr="00000000">
                          <w:rPr>
                            <w:rtl w:val="0"/>
                          </w:rPr>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Clarifying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Helvetica Neue" w:cs="Helvetica Neue" w:eastAsia="Helvetica Neue" w:hAnsi="Helvetica Neue"/>
                            <w:sz w:val="19"/>
                            <w:szCs w:val="19"/>
                            <w:u w:val="single"/>
                            <w:shd w:fill="ead1dc" w:val="clear"/>
                          </w:rPr>
                        </w:pPr>
                        <w:r w:rsidDel="00000000" w:rsidR="00000000" w:rsidRPr="00000000">
                          <w:rPr>
                            <w:rFonts w:ascii="Helvetica Neue" w:cs="Helvetica Neue" w:eastAsia="Helvetica Neue" w:hAnsi="Helvetica Neue"/>
                            <w:sz w:val="19"/>
                            <w:szCs w:val="19"/>
                            <w:shd w:fill="ead1dc" w:val="clear"/>
                            <w:rtl w:val="0"/>
                          </w:rPr>
                          <w:t xml:space="preserve">Listener </w:t>
                        </w:r>
                        <w:r w:rsidDel="00000000" w:rsidR="00000000" w:rsidRPr="00000000">
                          <w:rPr>
                            <w:rFonts w:ascii="Helvetica Neue" w:cs="Helvetica Neue" w:eastAsia="Helvetica Neue" w:hAnsi="Helvetica Neue"/>
                            <w:sz w:val="19"/>
                            <w:szCs w:val="19"/>
                            <w:u w:val="single"/>
                            <w:shd w:fill="ead1dc" w:val="clear"/>
                            <w:rtl w:val="0"/>
                          </w:rPr>
                          <w:t xml:space="preserve">asking questions or making statements</w:t>
                        </w:r>
                        <w:r w:rsidDel="00000000" w:rsidR="00000000" w:rsidRPr="00000000">
                          <w:rPr>
                            <w:rFonts w:ascii="Helvetica Neue" w:cs="Helvetica Neue" w:eastAsia="Helvetica Neue" w:hAnsi="Helvetica Neue"/>
                            <w:sz w:val="19"/>
                            <w:szCs w:val="19"/>
                            <w:shd w:fill="ead1dc" w:val="clear"/>
                            <w:rtl w:val="0"/>
                          </w:rPr>
                          <w:t xml:space="preserve"> that encourage the speaker to </w:t>
                        </w:r>
                        <w:r w:rsidDel="00000000" w:rsidR="00000000" w:rsidRPr="00000000">
                          <w:rPr>
                            <w:rFonts w:ascii="Helvetica Neue" w:cs="Helvetica Neue" w:eastAsia="Helvetica Neue" w:hAnsi="Helvetica Neue"/>
                            <w:sz w:val="19"/>
                            <w:szCs w:val="19"/>
                            <w:u w:val="single"/>
                            <w:shd w:fill="ead1dc" w:val="clear"/>
                            <w:rtl w:val="0"/>
                          </w:rPr>
                          <w:t xml:space="preserve">provide more detailed explanations</w:t>
                        </w:r>
                      </w:p>
                      <w:p w:rsidR="00000000" w:rsidDel="00000000" w:rsidP="00000000" w:rsidRDefault="00000000" w:rsidRPr="00000000" w14:paraId="00000024">
                        <w:pPr>
                          <w:widowControl w:val="0"/>
                          <w:numPr>
                            <w:ilvl w:val="0"/>
                            <w:numId w:val="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Open-ended questions allow a free and extended response</w:t>
                        </w:r>
                      </w:p>
                      <w:p w:rsidR="00000000" w:rsidDel="00000000" w:rsidP="00000000" w:rsidRDefault="00000000" w:rsidRPr="00000000" w14:paraId="00000025">
                        <w:pPr>
                          <w:widowControl w:val="0"/>
                          <w:numPr>
                            <w:ilvl w:val="0"/>
                            <w:numId w:val="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Closed questions encourage single word or short answers</w:t>
                        </w:r>
                        <w:r w:rsidDel="00000000" w:rsidR="00000000" w:rsidRPr="00000000">
                          <w:rPr>
                            <w:rtl w:val="0"/>
                          </w:rPr>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Motivational responses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Purpose is to </w:t>
                        </w:r>
                        <w:r w:rsidDel="00000000" w:rsidR="00000000" w:rsidRPr="00000000">
                          <w:rPr>
                            <w:rFonts w:ascii="Helvetica Neue" w:cs="Helvetica Neue" w:eastAsia="Helvetica Neue" w:hAnsi="Helvetica Neue"/>
                            <w:sz w:val="19"/>
                            <w:szCs w:val="19"/>
                            <w:u w:val="single"/>
                            <w:shd w:fill="ead1dc" w:val="clear"/>
                            <w:rtl w:val="0"/>
                          </w:rPr>
                          <w:t xml:space="preserve">encourage the speaker</w:t>
                        </w:r>
                        <w:r w:rsidDel="00000000" w:rsidR="00000000" w:rsidRPr="00000000">
                          <w:rPr>
                            <w:rFonts w:ascii="Helvetica Neue" w:cs="Helvetica Neue" w:eastAsia="Helvetica Neue" w:hAnsi="Helvetica Neue"/>
                            <w:sz w:val="19"/>
                            <w:szCs w:val="19"/>
                            <w:shd w:fill="ead1dc" w:val="clear"/>
                            <w:rtl w:val="0"/>
                          </w:rPr>
                          <w:t xml:space="preserve"> and</w:t>
                        </w:r>
                        <w:r w:rsidDel="00000000" w:rsidR="00000000" w:rsidRPr="00000000">
                          <w:rPr>
                            <w:rFonts w:ascii="Helvetica Neue" w:cs="Helvetica Neue" w:eastAsia="Helvetica Neue" w:hAnsi="Helvetica Neue"/>
                            <w:sz w:val="19"/>
                            <w:szCs w:val="19"/>
                            <w:shd w:fill="ead1dc" w:val="clear"/>
                            <w:rtl w:val="0"/>
                          </w:rPr>
                          <w:t xml:space="preserve"> </w:t>
                        </w:r>
                        <w:r w:rsidDel="00000000" w:rsidR="00000000" w:rsidRPr="00000000">
                          <w:rPr>
                            <w:rFonts w:ascii="Helvetica Neue" w:cs="Helvetica Neue" w:eastAsia="Helvetica Neue" w:hAnsi="Helvetica Neue"/>
                            <w:sz w:val="19"/>
                            <w:szCs w:val="19"/>
                            <w:u w:val="single"/>
                            <w:shd w:fill="ead1dc" w:val="clear"/>
                            <w:rtl w:val="0"/>
                          </w:rPr>
                          <w:t xml:space="preserve">reinforce in their mind that you are listening and interested</w:t>
                        </w:r>
                        <w:r w:rsidDel="00000000" w:rsidR="00000000" w:rsidRPr="00000000">
                          <w:rPr>
                            <w:rFonts w:ascii="Helvetica Neue" w:cs="Helvetica Neue" w:eastAsia="Helvetica Neue" w:hAnsi="Helvetica Neue"/>
                            <w:sz w:val="19"/>
                            <w:szCs w:val="19"/>
                            <w:shd w:fill="ead1dc" w:val="clear"/>
                            <w:rtl w:val="0"/>
                          </w:rPr>
                          <w:t xml:space="preserve"> in what they are saying</w:t>
                        </w:r>
                      </w:p>
                      <w:p w:rsidR="00000000" w:rsidDel="00000000" w:rsidP="00000000" w:rsidRDefault="00000000" w:rsidRPr="00000000" w14:paraId="0000002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Can involve self-disclosure where the listener relates a similar experience briefly</w:t>
                        </w:r>
                      </w:p>
                      <w:p w:rsidR="00000000" w:rsidDel="00000000" w:rsidP="00000000" w:rsidRDefault="00000000" w:rsidRPr="00000000" w14:paraId="0000002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Shows acceptance of the speaker and sympathy or understanding of their situation</w:t>
                        </w:r>
                      </w:p>
                    </w:tc>
                  </w:tr>
                </w:tbl>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Conflict resolution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Solves arguments and disputes</w:t>
                  </w:r>
                </w:p>
                <w:p w:rsidR="00000000" w:rsidDel="00000000" w:rsidP="00000000" w:rsidRDefault="00000000" w:rsidRPr="00000000" w14:paraId="0000002D">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Involves listening to the other people’s views and looking at the conflict as a problem to be solved</w:t>
                  </w:r>
                </w:p>
                <w:p w:rsidR="00000000" w:rsidDel="00000000" w:rsidP="00000000" w:rsidRDefault="00000000" w:rsidRPr="00000000" w14:paraId="0000002E">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Aim of conflict resolution is for </w:t>
                  </w:r>
                  <w:r w:rsidDel="00000000" w:rsidR="00000000" w:rsidRPr="00000000">
                    <w:rPr>
                      <w:rFonts w:ascii="Helvetica Neue" w:cs="Helvetica Neue" w:eastAsia="Helvetica Neue" w:hAnsi="Helvetica Neue"/>
                      <w:sz w:val="19"/>
                      <w:szCs w:val="19"/>
                      <w:u w:val="single"/>
                      <w:rtl w:val="0"/>
                    </w:rPr>
                    <w:t xml:space="preserve">all parties to participate, understand and then accept the final outcome</w:t>
                  </w:r>
                </w:p>
                <w:p w:rsidR="00000000" w:rsidDel="00000000" w:rsidP="00000000" w:rsidRDefault="00000000" w:rsidRPr="00000000" w14:paraId="0000002F">
                  <w:pPr>
                    <w:widowControl w:val="0"/>
                    <w:numPr>
                      <w:ilvl w:val="0"/>
                      <w:numId w:val="8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Conflict is not always a bad thing</w:t>
                  </w:r>
                </w:p>
                <w:p w:rsidR="00000000" w:rsidDel="00000000" w:rsidP="00000000" w:rsidRDefault="00000000" w:rsidRPr="00000000" w14:paraId="0000003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Common areas of conflict:</w:t>
                  </w:r>
                </w:p>
                <w:p w:rsidR="00000000" w:rsidDel="00000000" w:rsidP="00000000" w:rsidRDefault="00000000" w:rsidRPr="00000000" w14:paraId="00000032">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Allocating limited resources to development tasks</w:t>
                  </w:r>
                </w:p>
                <w:p w:rsidR="00000000" w:rsidDel="00000000" w:rsidP="00000000" w:rsidRDefault="00000000" w:rsidRPr="00000000" w14:paraId="00000033">
                  <w:pPr>
                    <w:keepNext w:val="0"/>
                    <w:keepLines w:val="0"/>
                    <w:pageBreakBefore w:val="0"/>
                    <w:widowControl w:val="0"/>
                    <w:numPr>
                      <w:ilvl w:val="1"/>
                      <w:numId w:val="1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w:t>
                  </w:r>
                  <w:r w:rsidDel="00000000" w:rsidR="00000000" w:rsidRPr="00000000">
                    <w:rPr>
                      <w:rFonts w:ascii="Helvetica Neue" w:cs="Helvetica Neue" w:eastAsia="Helvetica Neue" w:hAnsi="Helvetica Neue"/>
                      <w:sz w:val="19"/>
                      <w:szCs w:val="19"/>
                      <w:rtl w:val="0"/>
                    </w:rPr>
                    <w:t xml:space="preserve">unds, time allocated</w:t>
                  </w:r>
                </w:p>
                <w:p w:rsidR="00000000" w:rsidDel="00000000" w:rsidP="00000000" w:rsidRDefault="00000000" w:rsidRPr="00000000" w14:paraId="00000034">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Different goals of team members</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1"/>
                      <w:numId w:val="1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w:t>
                  </w:r>
                  <w:r w:rsidDel="00000000" w:rsidR="00000000" w:rsidRPr="00000000">
                    <w:rPr>
                      <w:rFonts w:ascii="Helvetica Neue" w:cs="Helvetica Neue" w:eastAsia="Helvetica Neue" w:hAnsi="Helvetica Neue"/>
                      <w:sz w:val="19"/>
                      <w:szCs w:val="19"/>
                      <w:rtl w:val="0"/>
                    </w:rPr>
                    <w:t xml:space="preserve">ifferent interests, experience, area of expertise</w:t>
                  </w:r>
                </w:p>
                <w:p w:rsidR="00000000" w:rsidDel="00000000" w:rsidP="00000000" w:rsidRDefault="00000000" w:rsidRPr="00000000" w14:paraId="00000036">
                  <w:pPr>
                    <w:keepNext w:val="0"/>
                    <w:keepLines w:val="0"/>
                    <w:pageBreakBefore w:val="0"/>
                    <w:widowControl w:val="0"/>
                    <w:numPr>
                      <w:ilvl w:val="1"/>
                      <w:numId w:val="1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graphic designer would rate visual appearance of a user interface over functionality</w:t>
                  </w:r>
                </w:p>
                <w:p w:rsidR="00000000" w:rsidDel="00000000" w:rsidP="00000000" w:rsidRDefault="00000000" w:rsidRPr="00000000" w14:paraId="00000037">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Scheduling of tasks</w:t>
                  </w:r>
                </w:p>
                <w:p w:rsidR="00000000" w:rsidDel="00000000" w:rsidP="00000000" w:rsidRDefault="00000000" w:rsidRPr="00000000" w14:paraId="00000038">
                  <w:pPr>
                    <w:keepNext w:val="0"/>
                    <w:keepLines w:val="0"/>
                    <w:pageBreakBefore w:val="0"/>
                    <w:widowControl w:val="0"/>
                    <w:numPr>
                      <w:ilvl w:val="1"/>
                      <w:numId w:val="1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Tasks must be performed in a sequence, the ability to complete one task may be reliant on completion of another</w:t>
                  </w:r>
                </w:p>
                <w:p w:rsidR="00000000" w:rsidDel="00000000" w:rsidP="00000000" w:rsidRDefault="00000000" w:rsidRPr="00000000" w14:paraId="00000039">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Personal differences</w:t>
                  </w:r>
                </w:p>
                <w:p w:rsidR="00000000" w:rsidDel="00000000" w:rsidP="00000000" w:rsidRDefault="00000000" w:rsidRPr="00000000" w14:paraId="0000003A">
                  <w:pPr>
                    <w:keepNext w:val="0"/>
                    <w:keepLines w:val="0"/>
                    <w:pageBreakBefore w:val="0"/>
                    <w:widowControl w:val="0"/>
                    <w:numPr>
                      <w:ilvl w:val="1"/>
                      <w:numId w:val="1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Cultural, educational, religious, age, experience</w:t>
                  </w:r>
                </w:p>
                <w:p w:rsidR="00000000" w:rsidDel="00000000" w:rsidP="00000000" w:rsidRDefault="00000000" w:rsidRPr="00000000" w14:paraId="0000003B">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Internal conflict with individuals</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1"/>
                      <w:numId w:val="1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Conflict between personal and work commitments causing stress, frustration and decreased productivity</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Strategies for resolving conflict:</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Attack the problem not the person</w:t>
                  </w:r>
                </w:p>
                <w:p w:rsidR="00000000" w:rsidDel="00000000" w:rsidP="00000000" w:rsidRDefault="00000000" w:rsidRPr="00000000" w14:paraId="00000040">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Define the problem and explore each person’s perception of it</w:t>
                  </w:r>
                </w:p>
                <w:p w:rsidR="00000000" w:rsidDel="00000000" w:rsidP="00000000" w:rsidRDefault="00000000" w:rsidRPr="00000000" w14:paraId="00000041">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Understand each person’s point of view without judging them</w:t>
                  </w:r>
                </w:p>
                <w:p w:rsidR="00000000" w:rsidDel="00000000" w:rsidP="00000000" w:rsidRDefault="00000000" w:rsidRPr="00000000" w14:paraId="00000042">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Brainstorming</w:t>
                  </w: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Each person expresses ideas as they come to mind, new and innovative solutions can emerge</w:t>
                  </w:r>
                </w:p>
                <w:p w:rsidR="00000000" w:rsidDel="00000000" w:rsidP="00000000" w:rsidRDefault="00000000" w:rsidRPr="00000000" w14:paraId="0000004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Mediation</w:t>
                  </w:r>
                </w:p>
                <w:p w:rsidR="00000000" w:rsidDel="00000000" w:rsidP="00000000" w:rsidRDefault="00000000" w:rsidRPr="00000000" w14:paraId="00000045">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Mediators are peacemakers that ensure opposing parties understand and appreciate each other’s feelings and point of view</w:t>
                  </w:r>
                </w:p>
                <w:p w:rsidR="00000000" w:rsidDel="00000000" w:rsidP="00000000" w:rsidRDefault="00000000" w:rsidRPr="00000000" w14:paraId="0000004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Group problem solving</w:t>
                  </w:r>
                </w:p>
                <w:p w:rsidR="00000000" w:rsidDel="00000000" w:rsidP="00000000" w:rsidRDefault="00000000" w:rsidRPr="00000000" w14:paraId="00000047">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Each person expresses their point of view whilst other group members listen without criticism</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Negotiation skills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Discussing a problem and arriving at a consensus</w:t>
                  </w:r>
                </w:p>
                <w:p w:rsidR="00000000" w:rsidDel="00000000" w:rsidP="00000000" w:rsidRDefault="00000000" w:rsidRPr="00000000" w14:paraId="0000004A">
                  <w:pPr>
                    <w:widowControl w:val="0"/>
                    <w:numPr>
                      <w:ilvl w:val="0"/>
                      <w:numId w:val="5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Involves listening to different views and compromising to reach a solution</w:t>
                  </w:r>
                </w:p>
                <w:p w:rsidR="00000000" w:rsidDel="00000000" w:rsidP="00000000" w:rsidRDefault="00000000" w:rsidRPr="00000000" w14:paraId="0000004B">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4C">
                  <w:pPr>
                    <w:widowControl w:val="0"/>
                    <w:spacing w:after="200"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Negotiation techniques:</w:t>
                  </w:r>
                  <w:r w:rsidDel="00000000" w:rsidR="00000000" w:rsidRPr="00000000">
                    <w:rPr>
                      <w:rtl w:val="0"/>
                    </w:rPr>
                  </w:r>
                </w:p>
                <w:tbl>
                  <w:tblPr>
                    <w:tblStyle w:val="Table5"/>
                    <w:tblW w:w="85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540"/>
                    <w:tblGridChange w:id="0">
                      <w:tblGrid>
                        <w:gridCol w:w="2055"/>
                        <w:gridCol w:w="6540"/>
                      </w:tblGrid>
                    </w:tblGridChange>
                  </w:tblGrid>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Knowledge of </w:t>
                        </w:r>
                        <w:r w:rsidDel="00000000" w:rsidR="00000000" w:rsidRPr="00000000">
                          <w:rPr>
                            <w:rFonts w:ascii="Helvetica Neue" w:cs="Helvetica Neue" w:eastAsia="Helvetica Neue" w:hAnsi="Helvetica Neue"/>
                            <w:b w:val="1"/>
                            <w:color w:val="ffffff"/>
                            <w:sz w:val="19"/>
                            <w:szCs w:val="19"/>
                            <w:u w:val="single"/>
                            <w:rtl w:val="0"/>
                          </w:rPr>
                          <w:t xml:space="preserve">everything</w:t>
                        </w:r>
                        <w:r w:rsidDel="00000000" w:rsidR="00000000" w:rsidRPr="00000000">
                          <w:rPr>
                            <w:rFonts w:ascii="Helvetica Neue" w:cs="Helvetica Neue" w:eastAsia="Helvetica Neue" w:hAnsi="Helvetica Neue"/>
                            <w:b w:val="1"/>
                            <w:color w:val="ffffff"/>
                            <w:sz w:val="19"/>
                            <w:szCs w:val="19"/>
                            <w:rtl w:val="0"/>
                          </w:rPr>
                          <w:t xml:space="preserve"> in advance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numPr>
                            <w:ilvl w:val="0"/>
                            <w:numId w:val="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Knowing in advance everything about the person, product, service, organisation prior to negotiations</w:t>
                        </w:r>
                      </w:p>
                      <w:p w:rsidR="00000000" w:rsidDel="00000000" w:rsidP="00000000" w:rsidRDefault="00000000" w:rsidRPr="00000000" w14:paraId="0000004F">
                        <w:pPr>
                          <w:widowControl w:val="0"/>
                          <w:numPr>
                            <w:ilvl w:val="0"/>
                            <w:numId w:val="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Set limits in advance</w:t>
                        </w:r>
                        <w:r w:rsidDel="00000000" w:rsidR="00000000" w:rsidRPr="00000000">
                          <w:rPr>
                            <w:rFonts w:ascii="Helvetica Neue" w:cs="Helvetica Neue" w:eastAsia="Helvetica Neue" w:hAnsi="Helvetica Neue"/>
                            <w:sz w:val="19"/>
                            <w:szCs w:val="19"/>
                            <w:rtl w:val="0"/>
                          </w:rPr>
                          <w:t xml:space="preserve"> to know when to back off and reassess the situation</w:t>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Considering </w:t>
                        </w:r>
                        <w:r w:rsidDel="00000000" w:rsidR="00000000" w:rsidRPr="00000000">
                          <w:rPr>
                            <w:rFonts w:ascii="Helvetica Neue" w:cs="Helvetica Neue" w:eastAsia="Helvetica Neue" w:hAnsi="Helvetica Neue"/>
                            <w:b w:val="1"/>
                            <w:color w:val="ffffff"/>
                            <w:sz w:val="19"/>
                            <w:szCs w:val="19"/>
                            <w:u w:val="single"/>
                            <w:rtl w:val="0"/>
                          </w:rPr>
                          <w:t xml:space="preserve">possible arrangements</w:t>
                        </w:r>
                        <w:r w:rsidDel="00000000" w:rsidR="00000000" w:rsidRPr="00000000">
                          <w:rPr>
                            <w:rFonts w:ascii="Helvetica Neue" w:cs="Helvetica Neue" w:eastAsia="Helvetica Neue" w:hAnsi="Helvetica Neue"/>
                            <w:b w:val="1"/>
                            <w:color w:val="ffffff"/>
                            <w:sz w:val="19"/>
                            <w:szCs w:val="19"/>
                            <w:rtl w:val="0"/>
                          </w:rPr>
                          <w:t xml:space="preserve"> in advance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numPr>
                            <w:ilvl w:val="0"/>
                            <w:numId w:val="4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Considering a range of possible acceptable arrangements in advance</w:t>
                        </w:r>
                      </w:p>
                      <w:p w:rsidR="00000000" w:rsidDel="00000000" w:rsidP="00000000" w:rsidRDefault="00000000" w:rsidRPr="00000000" w14:paraId="00000052">
                        <w:pPr>
                          <w:widowControl w:val="0"/>
                          <w:numPr>
                            <w:ilvl w:val="0"/>
                            <w:numId w:val="4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Aim is to </w:t>
                        </w:r>
                        <w:r w:rsidDel="00000000" w:rsidR="00000000" w:rsidRPr="00000000">
                          <w:rPr>
                            <w:rFonts w:ascii="Helvetica Neue" w:cs="Helvetica Neue" w:eastAsia="Helvetica Neue" w:hAnsi="Helvetica Neue"/>
                            <w:sz w:val="19"/>
                            <w:szCs w:val="19"/>
                            <w:u w:val="single"/>
                            <w:rtl w:val="0"/>
                          </w:rPr>
                          <w:t xml:space="preserve">anticipate the other party’s position and prepare a reaction</w:t>
                        </w:r>
                        <w:r w:rsidDel="00000000" w:rsidR="00000000" w:rsidRPr="00000000">
                          <w:rPr>
                            <w:rFonts w:ascii="Helvetica Neue" w:cs="Helvetica Neue" w:eastAsia="Helvetica Neue" w:hAnsi="Helvetica Neue"/>
                            <w:sz w:val="19"/>
                            <w:szCs w:val="19"/>
                            <w:rtl w:val="0"/>
                          </w:rPr>
                          <w:t xml:space="preserve"> in advance</w:t>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Approaching the party and making an </w:t>
                        </w:r>
                        <w:r w:rsidDel="00000000" w:rsidR="00000000" w:rsidRPr="00000000">
                          <w:rPr>
                            <w:rFonts w:ascii="Helvetica Neue" w:cs="Helvetica Neue" w:eastAsia="Helvetica Neue" w:hAnsi="Helvetica Neue"/>
                            <w:b w:val="1"/>
                            <w:color w:val="ffffff"/>
                            <w:sz w:val="19"/>
                            <w:szCs w:val="19"/>
                            <w:u w:val="single"/>
                            <w:rtl w:val="0"/>
                          </w:rPr>
                          <w:t xml:space="preserve">appointment</w:t>
                        </w:r>
                        <w:r w:rsidDel="00000000" w:rsidR="00000000" w:rsidRPr="00000000">
                          <w:rPr>
                            <w:rFonts w:ascii="Helvetica Neue" w:cs="Helvetica Neue" w:eastAsia="Helvetica Neue" w:hAnsi="Helvetica Neue"/>
                            <w:b w:val="1"/>
                            <w:color w:val="ffffff"/>
                            <w:sz w:val="19"/>
                            <w:szCs w:val="19"/>
                            <w:rtl w:val="0"/>
                          </w:rPr>
                          <w:t xml:space="preserve"> in advance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numPr>
                            <w:ilvl w:val="0"/>
                            <w:numId w:val="12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At this time, ensure the party understands the agenda so they can prepare sufficiently and negotiation and agreement will be possible</w:t>
                        </w:r>
                      </w:p>
                      <w:p w:rsidR="00000000" w:rsidDel="00000000" w:rsidP="00000000" w:rsidRDefault="00000000" w:rsidRPr="00000000" w14:paraId="00000055">
                        <w:pPr>
                          <w:widowControl w:val="0"/>
                          <w:numPr>
                            <w:ilvl w:val="0"/>
                            <w:numId w:val="12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Aim is to negotiate the best deal</w:t>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Lower expectations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numPr>
                            <w:ilvl w:val="0"/>
                            <w:numId w:val="1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Improves bargaining power as there is </w:t>
                        </w:r>
                        <w:r w:rsidDel="00000000" w:rsidR="00000000" w:rsidRPr="00000000">
                          <w:rPr>
                            <w:rFonts w:ascii="Helvetica Neue" w:cs="Helvetica Neue" w:eastAsia="Helvetica Neue" w:hAnsi="Helvetica Neue"/>
                            <w:sz w:val="19"/>
                            <w:szCs w:val="19"/>
                            <w:u w:val="single"/>
                            <w:rtl w:val="0"/>
                          </w:rPr>
                          <w:t xml:space="preserve">room to compromise </w:t>
                        </w:r>
                        <w:r w:rsidDel="00000000" w:rsidR="00000000" w:rsidRPr="00000000">
                          <w:rPr>
                            <w:rFonts w:ascii="Helvetica Neue" w:cs="Helvetica Neue" w:eastAsia="Helvetica Neue" w:hAnsi="Helvetica Neue"/>
                            <w:sz w:val="19"/>
                            <w:szCs w:val="19"/>
                            <w:rtl w:val="0"/>
                          </w:rPr>
                          <w:t xml:space="preserve">during negotiation</w:t>
                        </w:r>
                      </w:p>
                      <w:p w:rsidR="00000000" w:rsidDel="00000000" w:rsidP="00000000" w:rsidRDefault="00000000" w:rsidRPr="00000000" w14:paraId="00000058">
                        <w:pPr>
                          <w:widowControl w:val="0"/>
                          <w:numPr>
                            <w:ilvl w:val="0"/>
                            <w:numId w:val="1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Other party will feel they have negotiated a better deal when they have lowered your initial expectations</w:t>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Confidence and assertiveness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numPr>
                            <w:ilvl w:val="0"/>
                            <w:numId w:val="7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Allows for maintenance of control during negotiation process</w:t>
                        </w:r>
                      </w:p>
                      <w:p w:rsidR="00000000" w:rsidDel="00000000" w:rsidP="00000000" w:rsidRDefault="00000000" w:rsidRPr="00000000" w14:paraId="0000005B">
                        <w:pPr>
                          <w:widowControl w:val="0"/>
                          <w:numPr>
                            <w:ilvl w:val="0"/>
                            <w:numId w:val="7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Knowledge and understanding of the situation:</w:t>
                        </w:r>
                      </w:p>
                      <w:p w:rsidR="00000000" w:rsidDel="00000000" w:rsidP="00000000" w:rsidRDefault="00000000" w:rsidRPr="00000000" w14:paraId="0000005C">
                        <w:pPr>
                          <w:widowControl w:val="0"/>
                          <w:numPr>
                            <w:ilvl w:val="1"/>
                            <w:numId w:val="7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Makes being assertive easier</w:t>
                        </w:r>
                      </w:p>
                      <w:p w:rsidR="00000000" w:rsidDel="00000000" w:rsidP="00000000" w:rsidRDefault="00000000" w:rsidRPr="00000000" w14:paraId="0000005D">
                        <w:pPr>
                          <w:widowControl w:val="0"/>
                          <w:numPr>
                            <w:ilvl w:val="1"/>
                            <w:numId w:val="7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Points will be delivered with confidence</w:t>
                        </w:r>
                      </w:p>
                      <w:p w:rsidR="00000000" w:rsidDel="00000000" w:rsidP="00000000" w:rsidRDefault="00000000" w:rsidRPr="00000000" w14:paraId="0000005E">
                        <w:pPr>
                          <w:widowControl w:val="0"/>
                          <w:numPr>
                            <w:ilvl w:val="1"/>
                            <w:numId w:val="7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Formulating logical responses will be more effective</w:t>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Establishing </w:t>
                        </w:r>
                        <w:r w:rsidDel="00000000" w:rsidR="00000000" w:rsidRPr="00000000">
                          <w:rPr>
                            <w:rFonts w:ascii="Helvetica Neue" w:cs="Helvetica Neue" w:eastAsia="Helvetica Neue" w:hAnsi="Helvetica Neue"/>
                            <w:b w:val="1"/>
                            <w:color w:val="ffffff"/>
                            <w:sz w:val="19"/>
                            <w:szCs w:val="19"/>
                            <w:u w:val="single"/>
                            <w:rtl w:val="0"/>
                          </w:rPr>
                          <w:t xml:space="preserve">trust and credibility</w:t>
                        </w:r>
                        <w:r w:rsidDel="00000000" w:rsidR="00000000" w:rsidRPr="00000000">
                          <w:rPr>
                            <w:rFonts w:ascii="Helvetica Neue" w:cs="Helvetica Neue" w:eastAsia="Helvetica Neue" w:hAnsi="Helvetica Neue"/>
                            <w:b w:val="1"/>
                            <w:color w:val="ffffff"/>
                            <w:sz w:val="19"/>
                            <w:szCs w:val="19"/>
                            <w:rtl w:val="0"/>
                          </w:rPr>
                          <w:t xml:space="preserve"> prior to negotiation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numPr>
                            <w:ilvl w:val="0"/>
                            <w:numId w:val="8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trusting climate where each party feels credible is a </w:t>
                        </w:r>
                        <w:r w:rsidDel="00000000" w:rsidR="00000000" w:rsidRPr="00000000">
                          <w:rPr>
                            <w:rFonts w:ascii="Helvetica Neue" w:cs="Helvetica Neue" w:eastAsia="Helvetica Neue" w:hAnsi="Helvetica Neue"/>
                            <w:sz w:val="19"/>
                            <w:szCs w:val="19"/>
                            <w:u w:val="single"/>
                            <w:rtl w:val="0"/>
                          </w:rPr>
                          <w:t xml:space="preserve">cooperative environment</w:t>
                        </w:r>
                        <w:r w:rsidDel="00000000" w:rsidR="00000000" w:rsidRPr="00000000">
                          <w:rPr>
                            <w:rFonts w:ascii="Helvetica Neue" w:cs="Helvetica Neue" w:eastAsia="Helvetica Neue" w:hAnsi="Helvetica Neue"/>
                            <w:sz w:val="19"/>
                            <w:szCs w:val="19"/>
                            <w:rtl w:val="0"/>
                          </w:rPr>
                          <w:t xml:space="preserve">, making compromise more likely</w:t>
                        </w:r>
                      </w:p>
                    </w:tc>
                  </w:tr>
                </w:tbl>
                <w:p w:rsidR="00000000" w:rsidDel="00000000" w:rsidP="00000000" w:rsidRDefault="00000000" w:rsidRPr="00000000" w14:paraId="00000061">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Interview techniques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Used to identify problems, obtain feedback, recruit and assess staff performance</w:t>
                  </w:r>
                </w:p>
                <w:p w:rsidR="00000000" w:rsidDel="00000000" w:rsidP="00000000" w:rsidRDefault="00000000" w:rsidRPr="00000000" w14:paraId="00000064">
                  <w:pPr>
                    <w:widowControl w:val="0"/>
                    <w:numPr>
                      <w:ilvl w:val="0"/>
                      <w:numId w:val="1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Involves preparation, implementation and follow up</w:t>
                  </w:r>
                </w:p>
                <w:p w:rsidR="00000000" w:rsidDel="00000000" w:rsidP="00000000" w:rsidRDefault="00000000" w:rsidRPr="00000000" w14:paraId="00000065">
                  <w:pPr>
                    <w:widowControl w:val="0"/>
                    <w:numPr>
                      <w:ilvl w:val="0"/>
                      <w:numId w:val="1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Interviews should be relaxed, professional and private - discourage interruptions</w:t>
                  </w:r>
                </w:p>
                <w:p w:rsidR="00000000" w:rsidDel="00000000" w:rsidP="00000000" w:rsidRDefault="00000000" w:rsidRPr="00000000" w14:paraId="00000066">
                  <w:pPr>
                    <w:widowControl w:val="0"/>
                    <w:numPr>
                      <w:ilvl w:val="0"/>
                      <w:numId w:val="1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Interviewer controls the topics and direction of the interview</w:t>
                  </w:r>
                  <w:r w:rsidDel="00000000" w:rsidR="00000000" w:rsidRPr="00000000">
                    <w:rPr>
                      <w:rtl w:val="0"/>
                    </w:rPr>
                  </w:r>
                </w:p>
                <w:p w:rsidR="00000000" w:rsidDel="00000000" w:rsidP="00000000" w:rsidRDefault="00000000" w:rsidRPr="00000000" w14:paraId="0000006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68">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Rules for interviews:</w:t>
                  </w:r>
                </w:p>
                <w:p w:rsidR="00000000" w:rsidDel="00000000" w:rsidP="00000000" w:rsidRDefault="00000000" w:rsidRPr="00000000" w14:paraId="00000069">
                  <w:pPr>
                    <w:widowControl w:val="0"/>
                    <w:numPr>
                      <w:ilvl w:val="0"/>
                      <w:numId w:val="1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Make the interviewee aware of the purpose of the interview</w:t>
                  </w:r>
                </w:p>
                <w:p w:rsidR="00000000" w:rsidDel="00000000" w:rsidP="00000000" w:rsidRDefault="00000000" w:rsidRPr="00000000" w14:paraId="0000006A">
                  <w:pPr>
                    <w:widowControl w:val="0"/>
                    <w:numPr>
                      <w:ilvl w:val="0"/>
                      <w:numId w:val="1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Ask open-ended questions so that the interviewee must provide information</w:t>
                  </w:r>
                </w:p>
                <w:p w:rsidR="00000000" w:rsidDel="00000000" w:rsidP="00000000" w:rsidRDefault="00000000" w:rsidRPr="00000000" w14:paraId="0000006B">
                  <w:pPr>
                    <w:widowControl w:val="0"/>
                    <w:numPr>
                      <w:ilvl w:val="0"/>
                      <w:numId w:val="1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Check the responses by restating the interviewee’s viewpoint</w:t>
                  </w:r>
                </w:p>
                <w:p w:rsidR="00000000" w:rsidDel="00000000" w:rsidP="00000000" w:rsidRDefault="00000000" w:rsidRPr="00000000" w14:paraId="0000006C">
                  <w:pPr>
                    <w:widowControl w:val="0"/>
                    <w:numPr>
                      <w:ilvl w:val="0"/>
                      <w:numId w:val="1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Be aware of body language, it may be communicating a different attitude</w:t>
                  </w:r>
                </w:p>
                <w:p w:rsidR="00000000" w:rsidDel="00000000" w:rsidP="00000000" w:rsidRDefault="00000000" w:rsidRPr="00000000" w14:paraId="0000006D">
                  <w:pPr>
                    <w:widowControl w:val="0"/>
                    <w:numPr>
                      <w:ilvl w:val="0"/>
                      <w:numId w:val="1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Close the interview by reviewing the main points and thanking the interviewee</w:t>
                  </w:r>
                </w:p>
                <w:p w:rsidR="00000000" w:rsidDel="00000000" w:rsidP="00000000" w:rsidRDefault="00000000" w:rsidRPr="00000000" w14:paraId="0000006E">
                  <w:pPr>
                    <w:widowControl w:val="0"/>
                    <w:numPr>
                      <w:ilvl w:val="0"/>
                      <w:numId w:val="1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Review notes immediately and follow up with the interviewee on any information that is unclear</w:t>
                  </w:r>
                </w:p>
                <w:p w:rsidR="00000000" w:rsidDel="00000000" w:rsidP="00000000" w:rsidRDefault="00000000" w:rsidRPr="00000000" w14:paraId="0000006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70">
                  <w:pPr>
                    <w:widowControl w:val="0"/>
                    <w:spacing w:after="20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Interviewer attributes:</w:t>
                  </w:r>
                </w:p>
                <w:tbl>
                  <w:tblPr>
                    <w:tblStyle w:val="Table6"/>
                    <w:tblW w:w="8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0"/>
                    <w:gridCol w:w="4310"/>
                    <w:tblGridChange w:id="0">
                      <w:tblGrid>
                        <w:gridCol w:w="4310"/>
                        <w:gridCol w:w="4310"/>
                      </w:tblGrid>
                    </w:tblGridChange>
                  </w:tblGrid>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Positive interviewer attributes</w:t>
                        </w:r>
                      </w:p>
                    </w:tc>
                    <w:tc>
                      <w:tcPr>
                        <w:shd w:fill="741b47"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Negative interviewer attributes</w:t>
                        </w:r>
                      </w:p>
                    </w:tc>
                  </w:tr>
                  <w:tr>
                    <w:trPr>
                      <w:cantSplit w:val="0"/>
                      <w:trHeight w:val="1810.0341796874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Well-prepared questions</w:t>
                        </w:r>
                      </w:p>
                      <w:p w:rsidR="00000000" w:rsidDel="00000000" w:rsidP="00000000" w:rsidRDefault="00000000" w:rsidRPr="00000000" w14:paraId="00000074">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Attention and careful listening</w:t>
                        </w:r>
                      </w:p>
                      <w:p w:rsidR="00000000" w:rsidDel="00000000" w:rsidP="00000000" w:rsidRDefault="00000000" w:rsidRPr="00000000" w14:paraId="00000075">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Personal warmth and engaging manner</w:t>
                        </w:r>
                      </w:p>
                      <w:p w:rsidR="00000000" w:rsidDel="00000000" w:rsidP="00000000" w:rsidRDefault="00000000" w:rsidRPr="00000000" w14:paraId="00000076">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Ability to sell ideas and communicate enthusiasm</w:t>
                        </w:r>
                      </w:p>
                      <w:p w:rsidR="00000000" w:rsidDel="00000000" w:rsidP="00000000" w:rsidRDefault="00000000" w:rsidRPr="00000000" w14:paraId="00000077">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Putting the interviewee at ease</w:t>
                        </w:r>
                      </w:p>
                      <w:p w:rsidR="00000000" w:rsidDel="00000000" w:rsidP="00000000" w:rsidRDefault="00000000" w:rsidRPr="00000000" w14:paraId="00000078">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Politeness and generosity</w:t>
                        </w:r>
                      </w:p>
                      <w:p w:rsidR="00000000" w:rsidDel="00000000" w:rsidP="00000000" w:rsidRDefault="00000000" w:rsidRPr="00000000" w14:paraId="00000079">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Focus on the topics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Lack of preparation</w:t>
                        </w:r>
                      </w:p>
                      <w:p w:rsidR="00000000" w:rsidDel="00000000" w:rsidP="00000000" w:rsidRDefault="00000000" w:rsidRPr="00000000" w14:paraId="0000007B">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Insufficient time for the interview</w:t>
                        </w:r>
                      </w:p>
                      <w:p w:rsidR="00000000" w:rsidDel="00000000" w:rsidP="00000000" w:rsidRDefault="00000000" w:rsidRPr="00000000" w14:paraId="0000007C">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Talking too much</w:t>
                        </w:r>
                      </w:p>
                      <w:p w:rsidR="00000000" w:rsidDel="00000000" w:rsidP="00000000" w:rsidRDefault="00000000" w:rsidRPr="00000000" w14:paraId="0000007D">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Losing focus</w:t>
                        </w:r>
                      </w:p>
                      <w:p w:rsidR="00000000" w:rsidDel="00000000" w:rsidP="00000000" w:rsidRDefault="00000000" w:rsidRPr="00000000" w14:paraId="0000007E">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Letting interviewee direct conversation</w:t>
                        </w:r>
                      </w:p>
                      <w:p w:rsidR="00000000" w:rsidDel="00000000" w:rsidP="00000000" w:rsidRDefault="00000000" w:rsidRPr="00000000" w14:paraId="0000007F">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Biassed towards people with similar ideas and styles to their own</w:t>
                        </w:r>
                      </w:p>
                      <w:p w:rsidR="00000000" w:rsidDel="00000000" w:rsidP="00000000" w:rsidRDefault="00000000" w:rsidRPr="00000000" w14:paraId="00000080">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Tendency to remember most positively the person last interviewed</w:t>
                        </w:r>
                      </w:p>
                    </w:tc>
                  </w:tr>
                </w:tbl>
                <w:p w:rsidR="00000000" w:rsidDel="00000000" w:rsidP="00000000" w:rsidRDefault="00000000" w:rsidRPr="00000000" w14:paraId="00000081">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Team building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A group of people working together to achieve a common aim</w:t>
                  </w:r>
                </w:p>
                <w:p w:rsidR="00000000" w:rsidDel="00000000" w:rsidP="00000000" w:rsidRDefault="00000000" w:rsidRPr="00000000" w14:paraId="00000084">
                  <w:pPr>
                    <w:widowControl w:val="0"/>
                    <w:numPr>
                      <w:ilvl w:val="0"/>
                      <w:numId w:val="7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Team members negotiate </w:t>
                  </w:r>
                  <w:r w:rsidDel="00000000" w:rsidR="00000000" w:rsidRPr="00000000">
                    <w:rPr>
                      <w:rFonts w:ascii="Helvetica Neue" w:cs="Helvetica Neue" w:eastAsia="Helvetica Neue" w:hAnsi="Helvetica Neue"/>
                      <w:sz w:val="19"/>
                      <w:szCs w:val="19"/>
                      <w:u w:val="single"/>
                      <w:rtl w:val="0"/>
                    </w:rPr>
                    <w:t xml:space="preserve">roles</w:t>
                  </w:r>
                  <w:r w:rsidDel="00000000" w:rsidR="00000000" w:rsidRPr="00000000">
                    <w:rPr>
                      <w:rFonts w:ascii="Helvetica Neue" w:cs="Helvetica Neue" w:eastAsia="Helvetica Neue" w:hAnsi="Helvetica Neue"/>
                      <w:sz w:val="19"/>
                      <w:szCs w:val="19"/>
                      <w:rtl w:val="0"/>
                    </w:rPr>
                    <w:t xml:space="preserve"> in the team with </w:t>
                  </w:r>
                  <w:r w:rsidDel="00000000" w:rsidR="00000000" w:rsidRPr="00000000">
                    <w:rPr>
                      <w:rFonts w:ascii="Helvetica Neue" w:cs="Helvetica Neue" w:eastAsia="Helvetica Neue" w:hAnsi="Helvetica Neue"/>
                      <w:sz w:val="19"/>
                      <w:szCs w:val="19"/>
                      <w:u w:val="single"/>
                      <w:rtl w:val="0"/>
                    </w:rPr>
                    <w:t xml:space="preserve">responsibilities</w:t>
                  </w:r>
                </w:p>
                <w:p w:rsidR="00000000" w:rsidDel="00000000" w:rsidP="00000000" w:rsidRDefault="00000000" w:rsidRPr="00000000" w14:paraId="00000085">
                  <w:pPr>
                    <w:widowControl w:val="0"/>
                    <w:numPr>
                      <w:ilvl w:val="0"/>
                      <w:numId w:val="7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Team members’ efforts are </w:t>
                  </w:r>
                  <w:r w:rsidDel="00000000" w:rsidR="00000000" w:rsidRPr="00000000">
                    <w:rPr>
                      <w:rFonts w:ascii="Helvetica Neue" w:cs="Helvetica Neue" w:eastAsia="Helvetica Neue" w:hAnsi="Helvetica Neue"/>
                      <w:sz w:val="19"/>
                      <w:szCs w:val="19"/>
                      <w:u w:val="single"/>
                      <w:rtl w:val="0"/>
                    </w:rPr>
                    <w:t xml:space="preserve">coordinated</w:t>
                  </w:r>
                  <w:r w:rsidDel="00000000" w:rsidR="00000000" w:rsidRPr="00000000">
                    <w:rPr>
                      <w:rFonts w:ascii="Helvetica Neue" w:cs="Helvetica Neue" w:eastAsia="Helvetica Neue" w:hAnsi="Helvetica Neue"/>
                      <w:sz w:val="19"/>
                      <w:szCs w:val="19"/>
                      <w:rtl w:val="0"/>
                    </w:rPr>
                    <w:t xml:space="preserve"> to ensure team efficiency</w:t>
                  </w:r>
                </w:p>
                <w:p w:rsidR="00000000" w:rsidDel="00000000" w:rsidP="00000000" w:rsidRDefault="00000000" w:rsidRPr="00000000" w14:paraId="00000086">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7"/>
                    <w:tblW w:w="8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0"/>
                    <w:gridCol w:w="4310"/>
                    <w:tblGridChange w:id="0">
                      <w:tblGrid>
                        <w:gridCol w:w="4310"/>
                        <w:gridCol w:w="4310"/>
                      </w:tblGrid>
                    </w:tblGridChange>
                  </w:tblGrid>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Advantages of successful teamwork</w:t>
                        </w:r>
                      </w:p>
                    </w:tc>
                    <w:tc>
                      <w:tcPr>
                        <w:shd w:fill="741b47"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Consequences of unsuccessful teamwork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numPr>
                            <w:ilvl w:val="0"/>
                            <w:numId w:val="81"/>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Development of a quality system - higher quality output</w:t>
                        </w:r>
                      </w:p>
                      <w:p w:rsidR="00000000" w:rsidDel="00000000" w:rsidP="00000000" w:rsidRDefault="00000000" w:rsidRPr="00000000" w14:paraId="0000008A">
                        <w:pPr>
                          <w:numPr>
                            <w:ilvl w:val="0"/>
                            <w:numId w:val="13"/>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Enhanced job satisfaction</w:t>
                        </w:r>
                      </w:p>
                      <w:p w:rsidR="00000000" w:rsidDel="00000000" w:rsidP="00000000" w:rsidRDefault="00000000" w:rsidRPr="00000000" w14:paraId="0000008B">
                        <w:pPr>
                          <w:numPr>
                            <w:ilvl w:val="0"/>
                            <w:numId w:val="13"/>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Boosted productivity and efficiency</w:t>
                        </w:r>
                      </w:p>
                      <w:p w:rsidR="00000000" w:rsidDel="00000000" w:rsidP="00000000" w:rsidRDefault="00000000" w:rsidRPr="00000000" w14:paraId="0000008C">
                        <w:pPr>
                          <w:numPr>
                            <w:ilvl w:val="0"/>
                            <w:numId w:val="13"/>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Shared responsibility</w:t>
                        </w:r>
                      </w:p>
                      <w:p w:rsidR="00000000" w:rsidDel="00000000" w:rsidP="00000000" w:rsidRDefault="00000000" w:rsidRPr="00000000" w14:paraId="0000008D">
                        <w:pPr>
                          <w:numPr>
                            <w:ilvl w:val="0"/>
                            <w:numId w:val="13"/>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Less conflict</w:t>
                        </w:r>
                        <w:r w:rsidDel="00000000" w:rsidR="00000000" w:rsidRPr="00000000">
                          <w:rPr>
                            <w:rtl w:val="0"/>
                          </w:rPr>
                        </w:r>
                      </w:p>
                      <w:p w:rsidR="00000000" w:rsidDel="00000000" w:rsidP="00000000" w:rsidRDefault="00000000" w:rsidRPr="00000000" w14:paraId="0000008E">
                        <w:pPr>
                          <w:numPr>
                            <w:ilvl w:val="0"/>
                            <w:numId w:val="64"/>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Generation of more ideas</w:t>
                        </w:r>
                      </w:p>
                      <w:p w:rsidR="00000000" w:rsidDel="00000000" w:rsidP="00000000" w:rsidRDefault="00000000" w:rsidRPr="00000000" w14:paraId="0000008F">
                        <w:pPr>
                          <w:numPr>
                            <w:ilvl w:val="0"/>
                            <w:numId w:val="64"/>
                          </w:numPr>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Formulating more solutions</w:t>
                        </w:r>
                        <w:r w:rsidDel="00000000" w:rsidR="00000000" w:rsidRPr="00000000">
                          <w:rPr>
                            <w:rtl w:val="0"/>
                          </w:rPr>
                        </w:r>
                      </w:p>
                      <w:p w:rsidR="00000000" w:rsidDel="00000000" w:rsidP="00000000" w:rsidRDefault="00000000" w:rsidRPr="00000000" w14:paraId="00000090">
                        <w:pPr>
                          <w:numPr>
                            <w:ilvl w:val="0"/>
                            <w:numId w:val="64"/>
                          </w:numPr>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Skills, experience, attitudes and behaviours complement each other</w:t>
                        </w:r>
                      </w:p>
                      <w:p w:rsidR="00000000" w:rsidDel="00000000" w:rsidP="00000000" w:rsidRDefault="00000000" w:rsidRPr="00000000" w14:paraId="00000091">
                        <w:pPr>
                          <w:numPr>
                            <w:ilvl w:val="0"/>
                            <w:numId w:val="64"/>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Developing collaboration/problem solving skills</w:t>
                        </w:r>
                      </w:p>
                      <w:p w:rsidR="00000000" w:rsidDel="00000000" w:rsidP="00000000" w:rsidRDefault="00000000" w:rsidRPr="00000000" w14:paraId="00000092">
                        <w:pPr>
                          <w:numPr>
                            <w:ilvl w:val="0"/>
                            <w:numId w:val="64"/>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Fewer mistakes</w:t>
                        </w:r>
                      </w:p>
                      <w:p w:rsidR="00000000" w:rsidDel="00000000" w:rsidP="00000000" w:rsidRDefault="00000000" w:rsidRPr="00000000" w14:paraId="00000093">
                        <w:pPr>
                          <w:numPr>
                            <w:ilvl w:val="0"/>
                            <w:numId w:val="64"/>
                          </w:numPr>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Building collegial relationships amongst team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numPr>
                            <w:ilvl w:val="0"/>
                            <w:numId w:val="6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Financial loss</w:t>
                        </w:r>
                      </w:p>
                      <w:p w:rsidR="00000000" w:rsidDel="00000000" w:rsidP="00000000" w:rsidRDefault="00000000" w:rsidRPr="00000000" w14:paraId="00000095">
                        <w:pPr>
                          <w:widowControl w:val="0"/>
                          <w:numPr>
                            <w:ilvl w:val="0"/>
                            <w:numId w:val="6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Employment loss - retrenched staff</w:t>
                        </w:r>
                      </w:p>
                      <w:p w:rsidR="00000000" w:rsidDel="00000000" w:rsidP="00000000" w:rsidRDefault="00000000" w:rsidRPr="00000000" w14:paraId="00000096">
                        <w:pPr>
                          <w:widowControl w:val="0"/>
                          <w:numPr>
                            <w:ilvl w:val="0"/>
                            <w:numId w:val="6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Missed opportunities for promotion and advancement</w:t>
                        </w:r>
                      </w:p>
                      <w:p w:rsidR="00000000" w:rsidDel="00000000" w:rsidP="00000000" w:rsidRDefault="00000000" w:rsidRPr="00000000" w14:paraId="00000097">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Unable to meet deadlines, produce quality work, operate within financial constraints</w:t>
                        </w:r>
                      </w:p>
                      <w:p w:rsidR="00000000" w:rsidDel="00000000" w:rsidP="00000000" w:rsidRDefault="00000000" w:rsidRPr="00000000" w14:paraId="00000098">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Lower productivity</w:t>
                        </w:r>
                      </w:p>
                      <w:p w:rsidR="00000000" w:rsidDel="00000000" w:rsidP="00000000" w:rsidRDefault="00000000" w:rsidRPr="00000000" w14:paraId="00000099">
                        <w:pPr>
                          <w:widowControl w:val="0"/>
                          <w:numPr>
                            <w:ilvl w:val="0"/>
                            <w:numId w:val="6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Individual skills stagnate</w:t>
                        </w:r>
                      </w:p>
                    </w:tc>
                  </w:tr>
                </w:tbl>
                <w:p w:rsidR="00000000" w:rsidDel="00000000" w:rsidP="00000000" w:rsidRDefault="00000000" w:rsidRPr="00000000" w14:paraId="0000009A">
                  <w:pPr>
                    <w:widowControl w:val="0"/>
                    <w:spacing w:line="240" w:lineRule="auto"/>
                    <w:rPr>
                      <w:rFonts w:ascii="Helvetica Neue" w:cs="Helvetica Neue" w:eastAsia="Helvetica Neue" w:hAnsi="Helvetica Neue"/>
                      <w:sz w:val="19"/>
                      <w:szCs w:val="1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3990975</wp:posOffset>
                        </wp:positionH>
                        <wp:positionV relativeFrom="paragraph">
                          <wp:posOffset>257175</wp:posOffset>
                        </wp:positionV>
                        <wp:extent cx="1348120" cy="2205258"/>
                        <wp:effectExtent b="0" l="0" r="0" t="0"/>
                        <wp:wrapSquare wrapText="bothSides" distB="114300" distT="114300" distL="114300" distR="114300"/>
                        <wp:docPr id="24"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1348120" cy="2205258"/>
                                </a:xfrm>
                                <a:prstGeom prst="rect"/>
                                <a:ln/>
                              </pic:spPr>
                            </pic:pic>
                          </a:graphicData>
                        </a:graphic>
                      </wp:anchor>
                    </w:drawing>
                  </w:r>
                </w:p>
                <w:p w:rsidR="00000000" w:rsidDel="00000000" w:rsidP="00000000" w:rsidRDefault="00000000" w:rsidRPr="00000000" w14:paraId="0000009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Team building skills and techniques</w:t>
                  </w:r>
                  <w:r w:rsidDel="00000000" w:rsidR="00000000" w:rsidRPr="00000000">
                    <w:rPr>
                      <w:rtl w:val="0"/>
                    </w:rPr>
                  </w:r>
                </w:p>
                <w:p w:rsidR="00000000" w:rsidDel="00000000" w:rsidP="00000000" w:rsidRDefault="00000000" w:rsidRPr="00000000" w14:paraId="0000009C">
                  <w:pPr>
                    <w:widowControl w:val="0"/>
                    <w:spacing w:line="240" w:lineRule="auto"/>
                    <w:rPr>
                      <w:rFonts w:ascii="Helvetica Neue" w:cs="Helvetica Neue" w:eastAsia="Helvetica Neue" w:hAnsi="Helvetica Neue"/>
                      <w:i w:val="1"/>
                      <w:sz w:val="21"/>
                      <w:szCs w:val="21"/>
                      <w:shd w:fill="ead1dc" w:val="clear"/>
                    </w:rPr>
                  </w:pPr>
                  <w:r w:rsidDel="00000000" w:rsidR="00000000" w:rsidRPr="00000000">
                    <w:rPr>
                      <w:rFonts w:ascii="Helvetica Neue" w:cs="Helvetica Neue" w:eastAsia="Helvetica Neue" w:hAnsi="Helvetica Neue"/>
                      <w:i w:val="1"/>
                      <w:sz w:val="21"/>
                      <w:szCs w:val="21"/>
                      <w:shd w:fill="ead1dc" w:val="clear"/>
                      <w:rtl w:val="0"/>
                    </w:rPr>
                    <w:t xml:space="preserve">Tuckman’s (1965) four stages of team development</w:t>
                  </w:r>
                </w:p>
                <w:p w:rsidR="00000000" w:rsidDel="00000000" w:rsidP="00000000" w:rsidRDefault="00000000" w:rsidRPr="00000000" w14:paraId="0000009D">
                  <w:pPr>
                    <w:widowControl w:val="0"/>
                    <w:numPr>
                      <w:ilvl w:val="0"/>
                      <w:numId w:val="1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Forming</w:t>
                  </w:r>
                </w:p>
                <w:p w:rsidR="00000000" w:rsidDel="00000000" w:rsidP="00000000" w:rsidRDefault="00000000" w:rsidRPr="00000000" w14:paraId="0000009E">
                  <w:pPr>
                    <w:widowControl w:val="0"/>
                    <w:numPr>
                      <w:ilvl w:val="0"/>
                      <w:numId w:val="10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Team members get to know each other</w:t>
                  </w:r>
                </w:p>
                <w:p w:rsidR="00000000" w:rsidDel="00000000" w:rsidP="00000000" w:rsidRDefault="00000000" w:rsidRPr="00000000" w14:paraId="0000009F">
                  <w:pPr>
                    <w:widowControl w:val="0"/>
                    <w:numPr>
                      <w:ilvl w:val="0"/>
                      <w:numId w:val="10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Setting overall purpose, goals and expectations</w:t>
                  </w:r>
                </w:p>
                <w:p w:rsidR="00000000" w:rsidDel="00000000" w:rsidP="00000000" w:rsidRDefault="00000000" w:rsidRPr="00000000" w14:paraId="000000A0">
                  <w:pPr>
                    <w:widowControl w:val="0"/>
                    <w:numPr>
                      <w:ilvl w:val="0"/>
                      <w:numId w:val="1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Storming</w:t>
                  </w:r>
                </w:p>
                <w:p w:rsidR="00000000" w:rsidDel="00000000" w:rsidP="00000000" w:rsidRDefault="00000000" w:rsidRPr="00000000" w14:paraId="000000A1">
                  <w:pPr>
                    <w:widowControl w:val="0"/>
                    <w:numPr>
                      <w:ilvl w:val="0"/>
                      <w:numId w:val="9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Team members are comfortable with each other</w:t>
                  </w:r>
                </w:p>
                <w:p w:rsidR="00000000" w:rsidDel="00000000" w:rsidP="00000000" w:rsidRDefault="00000000" w:rsidRPr="00000000" w14:paraId="000000A2">
                  <w:pPr>
                    <w:widowControl w:val="0"/>
                    <w:numPr>
                      <w:ilvl w:val="0"/>
                      <w:numId w:val="9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Team members question issues and fight for position</w:t>
                  </w:r>
                </w:p>
                <w:p w:rsidR="00000000" w:rsidDel="00000000" w:rsidP="00000000" w:rsidRDefault="00000000" w:rsidRPr="00000000" w14:paraId="000000A3">
                  <w:pPr>
                    <w:widowControl w:val="0"/>
                    <w:numPr>
                      <w:ilvl w:val="0"/>
                      <w:numId w:val="1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Norming</w:t>
                  </w:r>
                </w:p>
                <w:p w:rsidR="00000000" w:rsidDel="00000000" w:rsidP="00000000" w:rsidRDefault="00000000" w:rsidRPr="00000000" w14:paraId="000000A4">
                  <w:pPr>
                    <w:widowControl w:val="0"/>
                    <w:numPr>
                      <w:ilvl w:val="0"/>
                      <w:numId w:val="8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Team members recognise their differences - personal differences have been resolved</w:t>
                  </w:r>
                </w:p>
                <w:p w:rsidR="00000000" w:rsidDel="00000000" w:rsidP="00000000" w:rsidRDefault="00000000" w:rsidRPr="00000000" w14:paraId="000000A5">
                  <w:pPr>
                    <w:widowControl w:val="0"/>
                    <w:numPr>
                      <w:ilvl w:val="0"/>
                      <w:numId w:val="8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Roles are established, the team begins to work together</w:t>
                  </w:r>
                </w:p>
                <w:p w:rsidR="00000000" w:rsidDel="00000000" w:rsidP="00000000" w:rsidRDefault="00000000" w:rsidRPr="00000000" w14:paraId="000000A6">
                  <w:pPr>
                    <w:widowControl w:val="0"/>
                    <w:numPr>
                      <w:ilvl w:val="0"/>
                      <w:numId w:val="8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Team members consider how to adjust procedures and work flows to suit their way of operating</w:t>
                  </w:r>
                </w:p>
                <w:p w:rsidR="00000000" w:rsidDel="00000000" w:rsidP="00000000" w:rsidRDefault="00000000" w:rsidRPr="00000000" w14:paraId="000000A7">
                  <w:pPr>
                    <w:widowControl w:val="0"/>
                    <w:numPr>
                      <w:ilvl w:val="0"/>
                      <w:numId w:val="1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Performing</w:t>
                  </w:r>
                </w:p>
                <w:p w:rsidR="00000000" w:rsidDel="00000000" w:rsidP="00000000" w:rsidRDefault="00000000" w:rsidRPr="00000000" w14:paraId="000000A8">
                  <w:pPr>
                    <w:widowControl w:val="0"/>
                    <w:numPr>
                      <w:ilvl w:val="0"/>
                      <w:numId w:val="5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Team is operating as an effective productive unit</w:t>
                  </w:r>
                </w:p>
                <w:p w:rsidR="00000000" w:rsidDel="00000000" w:rsidP="00000000" w:rsidRDefault="00000000" w:rsidRPr="00000000" w14:paraId="000000A9">
                  <w:pPr>
                    <w:widowControl w:val="0"/>
                    <w:numPr>
                      <w:ilvl w:val="0"/>
                      <w:numId w:val="5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Team members are loyal and supportive of each other, sharing a common commitment to achieve the goals</w:t>
                  </w:r>
                </w:p>
                <w:p w:rsidR="00000000" w:rsidDel="00000000" w:rsidP="00000000" w:rsidRDefault="00000000" w:rsidRPr="00000000" w14:paraId="000000AA">
                  <w:pPr>
                    <w:widowControl w:val="0"/>
                    <w:numPr>
                      <w:ilvl w:val="0"/>
                      <w:numId w:val="5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Self-regulated and managed</w:t>
                  </w:r>
                </w:p>
                <w:p w:rsidR="00000000" w:rsidDel="00000000" w:rsidP="00000000" w:rsidRDefault="00000000" w:rsidRPr="00000000" w14:paraId="000000A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C">
                  <w:pPr>
                    <w:widowControl w:val="0"/>
                    <w:spacing w:line="240" w:lineRule="auto"/>
                    <w:rPr>
                      <w:rFonts w:ascii="Helvetica Neue" w:cs="Helvetica Neue" w:eastAsia="Helvetica Neue" w:hAnsi="Helvetica Neue"/>
                      <w:i w:val="1"/>
                      <w:sz w:val="21"/>
                      <w:szCs w:val="21"/>
                      <w:shd w:fill="ead1dc" w:val="clear"/>
                    </w:rPr>
                  </w:pPr>
                  <w:r w:rsidDel="00000000" w:rsidR="00000000" w:rsidRPr="00000000">
                    <w:rPr>
                      <w:rFonts w:ascii="Helvetica Neue" w:cs="Helvetica Neue" w:eastAsia="Helvetica Neue" w:hAnsi="Helvetica Neue"/>
                      <w:i w:val="1"/>
                      <w:sz w:val="21"/>
                      <w:szCs w:val="21"/>
                      <w:shd w:fill="ead1dc" w:val="clear"/>
                      <w:rtl w:val="0"/>
                    </w:rPr>
                    <w:t xml:space="preserve">Belbin model</w:t>
                  </w:r>
                </w:p>
                <w:p w:rsidR="00000000" w:rsidDel="00000000" w:rsidP="00000000" w:rsidRDefault="00000000" w:rsidRPr="00000000" w14:paraId="000000A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Used to build and develop productive management and work teams.</w:t>
                  </w:r>
                </w:p>
                <w:p w:rsidR="00000000" w:rsidDel="00000000" w:rsidP="00000000" w:rsidRDefault="00000000" w:rsidRPr="00000000" w14:paraId="000000AE">
                  <w:pPr>
                    <w:widowControl w:val="0"/>
                    <w:numPr>
                      <w:ilvl w:val="0"/>
                      <w:numId w:val="14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Objective is to build a team containing a balance of complementary yet different behavioural and personality types</w:t>
                  </w:r>
                </w:p>
                <w:p w:rsidR="00000000" w:rsidDel="00000000" w:rsidP="00000000" w:rsidRDefault="00000000" w:rsidRPr="00000000" w14:paraId="000000AF">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0">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Classifies potential team members using Belbin’s 9 team role types</w:t>
                  </w:r>
                </w:p>
                <w:p w:rsidR="00000000" w:rsidDel="00000000" w:rsidP="00000000" w:rsidRDefault="00000000" w:rsidRPr="00000000" w14:paraId="000000B1">
                  <w:pPr>
                    <w:widowControl w:val="0"/>
                    <w:numPr>
                      <w:ilvl w:val="0"/>
                      <w:numId w:val="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Each person completes a self-assessment questionnaire and similar questionnaires regarding past colleagues</w:t>
                  </w:r>
                </w:p>
                <w:p w:rsidR="00000000" w:rsidDel="00000000" w:rsidP="00000000" w:rsidRDefault="00000000" w:rsidRPr="00000000" w14:paraId="000000B2">
                  <w:pPr>
                    <w:widowControl w:val="0"/>
                    <w:numPr>
                      <w:ilvl w:val="1"/>
                      <w:numId w:val="19"/>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Compiled results are used as a basis for categorising each person according to Belbin’s role types</w:t>
                  </w:r>
                </w:p>
                <w:p w:rsidR="00000000" w:rsidDel="00000000" w:rsidP="00000000" w:rsidRDefault="00000000" w:rsidRPr="00000000" w14:paraId="000000B3">
                  <w:pPr>
                    <w:widowControl w:val="0"/>
                    <w:numPr>
                      <w:ilvl w:val="0"/>
                      <w:numId w:val="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productive team should include members that include all 9 team roles equally</w:t>
                  </w:r>
                </w:p>
                <w:p w:rsidR="00000000" w:rsidDel="00000000" w:rsidP="00000000" w:rsidRDefault="00000000" w:rsidRPr="00000000" w14:paraId="000000B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5">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5333463" cy="3359513"/>
                        <wp:effectExtent b="0" l="0" r="0" t="0"/>
                        <wp:docPr id="18" name="image17.png"/>
                        <a:graphic>
                          <a:graphicData uri="http://schemas.openxmlformats.org/drawingml/2006/picture">
                            <pic:pic>
                              <pic:nvPicPr>
                                <pic:cNvPr id="0" name="image17.png"/>
                                <pic:cNvPicPr preferRelativeResize="0"/>
                              </pic:nvPicPr>
                              <pic:blipFill>
                                <a:blip r:embed="rId7"/>
                                <a:srcRect b="12795" l="0" r="0" t="0"/>
                                <a:stretch>
                                  <a:fillRect/>
                                </a:stretch>
                              </pic:blipFill>
                              <pic:spPr>
                                <a:xfrm>
                                  <a:off x="0" y="0"/>
                                  <a:ext cx="5333463" cy="33595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The consequences for groups that fail to function as a team, including:</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Financial loss</w:t>
            </w:r>
          </w:p>
          <w:p w:rsidR="00000000" w:rsidDel="00000000" w:rsidP="00000000" w:rsidRDefault="00000000" w:rsidRPr="00000000" w14:paraId="000000BD">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Employment loss</w:t>
            </w:r>
          </w:p>
          <w:p w:rsidR="00000000" w:rsidDel="00000000" w:rsidP="00000000" w:rsidRDefault="00000000" w:rsidRPr="00000000" w14:paraId="000000BE">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Missed 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rtl w:val="0"/>
              </w:rPr>
              <w:t xml:space="preserve">Groups that fail to function as a team </w:t>
            </w:r>
            <w:r w:rsidDel="00000000" w:rsidR="00000000" w:rsidRPr="00000000">
              <w:rPr>
                <w:rFonts w:ascii="Helvetica Neue" w:cs="Helvetica Neue" w:eastAsia="Helvetica Neue" w:hAnsi="Helvetica Neue"/>
                <w:sz w:val="19"/>
                <w:szCs w:val="19"/>
                <w:rtl w:val="0"/>
              </w:rPr>
              <w:t xml:space="preserve">result in </w:t>
            </w:r>
            <w:r w:rsidDel="00000000" w:rsidR="00000000" w:rsidRPr="00000000">
              <w:rPr>
                <w:rFonts w:ascii="Helvetica Neue" w:cs="Helvetica Neue" w:eastAsia="Helvetica Neue" w:hAnsi="Helvetica Neue"/>
                <w:sz w:val="19"/>
                <w:szCs w:val="19"/>
                <w:shd w:fill="ead1dc" w:val="clear"/>
                <w:rtl w:val="0"/>
              </w:rPr>
              <w:t xml:space="preserve">financial loss, employment loss and missed opportunities.</w:t>
            </w:r>
          </w:p>
          <w:p w:rsidR="00000000" w:rsidDel="00000000" w:rsidP="00000000" w:rsidRDefault="00000000" w:rsidRPr="00000000" w14:paraId="000000C0">
            <w:pPr>
              <w:widowControl w:val="0"/>
              <w:numPr>
                <w:ilvl w:val="0"/>
                <w:numId w:val="121"/>
              </w:numPr>
              <w:spacing w:after="20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These groups are unable to reliably meet deadlines, provide quality work and operate within financial constraints</w:t>
            </w:r>
          </w:p>
          <w:p w:rsidR="00000000" w:rsidDel="00000000" w:rsidP="00000000" w:rsidRDefault="00000000" w:rsidRPr="00000000" w14:paraId="000000C1">
            <w:pPr>
              <w:widowControl w:val="0"/>
              <w:spacing w:line="240" w:lineRule="auto"/>
              <w:jc w:val="cente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mc:AlternateContent>
                <mc:Choice Requires="wpg">
                  <w:drawing>
                    <wp:inline distB="114300" distT="114300" distL="114300" distR="114300">
                      <wp:extent cx="5676644" cy="1919093"/>
                      <wp:effectExtent b="0" l="0" r="0" t="0"/>
                      <wp:docPr id="6" name=""/>
                      <a:graphic>
                        <a:graphicData uri="http://schemas.microsoft.com/office/word/2010/wordprocessingGroup">
                          <wpg:wgp>
                            <wpg:cNvGrpSpPr/>
                            <wpg:grpSpPr>
                              <a:xfrm>
                                <a:off x="87100" y="1445625"/>
                                <a:ext cx="5676644" cy="1919093"/>
                                <a:chOff x="87100" y="1445625"/>
                                <a:chExt cx="6683800" cy="2252225"/>
                              </a:xfrm>
                            </wpg:grpSpPr>
                            <wps:wsp>
                              <wps:cNvSpPr/>
                              <wps:cNvPr id="35" name="Shape 35"/>
                              <wps:spPr>
                                <a:xfrm>
                                  <a:off x="87101" y="1445638"/>
                                  <a:ext cx="2250300" cy="811500"/>
                                </a:xfrm>
                                <a:prstGeom prst="chevron">
                                  <a:avLst>
                                    <a:gd fmla="val 30775" name="adj"/>
                                  </a:avLst>
                                </a:prstGeom>
                                <a:solidFill>
                                  <a:srgbClr val="4C113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Financial Loss</w:t>
                                    </w:r>
                                  </w:p>
                                </w:txbxContent>
                              </wps:txbx>
                              <wps:bodyPr anchorCtr="0" anchor="ctr" bIns="91425" lIns="91425" spcFirstLastPara="1" rIns="91425" wrap="square" tIns="91425">
                                <a:noAutofit/>
                              </wps:bodyPr>
                            </wps:wsp>
                            <wps:wsp>
                              <wps:cNvSpPr/>
                              <wps:cNvPr id="36" name="Shape 36"/>
                              <wps:spPr>
                                <a:xfrm>
                                  <a:off x="2150543" y="1445638"/>
                                  <a:ext cx="2402700" cy="811500"/>
                                </a:xfrm>
                                <a:prstGeom prst="chevron">
                                  <a:avLst>
                                    <a:gd fmla="val 30775" name="adj"/>
                                  </a:avLst>
                                </a:prstGeom>
                                <a:solidFill>
                                  <a:srgbClr val="4C113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Employment Loss</w:t>
                                    </w:r>
                                  </w:p>
                                </w:txbxContent>
                              </wps:txbx>
                              <wps:bodyPr anchorCtr="0" anchor="ctr" bIns="91425" lIns="91425" spcFirstLastPara="1" rIns="91425" wrap="square" tIns="91425">
                                <a:noAutofit/>
                              </wps:bodyPr>
                            </wps:wsp>
                            <wps:wsp>
                              <wps:cNvSpPr/>
                              <wps:cNvPr id="37" name="Shape 37"/>
                              <wps:spPr>
                                <a:xfrm>
                                  <a:off x="4368177" y="1445650"/>
                                  <a:ext cx="2402700" cy="811500"/>
                                </a:xfrm>
                                <a:prstGeom prst="chevron">
                                  <a:avLst>
                                    <a:gd fmla="val 30775" name="adj"/>
                                  </a:avLst>
                                </a:prstGeom>
                                <a:solidFill>
                                  <a:srgbClr val="4C113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Missed Opportunities</w:t>
                                    </w:r>
                                  </w:p>
                                </w:txbxContent>
                              </wps:txbx>
                              <wps:bodyPr anchorCtr="0" anchor="ctr" bIns="91425" lIns="91425" spcFirstLastPara="1" rIns="91425" wrap="square" tIns="91425">
                                <a:noAutofit/>
                              </wps:bodyPr>
                            </wps:wsp>
                            <wps:wsp>
                              <wps:cNvSpPr/>
                              <wps:cNvPr id="38" name="Shape 38"/>
                              <wps:spPr>
                                <a:xfrm>
                                  <a:off x="4373013" y="2252075"/>
                                  <a:ext cx="2145300" cy="1445700"/>
                                </a:xfrm>
                                <a:prstGeom prst="rect">
                                  <a:avLst/>
                                </a:prstGeom>
                                <a:solidFill>
                                  <a:srgbClr val="EAD1DC"/>
                                </a:solidFill>
                                <a:ln>
                                  <a:noFill/>
                                </a:ln>
                              </wps:spPr>
                              <wps:txbx>
                                <w:txbxContent>
                                  <w:p w:rsidR="00000000" w:rsidDel="00000000" w:rsidP="00000000" w:rsidRDefault="00000000" w:rsidRPr="00000000">
                                    <w:pPr>
                                      <w:spacing w:after="0" w:before="0" w:line="240"/>
                                      <w:ind w:left="283.46399307250977" w:right="0" w:firstLine="133.46400260925293"/>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Poor </w:t>
                                    </w:r>
                                    <w:r w:rsidDel="00000000" w:rsidR="00000000" w:rsidRPr="00000000">
                                      <w:rPr>
                                        <w:rFonts w:ascii="Arial" w:cs="Arial" w:eastAsia="Arial" w:hAnsi="Arial"/>
                                        <w:b w:val="0"/>
                                        <w:i w:val="0"/>
                                        <w:smallCaps w:val="0"/>
                                        <w:strike w:val="0"/>
                                        <w:color w:val="000000"/>
                                        <w:sz w:val="22"/>
                                        <w:vertAlign w:val="baseline"/>
                                      </w:rPr>
                                      <w:t xml:space="preserve">performance</w:t>
                                    </w:r>
                                    <w:r w:rsidDel="00000000" w:rsidR="00000000" w:rsidRPr="00000000">
                                      <w:rPr>
                                        <w:rFonts w:ascii="Arial" w:cs="Arial" w:eastAsia="Arial" w:hAnsi="Arial"/>
                                        <w:b w:val="0"/>
                                        <w:i w:val="0"/>
                                        <w:smallCaps w:val="0"/>
                                        <w:strike w:val="0"/>
                                        <w:color w:val="000000"/>
                                        <w:sz w:val="22"/>
                                        <w:vertAlign w:val="baseline"/>
                                      </w:rPr>
                                      <w:t xml:space="preserve"> of a team reflects poorly on each of its members</w:t>
                                    </w:r>
                                  </w:p>
                                  <w:p w:rsidR="00000000" w:rsidDel="00000000" w:rsidP="00000000" w:rsidRDefault="00000000" w:rsidRPr="00000000">
                                    <w:pPr>
                                      <w:spacing w:after="0" w:before="0" w:line="240"/>
                                      <w:ind w:left="283.46399307250977" w:right="0" w:firstLine="133.4640026092529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Reduced opportunities for </w:t>
                                    </w:r>
                                    <w:r w:rsidDel="00000000" w:rsidR="00000000" w:rsidRPr="00000000">
                                      <w:rPr>
                                        <w:rFonts w:ascii="Arial" w:cs="Arial" w:eastAsia="Arial" w:hAnsi="Arial"/>
                                        <w:b w:val="0"/>
                                        <w:i w:val="0"/>
                                        <w:smallCaps w:val="0"/>
                                        <w:strike w:val="0"/>
                                        <w:color w:val="000000"/>
                                        <w:sz w:val="22"/>
                                        <w:u w:val="single"/>
                                        <w:vertAlign w:val="baseline"/>
                                      </w:rPr>
                                      <w:t xml:space="preserve">promotion and advancement</w:t>
                                    </w:r>
                                  </w:p>
                                </w:txbxContent>
                              </wps:txbx>
                              <wps:bodyPr anchorCtr="0" anchor="t" bIns="91425" lIns="91425" spcFirstLastPara="1" rIns="91425" wrap="square" tIns="91425">
                                <a:noAutofit/>
                              </wps:bodyPr>
                            </wps:wsp>
                            <wps:wsp>
                              <wps:cNvSpPr/>
                              <wps:cNvPr id="39" name="Shape 39"/>
                              <wps:spPr>
                                <a:xfrm>
                                  <a:off x="87113" y="2252150"/>
                                  <a:ext cx="2001600" cy="1445700"/>
                                </a:xfrm>
                                <a:prstGeom prst="rect">
                                  <a:avLst/>
                                </a:prstGeom>
                                <a:solidFill>
                                  <a:srgbClr val="EAD1DC"/>
                                </a:solidFill>
                                <a:ln>
                                  <a:noFill/>
                                </a:ln>
                              </wps:spPr>
                              <wps:txbx>
                                <w:txbxContent>
                                  <w:p w:rsidR="00000000" w:rsidDel="00000000" w:rsidP="00000000" w:rsidRDefault="00000000" w:rsidRPr="00000000">
                                    <w:pPr>
                                      <w:spacing w:after="0" w:before="0" w:line="240"/>
                                      <w:ind w:left="283.46399307250977" w:right="0" w:firstLine="148.46400260925293"/>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Unable to operate as a team within </w:t>
                                    </w:r>
                                    <w:r w:rsidDel="00000000" w:rsidR="00000000" w:rsidRPr="00000000">
                                      <w:rPr>
                                        <w:rFonts w:ascii="Arial" w:cs="Arial" w:eastAsia="Arial" w:hAnsi="Arial"/>
                                        <w:b w:val="0"/>
                                        <w:i w:val="0"/>
                                        <w:smallCaps w:val="0"/>
                                        <w:strike w:val="0"/>
                                        <w:color w:val="000000"/>
                                        <w:sz w:val="22"/>
                                        <w:u w:val="single"/>
                                        <w:vertAlign w:val="baseline"/>
                                      </w:rPr>
                                      <w:t xml:space="preserve">financial constraints</w:t>
                                    </w:r>
                                  </w:p>
                                </w:txbxContent>
                              </wps:txbx>
                              <wps:bodyPr anchorCtr="0" anchor="t" bIns="91425" lIns="91425" spcFirstLastPara="1" rIns="91425" wrap="square" tIns="91425">
                                <a:noAutofit/>
                              </wps:bodyPr>
                            </wps:wsp>
                            <wps:wsp>
                              <wps:cNvSpPr/>
                              <wps:cNvPr id="40" name="Shape 40"/>
                              <wps:spPr>
                                <a:xfrm>
                                  <a:off x="2150543" y="2252063"/>
                                  <a:ext cx="2145300" cy="1445700"/>
                                </a:xfrm>
                                <a:prstGeom prst="rect">
                                  <a:avLst/>
                                </a:prstGeom>
                                <a:solidFill>
                                  <a:srgbClr val="EAD1DC"/>
                                </a:solidFill>
                                <a:ln>
                                  <a:noFill/>
                                </a:ln>
                              </wps:spPr>
                              <wps:txbx>
                                <w:txbxContent>
                                  <w:p w:rsidR="00000000" w:rsidDel="00000000" w:rsidP="00000000" w:rsidRDefault="00000000" w:rsidRPr="00000000">
                                    <w:pPr>
                                      <w:spacing w:after="0" w:before="0" w:line="240"/>
                                      <w:ind w:left="283.46399307250977" w:right="0" w:firstLine="141.73199653625488"/>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If a company is unable to perform, it cannot compete and thus will have difficulty attracting clients</w:t>
                                    </w:r>
                                  </w:p>
                                  <w:p w:rsidR="00000000" w:rsidDel="00000000" w:rsidP="00000000" w:rsidRDefault="00000000" w:rsidRPr="00000000">
                                    <w:pPr>
                                      <w:spacing w:after="0" w:before="0" w:line="240"/>
                                      <w:ind w:left="283.46399307250977" w:right="0" w:firstLine="133.4640026092529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Company</w:t>
                                    </w:r>
                                    <w:r w:rsidDel="00000000" w:rsidR="00000000" w:rsidRPr="00000000">
                                      <w:rPr>
                                        <w:rFonts w:ascii="Arial" w:cs="Arial" w:eastAsia="Arial" w:hAnsi="Arial"/>
                                        <w:b w:val="0"/>
                                        <w:i w:val="0"/>
                                        <w:smallCaps w:val="0"/>
                                        <w:strike w:val="0"/>
                                        <w:color w:val="000000"/>
                                        <w:sz w:val="22"/>
                                        <w:vertAlign w:val="baseline"/>
                                      </w:rPr>
                                      <w:t xml:space="preserve"> profits will fall</w:t>
                                    </w:r>
                                  </w:p>
                                  <w:p w:rsidR="00000000" w:rsidDel="00000000" w:rsidP="00000000" w:rsidRDefault="00000000" w:rsidRPr="00000000">
                                    <w:pPr>
                                      <w:spacing w:after="0" w:before="0" w:line="240"/>
                                      <w:ind w:left="283.46399307250977" w:right="0" w:firstLine="133.4640026092529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Staff will need to be </w:t>
                                    </w:r>
                                    <w:r w:rsidDel="00000000" w:rsidR="00000000" w:rsidRPr="00000000">
                                      <w:rPr>
                                        <w:rFonts w:ascii="Arial" w:cs="Arial" w:eastAsia="Arial" w:hAnsi="Arial"/>
                                        <w:b w:val="0"/>
                                        <w:i w:val="0"/>
                                        <w:smallCaps w:val="0"/>
                                        <w:strike w:val="0"/>
                                        <w:color w:val="000000"/>
                                        <w:sz w:val="22"/>
                                        <w:u w:val="single"/>
                                        <w:vertAlign w:val="baseline"/>
                                      </w:rPr>
                                      <w:t xml:space="preserve">retrenched</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676644" cy="1919093"/>
                      <wp:effectExtent b="0" l="0" r="0" t="0"/>
                      <wp:docPr id="6"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5676644" cy="1919093"/>
                              </a:xfrm>
                              <a:prstGeom prst="rect"/>
                              <a:ln/>
                            </pic:spPr>
                          </pic:pic>
                        </a:graphicData>
                      </a:graphic>
                    </wp:inline>
                  </w:drawing>
                </mc:Fallback>
              </mc:AlternateConten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Project management tools, including:</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Gantt charts</w:t>
            </w:r>
          </w:p>
          <w:p w:rsidR="00000000" w:rsidDel="00000000" w:rsidP="00000000" w:rsidRDefault="00000000" w:rsidRPr="00000000" w14:paraId="000000C5">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Scheduling of tasks</w:t>
            </w:r>
          </w:p>
          <w:p w:rsidR="00000000" w:rsidDel="00000000" w:rsidP="00000000" w:rsidRDefault="00000000" w:rsidRPr="00000000" w14:paraId="000000C6">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Journals and diaries</w:t>
            </w:r>
          </w:p>
          <w:p w:rsidR="00000000" w:rsidDel="00000000" w:rsidP="00000000" w:rsidRDefault="00000000" w:rsidRPr="00000000" w14:paraId="000000C7">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Funding management plan</w:t>
            </w:r>
          </w:p>
          <w:p w:rsidR="00000000" w:rsidDel="00000000" w:rsidP="00000000" w:rsidRDefault="00000000" w:rsidRPr="00000000" w14:paraId="000000C8">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Communication management plan</w:t>
            </w:r>
          </w:p>
        </w:tc>
        <w:tc>
          <w:tcPr>
            <w:shd w:fill="auto" w:val="clear"/>
            <w:tcMar>
              <w:top w:w="100.0" w:type="dxa"/>
              <w:left w:w="100.0" w:type="dxa"/>
              <w:bottom w:w="100.0" w:type="dxa"/>
              <w:right w:w="100.0" w:type="dxa"/>
            </w:tcMar>
            <w:vAlign w:val="top"/>
          </w:tcPr>
          <w:bookmarkStart w:colFirst="0" w:colLast="0" w:name="z6yvgwsogmt3" w:id="0"/>
          <w:bookmarkEnd w:id="0"/>
          <w:p w:rsidR="00000000" w:rsidDel="00000000" w:rsidP="00000000" w:rsidRDefault="00000000" w:rsidRPr="00000000" w14:paraId="000000C9">
            <w:pPr>
              <w:widowControl w:val="0"/>
              <w:spacing w:after="0" w:line="240" w:lineRule="auto"/>
              <w:rPr>
                <w:rFonts w:ascii="Helvetica Neue" w:cs="Helvetica Neue" w:eastAsia="Helvetica Neue" w:hAnsi="Helvetica Neue"/>
                <w:b w:val="1"/>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PROJECT MANAGEMENT TOOLS</w:t>
            </w:r>
          </w:p>
          <w:p w:rsidR="00000000" w:rsidDel="00000000" w:rsidP="00000000" w:rsidRDefault="00000000" w:rsidRPr="00000000" w14:paraId="000000CA">
            <w:pPr>
              <w:widowControl w:val="0"/>
              <w:spacing w:after="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Used to document and communicate:</w:t>
            </w:r>
          </w:p>
          <w:p w:rsidR="00000000" w:rsidDel="00000000" w:rsidP="00000000" w:rsidRDefault="00000000" w:rsidRPr="00000000" w14:paraId="000000CB">
            <w:pPr>
              <w:widowControl w:val="0"/>
              <w:numPr>
                <w:ilvl w:val="0"/>
                <w:numId w:val="97"/>
              </w:numPr>
              <w:spacing w:after="0" w:afterAutospacing="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What each task is</w:t>
            </w:r>
          </w:p>
          <w:p w:rsidR="00000000" w:rsidDel="00000000" w:rsidP="00000000" w:rsidRDefault="00000000" w:rsidRPr="00000000" w14:paraId="000000CC">
            <w:pPr>
              <w:widowControl w:val="0"/>
              <w:numPr>
                <w:ilvl w:val="0"/>
                <w:numId w:val="97"/>
              </w:numPr>
              <w:spacing w:after="0" w:afterAutospacing="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Who completes each task</w:t>
            </w:r>
          </w:p>
          <w:p w:rsidR="00000000" w:rsidDel="00000000" w:rsidP="00000000" w:rsidRDefault="00000000" w:rsidRPr="00000000" w14:paraId="000000CD">
            <w:pPr>
              <w:widowControl w:val="0"/>
              <w:numPr>
                <w:ilvl w:val="0"/>
                <w:numId w:val="97"/>
              </w:numPr>
              <w:spacing w:after="0" w:afterAutospacing="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When each task is to be completed</w:t>
            </w:r>
          </w:p>
          <w:p w:rsidR="00000000" w:rsidDel="00000000" w:rsidP="00000000" w:rsidRDefault="00000000" w:rsidRPr="00000000" w14:paraId="000000CE">
            <w:pPr>
              <w:widowControl w:val="0"/>
              <w:numPr>
                <w:ilvl w:val="0"/>
                <w:numId w:val="97"/>
              </w:numPr>
              <w:spacing w:after="0" w:afterAutospacing="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How much time is available to complete each task</w:t>
            </w:r>
          </w:p>
          <w:p w:rsidR="00000000" w:rsidDel="00000000" w:rsidP="00000000" w:rsidRDefault="00000000" w:rsidRPr="00000000" w14:paraId="000000CF">
            <w:pPr>
              <w:widowControl w:val="0"/>
              <w:numPr>
                <w:ilvl w:val="0"/>
                <w:numId w:val="97"/>
              </w:numPr>
              <w:spacing w:after="20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How much money is available to complete each task</w:t>
            </w:r>
          </w:p>
          <w:tbl>
            <w:tblPr>
              <w:tblStyle w:val="Table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8820"/>
              <w:tblGridChange w:id="0">
                <w:tblGrid>
                  <w:gridCol w:w="1890"/>
                  <w:gridCol w:w="8820"/>
                </w:tblGrid>
              </w:tblGridChange>
            </w:tblGrid>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Gantt Charts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A type of bar chart that shows both the scheduled and completed work over a period of time</w:t>
                  </w:r>
                </w:p>
                <w:p w:rsidR="00000000" w:rsidDel="00000000" w:rsidP="00000000" w:rsidRDefault="00000000" w:rsidRPr="00000000" w14:paraId="000000D2">
                  <w:pPr>
                    <w:widowControl w:val="0"/>
                    <w:numPr>
                      <w:ilvl w:val="0"/>
                      <w:numId w:val="8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Used in planning and tracking a project</w:t>
                  </w:r>
                </w:p>
                <w:p w:rsidR="00000000" w:rsidDel="00000000" w:rsidP="00000000" w:rsidRDefault="00000000" w:rsidRPr="00000000" w14:paraId="000000D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D4">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Outlines the </w:t>
                  </w:r>
                  <w:r w:rsidDel="00000000" w:rsidR="00000000" w:rsidRPr="00000000">
                    <w:rPr>
                      <w:rFonts w:ascii="Helvetica Neue" w:cs="Helvetica Neue" w:eastAsia="Helvetica Neue" w:hAnsi="Helvetica Neue"/>
                      <w:sz w:val="19"/>
                      <w:szCs w:val="19"/>
                      <w:u w:val="single"/>
                      <w:rtl w:val="0"/>
                    </w:rPr>
                    <w:t xml:space="preserve">activities that need to be performed, the order in which they should be performed and how long each activity is expected to take</w:t>
                  </w:r>
                </w:p>
                <w:p w:rsidR="00000000" w:rsidDel="00000000" w:rsidP="00000000" w:rsidRDefault="00000000" w:rsidRPr="00000000" w14:paraId="000000D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D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p w:rsidR="00000000" w:rsidDel="00000000" w:rsidP="00000000" w:rsidRDefault="00000000" w:rsidRPr="00000000" w14:paraId="000000D7">
                  <w:pPr>
                    <w:widowControl w:val="0"/>
                    <w:numPr>
                      <w:ilvl w:val="0"/>
                      <w:numId w:val="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Force a manager to plan the steps needed to complete a task and to specify the time required for each task</w:t>
                  </w:r>
                </w:p>
                <w:p w:rsidR="00000000" w:rsidDel="00000000" w:rsidP="00000000" w:rsidRDefault="00000000" w:rsidRPr="00000000" w14:paraId="000000D8">
                  <w:pPr>
                    <w:widowControl w:val="0"/>
                    <w:numPr>
                      <w:ilvl w:val="0"/>
                      <w:numId w:val="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Make it easy to monitor actual progress against planned activities</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Scheduling of tasks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ind w:left="0" w:firstLine="0"/>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The length of time activities take within the operations process</w:t>
                  </w:r>
                </w:p>
                <w:p w:rsidR="00000000" w:rsidDel="00000000" w:rsidP="00000000" w:rsidRDefault="00000000" w:rsidRPr="00000000" w14:paraId="000000DB">
                  <w:pPr>
                    <w:widowControl w:val="0"/>
                    <w:numPr>
                      <w:ilvl w:val="0"/>
                      <w:numId w:val="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Done through using Gantt Charts or other various methods of scheduling</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Journals and diaries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Tools for recording day-to-day progress and detail of completed tasks</w:t>
                  </w:r>
                </w:p>
                <w:p w:rsidR="00000000" w:rsidDel="00000000" w:rsidP="00000000" w:rsidRDefault="00000000" w:rsidRPr="00000000" w14:paraId="000000DE">
                  <w:pPr>
                    <w:widowControl w:val="0"/>
                    <w:numPr>
                      <w:ilvl w:val="0"/>
                      <w:numId w:val="12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Used to record details of events that have recently occurred</w:t>
                  </w:r>
                </w:p>
                <w:p w:rsidR="00000000" w:rsidDel="00000000" w:rsidP="00000000" w:rsidRDefault="00000000" w:rsidRPr="00000000" w14:paraId="000000DF">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9"/>
                    <w:tblW w:w="8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7305"/>
                    <w:tblGridChange w:id="0">
                      <w:tblGrid>
                        <w:gridCol w:w="1305"/>
                        <w:gridCol w:w="7305"/>
                      </w:tblGrid>
                    </w:tblGridChange>
                  </w:tblGrid>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Diaries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Record </w:t>
                        </w:r>
                        <w:r w:rsidDel="00000000" w:rsidR="00000000" w:rsidRPr="00000000">
                          <w:rPr>
                            <w:rFonts w:ascii="Helvetica Neue" w:cs="Helvetica Neue" w:eastAsia="Helvetica Neue" w:hAnsi="Helvetica Neue"/>
                            <w:sz w:val="19"/>
                            <w:szCs w:val="19"/>
                            <w:u w:val="single"/>
                            <w:rtl w:val="0"/>
                          </w:rPr>
                          <w:t xml:space="preserve">factual information</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Project managers record when meetings will occur</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Team members record appointments that will take them out of the office</w:t>
                        </w:r>
                      </w:p>
                      <w:p w:rsidR="00000000" w:rsidDel="00000000" w:rsidP="00000000" w:rsidRDefault="00000000" w:rsidRPr="00000000" w14:paraId="000000E5">
                        <w:pPr>
                          <w:widowControl w:val="0"/>
                          <w:numPr>
                            <w:ilvl w:val="0"/>
                            <w:numId w:val="5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This information is critical for a team to operate smoothly and effectively</w:t>
                        </w:r>
                      </w:p>
                      <w:p w:rsidR="00000000" w:rsidDel="00000000" w:rsidP="00000000" w:rsidRDefault="00000000" w:rsidRPr="00000000" w14:paraId="000000E6">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Allows for </w:t>
                        </w:r>
                        <w:r w:rsidDel="00000000" w:rsidR="00000000" w:rsidRPr="00000000">
                          <w:rPr>
                            <w:rFonts w:ascii="Helvetica Neue" w:cs="Helvetica Neue" w:eastAsia="Helvetica Neue" w:hAnsi="Helvetica Neue"/>
                            <w:sz w:val="19"/>
                            <w:szCs w:val="19"/>
                            <w:shd w:fill="ead1dc" w:val="clear"/>
                            <w:rtl w:val="0"/>
                          </w:rPr>
                          <w:t xml:space="preserve">prioritising tasks</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shd w:fill="c9daf8" w:val="clear"/>
                          </w:rPr>
                        </w:pPr>
                        <w:r w:rsidDel="00000000" w:rsidR="00000000" w:rsidRPr="00000000">
                          <w:rPr>
                            <w:rtl w:val="0"/>
                          </w:rPr>
                        </w:r>
                      </w:p>
                      <w:p w:rsidR="00000000" w:rsidDel="00000000" w:rsidP="00000000" w:rsidRDefault="00000000" w:rsidRPr="00000000" w14:paraId="000000E8">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Records:</w:t>
                        </w:r>
                      </w:p>
                      <w:p w:rsidR="00000000" w:rsidDel="00000000" w:rsidP="00000000" w:rsidRDefault="00000000" w:rsidRPr="00000000" w14:paraId="000000E9">
                        <w:pPr>
                          <w:widowControl w:val="0"/>
                          <w:numPr>
                            <w:ilvl w:val="0"/>
                            <w:numId w:val="6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Future events/tasks</w:t>
                        </w:r>
                      </w:p>
                      <w:p w:rsidR="00000000" w:rsidDel="00000000" w:rsidP="00000000" w:rsidRDefault="00000000" w:rsidRPr="00000000" w14:paraId="000000EA">
                        <w:pPr>
                          <w:widowControl w:val="0"/>
                          <w:numPr>
                            <w:ilvl w:val="0"/>
                            <w:numId w:val="6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Deadlines</w:t>
                        </w:r>
                      </w:p>
                      <w:p w:rsidR="00000000" w:rsidDel="00000000" w:rsidP="00000000" w:rsidRDefault="00000000" w:rsidRPr="00000000" w14:paraId="000000EB">
                        <w:pPr>
                          <w:widowControl w:val="0"/>
                          <w:numPr>
                            <w:ilvl w:val="0"/>
                            <w:numId w:val="6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Meetings/Appointments</w:t>
                        </w:r>
                        <w:r w:rsidDel="00000000" w:rsidR="00000000" w:rsidRPr="00000000">
                          <w:rPr>
                            <w:rtl w:val="0"/>
                          </w:rPr>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Journals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Record </w:t>
                        </w:r>
                        <w:r w:rsidDel="00000000" w:rsidR="00000000" w:rsidRPr="00000000">
                          <w:rPr>
                            <w:rFonts w:ascii="Helvetica Neue" w:cs="Helvetica Neue" w:eastAsia="Helvetica Neue" w:hAnsi="Helvetica Neue"/>
                            <w:sz w:val="19"/>
                            <w:szCs w:val="19"/>
                            <w:u w:val="single"/>
                            <w:rtl w:val="0"/>
                          </w:rPr>
                          <w:t xml:space="preserve">detailed analysis and reflection</w:t>
                        </w:r>
                        <w:r w:rsidDel="00000000" w:rsidR="00000000" w:rsidRPr="00000000">
                          <w:rPr>
                            <w:rFonts w:ascii="Helvetica Neue" w:cs="Helvetica Neue" w:eastAsia="Helvetica Neue" w:hAnsi="Helvetica Neue"/>
                            <w:sz w:val="19"/>
                            <w:szCs w:val="19"/>
                            <w:rtl w:val="0"/>
                          </w:rPr>
                          <w:t xml:space="preserve"> on recent events</w:t>
                        </w:r>
                      </w:p>
                      <w:p w:rsidR="00000000" w:rsidDel="00000000" w:rsidP="00000000" w:rsidRDefault="00000000" w:rsidRPr="00000000" w14:paraId="000000EE">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EF">
                        <w:pPr>
                          <w:widowControl w:val="0"/>
                          <w:spacing w:line="240" w:lineRule="auto"/>
                          <w:ind w:left="0" w:firstLine="0"/>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rtl w:val="0"/>
                          </w:rPr>
                          <w:t xml:space="preserve">Project managers refer to journals to </w:t>
                        </w:r>
                        <w:r w:rsidDel="00000000" w:rsidR="00000000" w:rsidRPr="00000000">
                          <w:rPr>
                            <w:rFonts w:ascii="Helvetica Neue" w:cs="Helvetica Neue" w:eastAsia="Helvetica Neue" w:hAnsi="Helvetica Neue"/>
                            <w:sz w:val="19"/>
                            <w:szCs w:val="19"/>
                            <w:shd w:fill="ead1dc" w:val="clear"/>
                            <w:rtl w:val="0"/>
                          </w:rPr>
                          <w:t xml:space="preserve">monitor the completion of tasks and identify possible issues</w:t>
                        </w:r>
                      </w:p>
                      <w:p w:rsidR="00000000" w:rsidDel="00000000" w:rsidP="00000000" w:rsidRDefault="00000000" w:rsidRPr="00000000" w14:paraId="000000F0">
                        <w:pPr>
                          <w:widowControl w:val="0"/>
                          <w:spacing w:line="240" w:lineRule="auto"/>
                          <w:ind w:left="0" w:firstLine="0"/>
                          <w:rPr>
                            <w:rFonts w:ascii="Helvetica Neue" w:cs="Helvetica Neue" w:eastAsia="Helvetica Neue" w:hAnsi="Helvetica Neue"/>
                            <w:sz w:val="19"/>
                            <w:szCs w:val="19"/>
                            <w:shd w:fill="c9daf8" w:val="clear"/>
                          </w:rPr>
                        </w:pPr>
                        <w:r w:rsidDel="00000000" w:rsidR="00000000" w:rsidRPr="00000000">
                          <w:rPr>
                            <w:rtl w:val="0"/>
                          </w:rPr>
                        </w:r>
                      </w:p>
                      <w:p w:rsidR="00000000" w:rsidDel="00000000" w:rsidP="00000000" w:rsidRDefault="00000000" w:rsidRPr="00000000" w14:paraId="000000F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Records:</w:t>
                        </w:r>
                        <w:r w:rsidDel="00000000" w:rsidR="00000000" w:rsidRPr="00000000">
                          <w:rPr>
                            <w:rtl w:val="0"/>
                          </w:rPr>
                        </w:r>
                      </w:p>
                      <w:p w:rsidR="00000000" w:rsidDel="00000000" w:rsidP="00000000" w:rsidRDefault="00000000" w:rsidRPr="00000000" w14:paraId="000000F2">
                        <w:pPr>
                          <w:widowControl w:val="0"/>
                          <w:numPr>
                            <w:ilvl w:val="0"/>
                            <w:numId w:val="9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Work completed</w:t>
                        </w:r>
                        <w:r w:rsidDel="00000000" w:rsidR="00000000" w:rsidRPr="00000000">
                          <w:rPr>
                            <w:rFonts w:ascii="Helvetica Neue" w:cs="Helvetica Neue" w:eastAsia="Helvetica Neue" w:hAnsi="Helvetica Neue"/>
                            <w:sz w:val="19"/>
                            <w:szCs w:val="19"/>
                            <w:rtl w:val="0"/>
                          </w:rPr>
                          <w:t xml:space="preserve"> by team members during a project’s development</w:t>
                        </w:r>
                      </w:p>
                      <w:p w:rsidR="00000000" w:rsidDel="00000000" w:rsidP="00000000" w:rsidRDefault="00000000" w:rsidRPr="00000000" w14:paraId="000000F3">
                        <w:pPr>
                          <w:widowControl w:val="0"/>
                          <w:numPr>
                            <w:ilvl w:val="0"/>
                            <w:numId w:val="9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As tasks are completed, </w:t>
                        </w:r>
                        <w:r w:rsidDel="00000000" w:rsidR="00000000" w:rsidRPr="00000000">
                          <w:rPr>
                            <w:rFonts w:ascii="Helvetica Neue" w:cs="Helvetica Neue" w:eastAsia="Helvetica Neue" w:hAnsi="Helvetica Neue"/>
                            <w:sz w:val="19"/>
                            <w:szCs w:val="19"/>
                            <w:shd w:fill="ead1dc" w:val="clear"/>
                            <w:rtl w:val="0"/>
                          </w:rPr>
                          <w:t xml:space="preserve">team members write down what was done and any issues they encountered</w:t>
                        </w:r>
                      </w:p>
                      <w:p w:rsidR="00000000" w:rsidDel="00000000" w:rsidP="00000000" w:rsidRDefault="00000000" w:rsidRPr="00000000" w14:paraId="000000F4">
                        <w:pPr>
                          <w:widowControl w:val="0"/>
                          <w:numPr>
                            <w:ilvl w:val="0"/>
                            <w:numId w:val="9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Can include </w:t>
                        </w:r>
                        <w:r w:rsidDel="00000000" w:rsidR="00000000" w:rsidRPr="00000000">
                          <w:rPr>
                            <w:rFonts w:ascii="Helvetica Neue" w:cs="Helvetica Neue" w:eastAsia="Helvetica Neue" w:hAnsi="Helvetica Neue"/>
                            <w:sz w:val="19"/>
                            <w:szCs w:val="19"/>
                            <w:shd w:fill="ead1dc" w:val="clear"/>
                            <w:rtl w:val="0"/>
                          </w:rPr>
                          <w:t xml:space="preserve">ideas and comments on possible future improvements</w:t>
                        </w:r>
                      </w:p>
                    </w:tc>
                  </w:tr>
                </w:tbl>
                <w:p w:rsidR="00000000" w:rsidDel="00000000" w:rsidP="00000000" w:rsidRDefault="00000000" w:rsidRPr="00000000" w14:paraId="000000F5">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Funding management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Aims to ensure the project is developed within budget</w:t>
                  </w:r>
                </w:p>
                <w:p w:rsidR="00000000" w:rsidDel="00000000" w:rsidP="00000000" w:rsidRDefault="00000000" w:rsidRPr="00000000" w14:paraId="000000F8">
                  <w:pPr>
                    <w:widowControl w:val="0"/>
                    <w:numPr>
                      <w:ilvl w:val="0"/>
                      <w:numId w:val="2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Each development task is allocated sufficient funds at the correct time and funds are spent wisely</w:t>
                  </w:r>
                </w:p>
                <w:p w:rsidR="00000000" w:rsidDel="00000000" w:rsidP="00000000" w:rsidRDefault="00000000" w:rsidRPr="00000000" w14:paraId="000000F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Funding management plan specifies:</w:t>
                  </w:r>
                  <w:r w:rsidDel="00000000" w:rsidR="00000000" w:rsidRPr="00000000">
                    <w:rPr>
                      <w:rtl w:val="0"/>
                    </w:rPr>
                  </w:r>
                </w:p>
                <w:p w:rsidR="00000000" w:rsidDel="00000000" w:rsidP="00000000" w:rsidRDefault="00000000" w:rsidRPr="00000000" w14:paraId="000000FB">
                  <w:pPr>
                    <w:widowControl w:val="0"/>
                    <w:numPr>
                      <w:ilvl w:val="0"/>
                      <w:numId w:val="1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How funds will be allocated to tasks</w:t>
                  </w:r>
                </w:p>
                <w:p w:rsidR="00000000" w:rsidDel="00000000" w:rsidP="00000000" w:rsidRDefault="00000000" w:rsidRPr="00000000" w14:paraId="000000FC">
                  <w:pPr>
                    <w:widowControl w:val="0"/>
                    <w:numPr>
                      <w:ilvl w:val="1"/>
                      <w:numId w:val="1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Whether funds be released in full prior to commencement or progressively during the task, or after the task is complete</w:t>
                  </w:r>
                </w:p>
                <w:p w:rsidR="00000000" w:rsidDel="00000000" w:rsidP="00000000" w:rsidRDefault="00000000" w:rsidRPr="00000000" w14:paraId="000000FD">
                  <w:pPr>
                    <w:widowControl w:val="0"/>
                    <w:numPr>
                      <w:ilvl w:val="0"/>
                      <w:numId w:val="1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Mechanisms to ensure money is spent wisely throughout the SDLC</w:t>
                  </w:r>
                </w:p>
                <w:p w:rsidR="00000000" w:rsidDel="00000000" w:rsidP="00000000" w:rsidRDefault="00000000" w:rsidRPr="00000000" w14:paraId="000000FE">
                  <w:pPr>
                    <w:widowControl w:val="0"/>
                    <w:numPr>
                      <w:ilvl w:val="1"/>
                      <w:numId w:val="1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Specifies procedures to be followed when a product a service is ordered during development</w:t>
                  </w:r>
                </w:p>
                <w:p w:rsidR="00000000" w:rsidDel="00000000" w:rsidP="00000000" w:rsidRDefault="00000000" w:rsidRPr="00000000" w14:paraId="000000FF">
                  <w:pPr>
                    <w:widowControl w:val="0"/>
                    <w:numPr>
                      <w:ilvl w:val="0"/>
                      <w:numId w:val="1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Accountability for each task’s budget</w:t>
                  </w:r>
                </w:p>
                <w:p w:rsidR="00000000" w:rsidDel="00000000" w:rsidP="00000000" w:rsidRDefault="00000000" w:rsidRPr="00000000" w14:paraId="00000100">
                  <w:pPr>
                    <w:widowControl w:val="0"/>
                    <w:numPr>
                      <w:ilvl w:val="1"/>
                      <w:numId w:val="1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Someone must be accountable for ensuring each task is completed within its own slice of the budget</w:t>
                  </w:r>
                </w:p>
                <w:p w:rsidR="00000000" w:rsidDel="00000000" w:rsidP="00000000" w:rsidRDefault="00000000" w:rsidRPr="00000000" w14:paraId="00000101">
                  <w:pPr>
                    <w:widowControl w:val="0"/>
                    <w:numPr>
                      <w:ilvl w:val="1"/>
                      <w:numId w:val="1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Should detail who is the person for each task, along with the procedures they must follow to allow management to monitor their use of funds</w:t>
                  </w:r>
                </w:p>
                <w:p w:rsidR="00000000" w:rsidDel="00000000" w:rsidP="00000000" w:rsidRDefault="00000000" w:rsidRPr="00000000" w14:paraId="00000102">
                  <w:pPr>
                    <w:widowControl w:val="0"/>
                    <w:numPr>
                      <w:ilvl w:val="0"/>
                      <w:numId w:val="1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The procedure for reallocating funds during development</w:t>
                  </w:r>
                </w:p>
                <w:p w:rsidR="00000000" w:rsidDel="00000000" w:rsidP="00000000" w:rsidRDefault="00000000" w:rsidRPr="00000000" w14:paraId="00000103">
                  <w:pPr>
                    <w:widowControl w:val="0"/>
                    <w:numPr>
                      <w:ilvl w:val="1"/>
                      <w:numId w:val="1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Should include sufficient flexibility so that funds can be redirected should problems occur</w:t>
                  </w:r>
                </w:p>
              </w:tc>
            </w:tr>
            <w:tr>
              <w:trPr>
                <w:cantSplit w:val="0"/>
                <w:trHeight w:val="3485.6201171874995" w:hRule="atLeast"/>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Communication management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Helvetica Neue" w:cs="Helvetica Neue" w:eastAsia="Helvetica Neue" w:hAnsi="Helvetica Neue"/>
                      <w:sz w:val="19"/>
                      <w:szCs w:val="19"/>
                      <w:u w:val="single"/>
                      <w:shd w:fill="ead1dc" w:val="clear"/>
                    </w:rPr>
                  </w:pPr>
                  <w:r w:rsidDel="00000000" w:rsidR="00000000" w:rsidRPr="00000000">
                    <w:rPr>
                      <w:rFonts w:ascii="Helvetica Neue" w:cs="Helvetica Neue" w:eastAsia="Helvetica Neue" w:hAnsi="Helvetica Neue"/>
                      <w:sz w:val="19"/>
                      <w:szCs w:val="19"/>
                      <w:shd w:fill="ead1dc" w:val="clear"/>
                      <w:rtl w:val="0"/>
                    </w:rPr>
                    <w:t xml:space="preserve">Specifies how all parties involved in the system’s development will </w:t>
                  </w:r>
                  <w:r w:rsidDel="00000000" w:rsidR="00000000" w:rsidRPr="00000000">
                    <w:rPr>
                      <w:rFonts w:ascii="Helvetica Neue" w:cs="Helvetica Neue" w:eastAsia="Helvetica Neue" w:hAnsi="Helvetica Neue"/>
                      <w:sz w:val="19"/>
                      <w:szCs w:val="19"/>
                      <w:u w:val="single"/>
                      <w:shd w:fill="ead1dc" w:val="clear"/>
                      <w:rtl w:val="0"/>
                    </w:rPr>
                    <w:t xml:space="preserve">communicate effectively</w:t>
                  </w:r>
                </w:p>
                <w:p w:rsidR="00000000" w:rsidDel="00000000" w:rsidP="00000000" w:rsidRDefault="00000000" w:rsidRPr="00000000" w14:paraId="00000106">
                  <w:pPr>
                    <w:widowControl w:val="0"/>
                    <w:numPr>
                      <w:ilvl w:val="0"/>
                      <w:numId w:val="9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Provides a structure that supports and reinforces effective ongoing communication between all team members throughout the project’s development</w:t>
                  </w:r>
                </w:p>
                <w:p w:rsidR="00000000" w:rsidDel="00000000" w:rsidP="00000000" w:rsidRDefault="00000000" w:rsidRPr="00000000" w14:paraId="0000010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08">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Communication management plan specifies:</w:t>
                  </w:r>
                </w:p>
                <w:p w:rsidR="00000000" w:rsidDel="00000000" w:rsidP="00000000" w:rsidRDefault="00000000" w:rsidRPr="00000000" w14:paraId="00000109">
                  <w:pPr>
                    <w:widowControl w:val="0"/>
                    <w:numPr>
                      <w:ilvl w:val="0"/>
                      <w:numId w:val="9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The communication medium to be used</w:t>
                  </w:r>
                </w:p>
                <w:p w:rsidR="00000000" w:rsidDel="00000000" w:rsidP="00000000" w:rsidRDefault="00000000" w:rsidRPr="00000000" w14:paraId="0000010A">
                  <w:pPr>
                    <w:widowControl w:val="0"/>
                    <w:numPr>
                      <w:ilvl w:val="1"/>
                      <w:numId w:val="93"/>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E-mail, newsgroups, facsimile, meetings, weekly bulletins, telephone calls</w:t>
                  </w:r>
                </w:p>
                <w:p w:rsidR="00000000" w:rsidDel="00000000" w:rsidP="00000000" w:rsidRDefault="00000000" w:rsidRPr="00000000" w14:paraId="0000010B">
                  <w:pPr>
                    <w:widowControl w:val="0"/>
                    <w:numPr>
                      <w:ilvl w:val="0"/>
                      <w:numId w:val="9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The lines of communication</w:t>
                  </w:r>
                </w:p>
                <w:p w:rsidR="00000000" w:rsidDel="00000000" w:rsidP="00000000" w:rsidRDefault="00000000" w:rsidRPr="00000000" w14:paraId="0000010C">
                  <w:pPr>
                    <w:widowControl w:val="0"/>
                    <w:numPr>
                      <w:ilvl w:val="1"/>
                      <w:numId w:val="93"/>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Specifies how each party is able to obtain answers to questions or communicate other details to and from other project team members and the client directly</w:t>
                  </w:r>
                </w:p>
                <w:p w:rsidR="00000000" w:rsidDel="00000000" w:rsidP="00000000" w:rsidRDefault="00000000" w:rsidRPr="00000000" w14:paraId="0000010D">
                  <w:pPr>
                    <w:widowControl w:val="0"/>
                    <w:numPr>
                      <w:ilvl w:val="0"/>
                      <w:numId w:val="9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Methods for monitoring the progress of the system’s development</w:t>
                  </w:r>
                </w:p>
                <w:p w:rsidR="00000000" w:rsidDel="00000000" w:rsidP="00000000" w:rsidRDefault="00000000" w:rsidRPr="00000000" w14:paraId="0000010E">
                  <w:pPr>
                    <w:widowControl w:val="0"/>
                    <w:numPr>
                      <w:ilvl w:val="1"/>
                      <w:numId w:val="93"/>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Includes: completion of tasks, monitoring costs, verifying requirements as part of ongoing testing</w:t>
                  </w:r>
                </w:p>
                <w:p w:rsidR="00000000" w:rsidDel="00000000" w:rsidP="00000000" w:rsidRDefault="00000000" w:rsidRPr="00000000" w14:paraId="0000010F">
                  <w:pPr>
                    <w:widowControl w:val="0"/>
                    <w:numPr>
                      <w:ilvl w:val="0"/>
                      <w:numId w:val="9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Changing or emerging requirements</w:t>
                  </w:r>
                </w:p>
                <w:p w:rsidR="00000000" w:rsidDel="00000000" w:rsidP="00000000" w:rsidRDefault="00000000" w:rsidRPr="00000000" w14:paraId="00000110">
                  <w:pPr>
                    <w:widowControl w:val="0"/>
                    <w:numPr>
                      <w:ilvl w:val="1"/>
                      <w:numId w:val="93"/>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During development, new requirements will emerge or existing requirements will require alteration - Should </w:t>
                  </w:r>
                  <w:r w:rsidDel="00000000" w:rsidR="00000000" w:rsidRPr="00000000">
                    <w:rPr>
                      <w:rFonts w:ascii="Helvetica Neue" w:cs="Helvetica Neue" w:eastAsia="Helvetica Neue" w:hAnsi="Helvetica Neue"/>
                      <w:sz w:val="19"/>
                      <w:szCs w:val="19"/>
                      <w:u w:val="single"/>
                      <w:rtl w:val="0"/>
                    </w:rPr>
                    <w:t xml:space="preserve">anticipate this so that new or changed requirements can be effectively communicated to all parties</w:t>
                  </w:r>
                </w:p>
              </w:tc>
            </w:tr>
          </w:tbl>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Identifying social and ethical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Helvetica Neue" w:cs="Helvetica Neue" w:eastAsia="Helvetica Neue" w:hAnsi="Helvetica Neue"/>
                <w:b w:val="1"/>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SOCIAL AND ETHICAL ISSUES</w:t>
            </w:r>
          </w:p>
          <w:p w:rsidR="00000000" w:rsidDel="00000000" w:rsidP="00000000" w:rsidRDefault="00000000" w:rsidRPr="00000000" w14:paraId="00000114">
            <w:pPr>
              <w:widowControl w:val="0"/>
              <w:spacing w:after="20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Social and ethical issues related to managing the project team:</w:t>
            </w:r>
          </w:p>
          <w:tbl>
            <w:tblPr>
              <w:tblStyle w:val="Table1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8820"/>
              <w:tblGridChange w:id="0">
                <w:tblGrid>
                  <w:gridCol w:w="1890"/>
                  <w:gridCol w:w="8820"/>
                </w:tblGrid>
              </w:tblGridChange>
            </w:tblGrid>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Team members &amp; work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numPr>
                      <w:ilvl w:val="0"/>
                      <w:numId w:val="120"/>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The work environment including WHS</w:t>
                  </w:r>
                </w:p>
                <w:p w:rsidR="00000000" w:rsidDel="00000000" w:rsidP="00000000" w:rsidRDefault="00000000" w:rsidRPr="00000000" w14:paraId="00000117">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Ergonomic furniture</w:t>
                  </w:r>
                </w:p>
                <w:p w:rsidR="00000000" w:rsidDel="00000000" w:rsidP="00000000" w:rsidRDefault="00000000" w:rsidRPr="00000000" w14:paraId="00000118">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Appropriate lighting/noise levels</w:t>
                  </w:r>
                </w:p>
                <w:p w:rsidR="00000000" w:rsidDel="00000000" w:rsidP="00000000" w:rsidRDefault="00000000" w:rsidRPr="00000000" w14:paraId="00000119">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Varied work routines</w:t>
                  </w:r>
                </w:p>
                <w:p w:rsidR="00000000" w:rsidDel="00000000" w:rsidP="00000000" w:rsidRDefault="00000000" w:rsidRPr="00000000" w14:paraId="0000011A">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Procedures for reporting and resolving WHS problems</w:t>
                  </w:r>
                </w:p>
                <w:p w:rsidR="00000000" w:rsidDel="00000000" w:rsidP="00000000" w:rsidRDefault="00000000" w:rsidRPr="00000000" w14:paraId="0000011B">
                  <w:pPr>
                    <w:widowControl w:val="0"/>
                    <w:numPr>
                      <w:ilvl w:val="0"/>
                      <w:numId w:val="120"/>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Respect for rights and needs of individual team members</w:t>
                  </w:r>
                </w:p>
                <w:p w:rsidR="00000000" w:rsidDel="00000000" w:rsidP="00000000" w:rsidRDefault="00000000" w:rsidRPr="00000000" w14:paraId="0000011C">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Respecting a person’s right to privacy - revealing of private life</w:t>
                  </w:r>
                </w:p>
                <w:p w:rsidR="00000000" w:rsidDel="00000000" w:rsidP="00000000" w:rsidRDefault="00000000" w:rsidRPr="00000000" w14:paraId="0000011D">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Supporting team members - financial support, flexible work hours</w:t>
                  </w:r>
                </w:p>
                <w:p w:rsidR="00000000" w:rsidDel="00000000" w:rsidP="00000000" w:rsidRDefault="00000000" w:rsidRPr="00000000" w14:paraId="0000011E">
                  <w:pPr>
                    <w:widowControl w:val="0"/>
                    <w:numPr>
                      <w:ilvl w:val="0"/>
                      <w:numId w:val="120"/>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Communication</w:t>
                  </w:r>
                </w:p>
                <w:p w:rsidR="00000000" w:rsidDel="00000000" w:rsidP="00000000" w:rsidRDefault="00000000" w:rsidRPr="00000000" w14:paraId="0000011F">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Honest and open lines of communication</w:t>
                  </w:r>
                </w:p>
                <w:p w:rsidR="00000000" w:rsidDel="00000000" w:rsidP="00000000" w:rsidRDefault="00000000" w:rsidRPr="00000000" w14:paraId="00000120">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Techniques for identifying and resolving conflict</w:t>
                  </w:r>
                </w:p>
                <w:p w:rsidR="00000000" w:rsidDel="00000000" w:rsidP="00000000" w:rsidRDefault="00000000" w:rsidRPr="00000000" w14:paraId="00000121">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Encouraging a positive and cooperative climate</w:t>
                  </w:r>
                </w:p>
                <w:p w:rsidR="00000000" w:rsidDel="00000000" w:rsidP="00000000" w:rsidRDefault="00000000" w:rsidRPr="00000000" w14:paraId="00000122">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Positive feedback and acknowledgement for completed work</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Project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numPr>
                      <w:ilvl w:val="0"/>
                      <w:numId w:val="120"/>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Security of data and information during development</w:t>
                  </w:r>
                </w:p>
                <w:p w:rsidR="00000000" w:rsidDel="00000000" w:rsidP="00000000" w:rsidRDefault="00000000" w:rsidRPr="00000000" w14:paraId="00000125">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Mechanisms to protect against data loss - regular backups, physical barriers</w:t>
                  </w:r>
                </w:p>
                <w:p w:rsidR="00000000" w:rsidDel="00000000" w:rsidP="00000000" w:rsidRDefault="00000000" w:rsidRPr="00000000" w14:paraId="00000126">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Techniques to restrict access - passwords, encryption, access rights</w:t>
                  </w:r>
                </w:p>
                <w:p w:rsidR="00000000" w:rsidDel="00000000" w:rsidP="00000000" w:rsidRDefault="00000000" w:rsidRPr="00000000" w14:paraId="00000127">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Virus protection</w:t>
                  </w:r>
                </w:p>
                <w:p w:rsidR="00000000" w:rsidDel="00000000" w:rsidP="00000000" w:rsidRDefault="00000000" w:rsidRPr="00000000" w14:paraId="00000128">
                  <w:pPr>
                    <w:widowControl w:val="0"/>
                    <w:numPr>
                      <w:ilvl w:val="0"/>
                      <w:numId w:val="120"/>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Copyright issues</w:t>
                  </w:r>
                </w:p>
                <w:p w:rsidR="00000000" w:rsidDel="00000000" w:rsidP="00000000" w:rsidRDefault="00000000" w:rsidRPr="00000000" w14:paraId="00000129">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Determining who retains the copyrights for the new system</w:t>
                  </w:r>
                </w:p>
                <w:p w:rsidR="00000000" w:rsidDel="00000000" w:rsidP="00000000" w:rsidRDefault="00000000" w:rsidRPr="00000000" w14:paraId="0000012A">
                  <w:pPr>
                    <w:widowControl w:val="0"/>
                    <w:numPr>
                      <w:ilvl w:val="2"/>
                      <w:numId w:val="120"/>
                    </w:numPr>
                    <w:spacing w:line="240" w:lineRule="auto"/>
                    <w:ind w:left="216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individual team member, the company or the client</w:t>
                  </w:r>
                </w:p>
                <w:p w:rsidR="00000000" w:rsidDel="00000000" w:rsidP="00000000" w:rsidRDefault="00000000" w:rsidRPr="00000000" w14:paraId="0000012B">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Procedures for obtaining permission and documenting the use of copyrighted material</w:t>
                  </w:r>
                </w:p>
                <w:p w:rsidR="00000000" w:rsidDel="00000000" w:rsidP="00000000" w:rsidRDefault="00000000" w:rsidRPr="00000000" w14:paraId="0000012C">
                  <w:pPr>
                    <w:widowControl w:val="0"/>
                    <w:numPr>
                      <w:ilvl w:val="2"/>
                      <w:numId w:val="120"/>
                    </w:numPr>
                    <w:spacing w:line="240" w:lineRule="auto"/>
                    <w:ind w:left="216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Includes software used to assist development and software incorporated within the solution</w:t>
                  </w:r>
                </w:p>
                <w:p w:rsidR="00000000" w:rsidDel="00000000" w:rsidP="00000000" w:rsidRDefault="00000000" w:rsidRPr="00000000" w14:paraId="0000012D">
                  <w:pPr>
                    <w:widowControl w:val="0"/>
                    <w:numPr>
                      <w:ilvl w:val="0"/>
                      <w:numId w:val="120"/>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Privacy issues</w:t>
                  </w:r>
                </w:p>
                <w:p w:rsidR="00000000" w:rsidDel="00000000" w:rsidP="00000000" w:rsidRDefault="00000000" w:rsidRPr="00000000" w14:paraId="0000012E">
                  <w:pPr>
                    <w:widowControl w:val="0"/>
                    <w:numPr>
                      <w:ilvl w:val="1"/>
                      <w:numId w:val="12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Respect the confidentiality of data</w:t>
                  </w:r>
                  <w:r w:rsidDel="00000000" w:rsidR="00000000" w:rsidRPr="00000000">
                    <w:rPr>
                      <w:rtl w:val="0"/>
                    </w:rPr>
                  </w:r>
                </w:p>
              </w:tc>
            </w:tr>
          </w:tbl>
          <w:p w:rsidR="00000000" w:rsidDel="00000000" w:rsidP="00000000" w:rsidRDefault="00000000" w:rsidRPr="00000000" w14:paraId="0000012F">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The System Development Life Cycle (SDLC)</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9050" distT="19050" distL="19050" distR="19050">
                  <wp:extent cx="2130252" cy="1999447"/>
                  <wp:effectExtent b="0" l="0" r="0" t="0"/>
                  <wp:docPr id="17"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2130252" cy="1999447"/>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6">
            <w:pPr>
              <w:widowControl w:val="0"/>
              <w:spacing w:after="200" w:line="240" w:lineRule="auto"/>
              <w:rPr>
                <w:rFonts w:ascii="Helvetica Neue" w:cs="Helvetica Neue" w:eastAsia="Helvetica Neue" w:hAnsi="Helvetica Neue"/>
                <w:color w:val="a64d79"/>
                <w:sz w:val="19"/>
                <w:szCs w:val="19"/>
              </w:rPr>
            </w:pPr>
            <w:r w:rsidDel="00000000" w:rsidR="00000000" w:rsidRPr="00000000">
              <w:rPr>
                <w:rFonts w:ascii="Helvetica Neue" w:cs="Helvetica Neue" w:eastAsia="Helvetica Neue" w:hAnsi="Helvetica Neue"/>
                <w:b w:val="1"/>
                <w:color w:val="a64d79"/>
                <w:sz w:val="19"/>
                <w:szCs w:val="19"/>
                <w:rtl w:val="0"/>
              </w:rPr>
              <w:t xml:space="preserve">STAGES OF THE SYSTEM DEVELOPMENT LIFE CYCLE</w:t>
            </w:r>
            <w:r w:rsidDel="00000000" w:rsidR="00000000" w:rsidRPr="00000000">
              <w:rPr>
                <w:rtl w:val="0"/>
              </w:rPr>
            </w:r>
          </w:p>
          <w:tbl>
            <w:tblPr>
              <w:tblStyle w:val="Table1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9780"/>
              <w:tblGridChange w:id="0">
                <w:tblGrid>
                  <w:gridCol w:w="930"/>
                  <w:gridCol w:w="9780"/>
                </w:tblGrid>
              </w:tblGridChange>
            </w:tblGrid>
            <w:tr>
              <w:trPr>
                <w:cantSplit w:val="0"/>
                <w:trHeight w:val="123.69140625" w:hRule="atLeast"/>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1</w:t>
                  </w:r>
                </w:p>
              </w:tc>
              <w:tc>
                <w:tcPr>
                  <w:shd w:fill="ead1dc"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Understanding the problem</w:t>
                  </w:r>
                </w:p>
                <w:p w:rsidR="00000000" w:rsidDel="00000000" w:rsidP="00000000" w:rsidRDefault="00000000" w:rsidRPr="00000000" w14:paraId="00000139">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Working out precisely what problem needs to be solved</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2</w:t>
                  </w:r>
                </w:p>
              </w:tc>
              <w:tc>
                <w:tcPr>
                  <w:shd w:fill="ead1dc"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Planning</w:t>
                  </w:r>
                  <w:r w:rsidDel="00000000" w:rsidR="00000000" w:rsidRPr="00000000">
                    <w:rPr>
                      <w:rtl w:val="0"/>
                    </w:rPr>
                  </w:r>
                </w:p>
                <w:p w:rsidR="00000000" w:rsidDel="00000000" w:rsidP="00000000" w:rsidRDefault="00000000" w:rsidRPr="00000000" w14:paraId="0000013C">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Possible solutions are considered and the best solutions are selected. Details how the project will be managed</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3</w:t>
                  </w:r>
                </w:p>
              </w:tc>
              <w:tc>
                <w:tcPr>
                  <w:shd w:fill="ead1dc"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Designing</w:t>
                  </w:r>
                  <w:r w:rsidDel="00000000" w:rsidR="00000000" w:rsidRPr="00000000">
                    <w:rPr>
                      <w:rtl w:val="0"/>
                    </w:rPr>
                  </w:r>
                </w:p>
                <w:p w:rsidR="00000000" w:rsidDel="00000000" w:rsidP="00000000" w:rsidRDefault="00000000" w:rsidRPr="00000000" w14:paraId="0000013F">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The details of the new system are decided upon. Includes the information technology and its interaction with other components and participants to perform the information processes</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4</w:t>
                  </w:r>
                </w:p>
              </w:tc>
              <w:tc>
                <w:tcPr>
                  <w:shd w:fill="ead1dc"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Implementing</w:t>
                  </w:r>
                </w:p>
                <w:p w:rsidR="00000000" w:rsidDel="00000000" w:rsidP="00000000" w:rsidRDefault="00000000" w:rsidRPr="00000000" w14:paraId="00000142">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The components of the new system are purchased and installed. Participants are trained and the system commences operation</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5</w:t>
                  </w:r>
                </w:p>
              </w:tc>
              <w:tc>
                <w:tcPr>
                  <w:shd w:fill="ead1dc"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Testing, evaluating and maintaining</w:t>
                  </w:r>
                  <w:r w:rsidDel="00000000" w:rsidR="00000000" w:rsidRPr="00000000">
                    <w:rPr>
                      <w:rtl w:val="0"/>
                    </w:rPr>
                  </w:r>
                </w:p>
                <w:p w:rsidR="00000000" w:rsidDel="00000000" w:rsidP="00000000" w:rsidRDefault="00000000" w:rsidRPr="00000000" w14:paraId="00000145">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Tests are performed to ensure the system meets the requirements and continues to meet its requirements. As new needs emerge and the system is altered to suit, ongoing maintenance is performed to prevent and correct problems during normal operation.</w:t>
                  </w:r>
                </w:p>
              </w:tc>
            </w:tr>
          </w:tbl>
          <w:p w:rsidR="00000000" w:rsidDel="00000000" w:rsidP="00000000" w:rsidRDefault="00000000" w:rsidRPr="00000000" w14:paraId="00000146">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47">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48">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49">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4A">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4B">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Helvetica Neue" w:cs="Helvetica Neue" w:eastAsia="Helvetica Neue" w:hAnsi="Helvetica Neue"/>
                <w:b w:val="1"/>
                <w:color w:val="a64d79"/>
              </w:rPr>
            </w:pPr>
            <w:r w:rsidDel="00000000" w:rsidR="00000000" w:rsidRPr="00000000">
              <w:rPr>
                <w:rFonts w:ascii="Helvetica Neue" w:cs="Helvetica Neue" w:eastAsia="Helvetica Neue" w:hAnsi="Helvetica Neue"/>
                <w:b w:val="1"/>
                <w:color w:val="a64d79"/>
                <w:rtl w:val="0"/>
              </w:rPr>
              <w:t xml:space="preserve">Understanding the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Approaches to identify problems with existing systems, including:</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0">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Interviewing/surveying users of the information system</w:t>
            </w:r>
          </w:p>
          <w:p w:rsidR="00000000" w:rsidDel="00000000" w:rsidP="00000000" w:rsidRDefault="00000000" w:rsidRPr="00000000" w14:paraId="00000151">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Interviewing/surveying participants</w:t>
            </w:r>
          </w:p>
          <w:p w:rsidR="00000000" w:rsidDel="00000000" w:rsidP="00000000" w:rsidRDefault="00000000" w:rsidRPr="00000000" w14:paraId="00000152">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Analysing the existing system by determining:</w:t>
            </w:r>
          </w:p>
          <w:p w:rsidR="00000000" w:rsidDel="00000000" w:rsidP="00000000" w:rsidRDefault="00000000" w:rsidRPr="00000000" w14:paraId="00000153">
            <w:pPr>
              <w:keepNext w:val="0"/>
              <w:keepLines w:val="0"/>
              <w:pageBreakBefore w:val="0"/>
              <w:widowControl w:val="0"/>
              <w:numPr>
                <w:ilvl w:val="1"/>
                <w:numId w:val="9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How it works</w:t>
            </w:r>
          </w:p>
          <w:p w:rsidR="00000000" w:rsidDel="00000000" w:rsidP="00000000" w:rsidRDefault="00000000" w:rsidRPr="00000000" w14:paraId="00000154">
            <w:pPr>
              <w:keepNext w:val="0"/>
              <w:keepLines w:val="0"/>
              <w:pageBreakBefore w:val="0"/>
              <w:widowControl w:val="0"/>
              <w:numPr>
                <w:ilvl w:val="1"/>
                <w:numId w:val="9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What it does</w:t>
            </w:r>
          </w:p>
          <w:p w:rsidR="00000000" w:rsidDel="00000000" w:rsidP="00000000" w:rsidRDefault="00000000" w:rsidRPr="00000000" w14:paraId="00000155">
            <w:pPr>
              <w:keepNext w:val="0"/>
              <w:keepLines w:val="0"/>
              <w:pageBreakBefore w:val="0"/>
              <w:widowControl w:val="0"/>
              <w:numPr>
                <w:ilvl w:val="1"/>
                <w:numId w:val="9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Who uses it</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Activities performed and deliverables produced during the stage:</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19"/>
                <w:szCs w:val="19"/>
              </w:rPr>
              <w:drawing>
                <wp:inline distB="114300" distT="114300" distL="114300" distR="114300">
                  <wp:extent cx="2169209" cy="2188155"/>
                  <wp:effectExtent b="50800" l="50800" r="50800" t="50800"/>
                  <wp:docPr id="2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169209" cy="2188155"/>
                          </a:xfrm>
                          <a:prstGeom prst="rect"/>
                          <a:ln w="50800">
                            <a:solidFill>
                              <a:srgbClr val="A64D79"/>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Lines w:val="1"/>
              <w:widowControl w:val="0"/>
              <w:spacing w:after="0" w:line="240" w:lineRule="auto"/>
              <w:rPr>
                <w:rFonts w:ascii="Helvetica Neue" w:cs="Helvetica Neue" w:eastAsia="Helvetica Neue" w:hAnsi="Helvetica Neue"/>
                <w:sz w:val="2"/>
                <w:szCs w:val="2"/>
              </w:rPr>
            </w:pPr>
            <w:r w:rsidDel="00000000" w:rsidR="00000000" w:rsidRPr="00000000">
              <w:rPr>
                <w:rtl w:val="0"/>
              </w:rPr>
            </w:r>
          </w:p>
          <w:tbl>
            <w:tblPr>
              <w:tblStyle w:val="Table1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7950"/>
              <w:tblGridChange w:id="0">
                <w:tblGrid>
                  <w:gridCol w:w="2760"/>
                  <w:gridCol w:w="7950"/>
                </w:tblGrid>
              </w:tblGridChange>
            </w:tblGrid>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Understanding the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Working out precisely what problem needs to be solved</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b w:val="1"/>
                      <w:sz w:val="19"/>
                      <w:szCs w:val="19"/>
                      <w:shd w:fill="fff2cc" w:val="clear"/>
                      <w:rtl w:val="0"/>
                    </w:rPr>
                    <w:t xml:space="preserve">Aim:</w:t>
                  </w:r>
                  <w:r w:rsidDel="00000000" w:rsidR="00000000" w:rsidRPr="00000000">
                    <w:rPr>
                      <w:rFonts w:ascii="Helvetica Neue" w:cs="Helvetica Neue" w:eastAsia="Helvetica Neue" w:hAnsi="Helvetica Neue"/>
                      <w:sz w:val="19"/>
                      <w:szCs w:val="19"/>
                      <w:shd w:fill="fff2cc" w:val="clear"/>
                      <w:rtl w:val="0"/>
                    </w:rPr>
                    <w:t xml:space="preserve"> to determine the purpose and requirements of a new system</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feature, property or behaviour that a system must have</w:t>
                  </w:r>
                </w:p>
                <w:p w:rsidR="00000000" w:rsidDel="00000000" w:rsidP="00000000" w:rsidRDefault="00000000" w:rsidRPr="00000000" w14:paraId="00000165">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system that satisfies all requirements has achieved its purpose</w:t>
                  </w:r>
                </w:p>
              </w:tc>
            </w:tr>
          </w:tbl>
          <w:p w:rsidR="00000000" w:rsidDel="00000000" w:rsidP="00000000" w:rsidRDefault="00000000" w:rsidRPr="00000000" w14:paraId="00000166">
            <w:pPr>
              <w:widowControl w:val="0"/>
              <w:spacing w:after="0" w:line="240" w:lineRule="auto"/>
              <w:rPr>
                <w:rFonts w:ascii="Helvetica Neue" w:cs="Helvetica Neue" w:eastAsia="Helvetica Neue" w:hAnsi="Helvetica Neue"/>
                <w:b w:val="1"/>
                <w:color w:val="3c78d8"/>
                <w:sz w:val="19"/>
                <w:szCs w:val="19"/>
              </w:rPr>
            </w:pPr>
            <w:r w:rsidDel="00000000" w:rsidR="00000000" w:rsidRPr="00000000">
              <w:rPr>
                <w:rtl w:val="0"/>
              </w:rPr>
            </w:r>
          </w:p>
          <w:p w:rsidR="00000000" w:rsidDel="00000000" w:rsidP="00000000" w:rsidRDefault="00000000" w:rsidRPr="00000000" w14:paraId="00000167">
            <w:pPr>
              <w:widowControl w:val="0"/>
              <w:spacing w:after="0" w:line="240" w:lineRule="auto"/>
              <w:jc w:val="center"/>
              <w:rPr>
                <w:rFonts w:ascii="Helvetica Neue" w:cs="Helvetica Neue" w:eastAsia="Helvetica Neue" w:hAnsi="Helvetica Neue"/>
                <w:b w:val="1"/>
                <w:color w:val="ff00ff"/>
                <w:sz w:val="19"/>
                <w:szCs w:val="19"/>
              </w:rPr>
            </w:pPr>
            <w:r w:rsidDel="00000000" w:rsidR="00000000" w:rsidRPr="00000000">
              <w:rPr>
                <w:rFonts w:ascii="Helvetica Neue" w:cs="Helvetica Neue" w:eastAsia="Helvetica Neue" w:hAnsi="Helvetica Neue"/>
                <w:b w:val="1"/>
                <w:color w:val="ff00ff"/>
                <w:sz w:val="19"/>
                <w:szCs w:val="19"/>
                <w:rtl w:val="0"/>
              </w:rPr>
              <w:t xml:space="preserve">The purpose of an information system is primarily to fulfil the needs of its users.</w:t>
            </w:r>
          </w:p>
          <w:p w:rsidR="00000000" w:rsidDel="00000000" w:rsidP="00000000" w:rsidRDefault="00000000" w:rsidRPr="00000000" w14:paraId="00000168">
            <w:pPr>
              <w:widowControl w:val="0"/>
              <w:spacing w:after="0" w:line="240" w:lineRule="auto"/>
              <w:rPr>
                <w:rFonts w:ascii="Helvetica Neue" w:cs="Helvetica Neue" w:eastAsia="Helvetica Neue" w:hAnsi="Helvetica Neue"/>
                <w:b w:val="1"/>
                <w:color w:val="3c78d8"/>
                <w:sz w:val="19"/>
                <w:szCs w:val="19"/>
              </w:rPr>
            </w:pPr>
            <w:r w:rsidDel="00000000" w:rsidR="00000000" w:rsidRPr="00000000">
              <w:rPr>
                <w:rtl w:val="0"/>
              </w:rPr>
            </w:r>
          </w:p>
          <w:p w:rsidR="00000000" w:rsidDel="00000000" w:rsidP="00000000" w:rsidRDefault="00000000" w:rsidRPr="00000000" w14:paraId="00000169">
            <w:pPr>
              <w:widowControl w:val="0"/>
              <w:spacing w:after="0" w:line="240" w:lineRule="auto"/>
              <w:rPr>
                <w:rFonts w:ascii="Helvetica Neue" w:cs="Helvetica Neue" w:eastAsia="Helvetica Neue" w:hAnsi="Helvetica Neue"/>
                <w:b w:val="1"/>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APPROACHES TO IDENTIFY PROBLEMS WITHIN EXISTING SYSTEMS</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Interviews and surveys are the </w:t>
            </w:r>
            <w:r w:rsidDel="00000000" w:rsidR="00000000" w:rsidRPr="00000000">
              <w:rPr>
                <w:rFonts w:ascii="Helvetica Neue" w:cs="Helvetica Neue" w:eastAsia="Helvetica Neue" w:hAnsi="Helvetica Neue"/>
                <w:sz w:val="19"/>
                <w:szCs w:val="19"/>
                <w:shd w:fill="ead1dc" w:val="clear"/>
                <w:rtl w:val="0"/>
              </w:rPr>
              <w:t xml:space="preserve">primary tools for collecting user experiences and problems with an existing system</w:t>
            </w:r>
            <w:r w:rsidDel="00000000" w:rsidR="00000000" w:rsidRPr="00000000">
              <w:rPr>
                <w:rFonts w:ascii="Helvetica Neue" w:cs="Helvetica Neue" w:eastAsia="Helvetica Neue" w:hAnsi="Helvetica Neue"/>
                <w:sz w:val="19"/>
                <w:szCs w:val="19"/>
                <w:rtl w:val="0"/>
              </w:rPr>
              <w:t xml:space="preserve">, also for</w:t>
            </w:r>
            <w:r w:rsidDel="00000000" w:rsidR="00000000" w:rsidRPr="00000000">
              <w:rPr>
                <w:rFonts w:ascii="Helvetica Neue" w:cs="Helvetica Neue" w:eastAsia="Helvetica Neue" w:hAnsi="Helvetica Neue"/>
                <w:sz w:val="19"/>
                <w:szCs w:val="19"/>
                <w:shd w:fill="c9daf8" w:val="clear"/>
                <w:rtl w:val="0"/>
              </w:rPr>
              <w:t xml:space="preserve"> </w:t>
            </w:r>
            <w:r w:rsidDel="00000000" w:rsidR="00000000" w:rsidRPr="00000000">
              <w:rPr>
                <w:rFonts w:ascii="Helvetica Neue" w:cs="Helvetica Neue" w:eastAsia="Helvetica Neue" w:hAnsi="Helvetica Neue"/>
                <w:sz w:val="19"/>
                <w:szCs w:val="19"/>
                <w:shd w:fill="ead1dc" w:val="clear"/>
                <w:rtl w:val="0"/>
              </w:rPr>
              <w:t xml:space="preserve">identifying their needs and any new ideas</w:t>
            </w:r>
            <w:r w:rsidDel="00000000" w:rsidR="00000000" w:rsidRPr="00000000">
              <w:rPr>
                <w:rFonts w:ascii="Helvetica Neue" w:cs="Helvetica Neue" w:eastAsia="Helvetica Neue" w:hAnsi="Helvetica Neue"/>
                <w:sz w:val="19"/>
                <w:szCs w:val="19"/>
                <w:rtl w:val="0"/>
              </w:rPr>
              <w:t xml:space="preserve"> they may have to improve the system</w:t>
            </w:r>
          </w:p>
          <w:p w:rsidR="00000000" w:rsidDel="00000000" w:rsidP="00000000" w:rsidRDefault="00000000" w:rsidRPr="00000000" w14:paraId="0000016B">
            <w:pPr>
              <w:widowControl w:val="0"/>
              <w:numPr>
                <w:ilvl w:val="0"/>
                <w:numId w:val="7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Compiled results are </w:t>
            </w:r>
            <w:r w:rsidDel="00000000" w:rsidR="00000000" w:rsidRPr="00000000">
              <w:rPr>
                <w:rFonts w:ascii="Helvetica Neue" w:cs="Helvetica Neue" w:eastAsia="Helvetica Neue" w:hAnsi="Helvetica Neue"/>
                <w:sz w:val="19"/>
                <w:szCs w:val="19"/>
                <w:shd w:fill="ead1dc" w:val="clear"/>
                <w:rtl w:val="0"/>
              </w:rPr>
              <w:t xml:space="preserve">analysed to </w:t>
            </w:r>
            <w:r w:rsidDel="00000000" w:rsidR="00000000" w:rsidRPr="00000000">
              <w:rPr>
                <w:rFonts w:ascii="Helvetica Neue" w:cs="Helvetica Neue" w:eastAsia="Helvetica Neue" w:hAnsi="Helvetica Neue"/>
                <w:sz w:val="19"/>
                <w:szCs w:val="19"/>
                <w:u w:val="single"/>
                <w:shd w:fill="ead1dc" w:val="clear"/>
                <w:rtl w:val="0"/>
              </w:rPr>
              <w:t xml:space="preserve">determine and prioritise problems with the new system, identify user needs and to document new ideas</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INTERVIEW/SURVEY USERS &amp; PARTICIPANTS</w:t>
            </w:r>
            <w:r w:rsidDel="00000000" w:rsidR="00000000" w:rsidRPr="00000000">
              <w:rPr>
                <w:rtl w:val="0"/>
              </w:rPr>
            </w:r>
          </w:p>
          <w:tbl>
            <w:tblPr>
              <w:tblStyle w:val="Table13"/>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8835"/>
              <w:tblGridChange w:id="0">
                <w:tblGrid>
                  <w:gridCol w:w="1890"/>
                  <w:gridCol w:w="8835"/>
                </w:tblGrid>
              </w:tblGridChange>
            </w:tblGrid>
            <w:tr>
              <w:trPr>
                <w:cantSplit w:val="0"/>
                <w:trHeight w:val="671.6894531249999" w:hRule="atLeast"/>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numPr>
                      <w:ilvl w:val="0"/>
                      <w:numId w:val="3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Questions are designed created in advance so that they can draw out </w:t>
                  </w:r>
                  <w:r w:rsidDel="00000000" w:rsidR="00000000" w:rsidRPr="00000000">
                    <w:rPr>
                      <w:rFonts w:ascii="Helvetica Neue" w:cs="Helvetica Neue" w:eastAsia="Helvetica Neue" w:hAnsi="Helvetica Neue"/>
                      <w:sz w:val="19"/>
                      <w:szCs w:val="19"/>
                      <w:u w:val="single"/>
                      <w:shd w:fill="ead1dc" w:val="clear"/>
                      <w:rtl w:val="0"/>
                    </w:rPr>
                    <w:t xml:space="preserve">relevant information</w:t>
                  </w:r>
                  <w:r w:rsidDel="00000000" w:rsidR="00000000" w:rsidRPr="00000000">
                    <w:rPr>
                      <w:rFonts w:ascii="Helvetica Neue" w:cs="Helvetica Neue" w:eastAsia="Helvetica Neue" w:hAnsi="Helvetica Neue"/>
                      <w:sz w:val="19"/>
                      <w:szCs w:val="19"/>
                      <w:shd w:fill="ead1dc" w:val="clear"/>
                      <w:rtl w:val="0"/>
                    </w:rPr>
                    <w:t xml:space="preserve"> so that data acquired can be used to address existing problems and needs</w:t>
                  </w:r>
                  <w:r w:rsidDel="00000000" w:rsidR="00000000" w:rsidRPr="00000000">
                    <w:rPr>
                      <w:rtl w:val="0"/>
                    </w:rPr>
                  </w:r>
                </w:p>
                <w:p w:rsidR="00000000" w:rsidDel="00000000" w:rsidP="00000000" w:rsidRDefault="00000000" w:rsidRPr="00000000" w14:paraId="00000170">
                  <w:pPr>
                    <w:widowControl w:val="0"/>
                    <w:numPr>
                      <w:ilvl w:val="0"/>
                      <w:numId w:val="3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Results of surveys are useful for highlighting existing problems</w:t>
                  </w:r>
                  <w:r w:rsidDel="00000000" w:rsidR="00000000" w:rsidRPr="00000000">
                    <w:rPr>
                      <w:rFonts w:ascii="Helvetica Neue" w:cs="Helvetica Neue" w:eastAsia="Helvetica Neue" w:hAnsi="Helvetica Neue"/>
                      <w:sz w:val="19"/>
                      <w:szCs w:val="19"/>
                      <w:rtl w:val="0"/>
                    </w:rPr>
                    <w:t xml:space="preserve"> rather than revealing new needs and ideas that are not currently being addressed</w:t>
                  </w:r>
                </w:p>
                <w:p w:rsidR="00000000" w:rsidDel="00000000" w:rsidP="00000000" w:rsidRDefault="00000000" w:rsidRPr="00000000" w14:paraId="0000017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72">
                  <w:pPr>
                    <w:widowControl w:val="0"/>
                    <w:numPr>
                      <w:ilvl w:val="0"/>
                      <w:numId w:val="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New needs and ideas are more likely to reveal themselves</w:t>
                  </w:r>
                  <w:r w:rsidDel="00000000" w:rsidR="00000000" w:rsidRPr="00000000">
                    <w:rPr>
                      <w:rFonts w:ascii="Helvetica Neue" w:cs="Helvetica Neue" w:eastAsia="Helvetica Neue" w:hAnsi="Helvetica Neue"/>
                      <w:sz w:val="19"/>
                      <w:szCs w:val="19"/>
                      <w:rtl w:val="0"/>
                    </w:rPr>
                    <w:t xml:space="preserve"> via </w:t>
                  </w:r>
                  <w:r w:rsidDel="00000000" w:rsidR="00000000" w:rsidRPr="00000000">
                    <w:rPr>
                      <w:rFonts w:ascii="Helvetica Neue" w:cs="Helvetica Neue" w:eastAsia="Helvetica Neue" w:hAnsi="Helvetica Neue"/>
                      <w:sz w:val="19"/>
                      <w:szCs w:val="19"/>
                      <w:u w:val="single"/>
                      <w:rtl w:val="0"/>
                    </w:rPr>
                    <w:t xml:space="preserve">personal and informal interviews</w:t>
                  </w:r>
                  <w:r w:rsidDel="00000000" w:rsidR="00000000" w:rsidRPr="00000000">
                    <w:rPr>
                      <w:rFonts w:ascii="Helvetica Neue" w:cs="Helvetica Neue" w:eastAsia="Helvetica Neue" w:hAnsi="Helvetica Neue"/>
                      <w:sz w:val="19"/>
                      <w:szCs w:val="19"/>
                      <w:rtl w:val="0"/>
                    </w:rPr>
                    <w:t xml:space="preserve"> conducted with users in their own environment</w:t>
                  </w:r>
                </w:p>
                <w:p w:rsidR="00000000" w:rsidDel="00000000" w:rsidP="00000000" w:rsidRDefault="00000000" w:rsidRPr="00000000" w14:paraId="00000173">
                  <w:pPr>
                    <w:widowControl w:val="0"/>
                    <w:numPr>
                      <w:ilvl w:val="0"/>
                      <w:numId w:val="3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Interviews conducted with small focus groups of users can informally discuss </w:t>
                  </w:r>
                  <w:r w:rsidDel="00000000" w:rsidR="00000000" w:rsidRPr="00000000">
                    <w:rPr>
                      <w:rFonts w:ascii="Helvetica Neue" w:cs="Helvetica Neue" w:eastAsia="Helvetica Neue" w:hAnsi="Helvetica Neue"/>
                      <w:sz w:val="19"/>
                      <w:szCs w:val="19"/>
                      <w:shd w:fill="ead1dc" w:val="clear"/>
                      <w:rtl w:val="0"/>
                    </w:rPr>
                    <w:t xml:space="preserve">particular aspects of the system critical to these users</w:t>
                  </w:r>
                </w:p>
                <w:p w:rsidR="00000000" w:rsidDel="00000000" w:rsidP="00000000" w:rsidRDefault="00000000" w:rsidRPr="00000000" w14:paraId="0000017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7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Larger sample</w:t>
                  </w:r>
                  <w:r w:rsidDel="00000000" w:rsidR="00000000" w:rsidRPr="00000000">
                    <w:rPr>
                      <w:rFonts w:ascii="Arial Unicode MS" w:cs="Arial Unicode MS" w:eastAsia="Arial Unicode MS" w:hAnsi="Arial Unicode MS"/>
                      <w:sz w:val="19"/>
                      <w:szCs w:val="19"/>
                      <w:rtl w:val="0"/>
                    </w:rPr>
                    <w:t xml:space="preserve"> → more statistically reliable results</w:t>
                  </w:r>
                </w:p>
                <w:p w:rsidR="00000000" w:rsidDel="00000000" w:rsidP="00000000" w:rsidRDefault="00000000" w:rsidRPr="00000000" w14:paraId="0000017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What people say they need and what they actually need is often different</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Participants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rtl w:val="0"/>
                    </w:rPr>
                    <w:t xml:space="preserve">Participants within existing systems </w:t>
                  </w:r>
                  <w:r w:rsidDel="00000000" w:rsidR="00000000" w:rsidRPr="00000000">
                    <w:rPr>
                      <w:rFonts w:ascii="Helvetica Neue" w:cs="Helvetica Neue" w:eastAsia="Helvetica Neue" w:hAnsi="Helvetica Neue"/>
                      <w:sz w:val="19"/>
                      <w:szCs w:val="19"/>
                      <w:shd w:fill="ead1dc" w:val="clear"/>
                      <w:rtl w:val="0"/>
                    </w:rPr>
                    <w:t xml:space="preserve">have an understanding of the part of the system with which they primarily interact</w:t>
                  </w:r>
                </w:p>
                <w:p w:rsidR="00000000" w:rsidDel="00000000" w:rsidP="00000000" w:rsidRDefault="00000000" w:rsidRPr="00000000" w14:paraId="00000179">
                  <w:pPr>
                    <w:widowControl w:val="0"/>
                    <w:numPr>
                      <w:ilvl w:val="0"/>
                      <w:numId w:val="15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Are a source of information in regard to the </w:t>
                  </w:r>
                  <w:r w:rsidDel="00000000" w:rsidR="00000000" w:rsidRPr="00000000">
                    <w:rPr>
                      <w:rFonts w:ascii="Helvetica Neue" w:cs="Helvetica Neue" w:eastAsia="Helvetica Neue" w:hAnsi="Helvetica Neue"/>
                      <w:sz w:val="19"/>
                      <w:szCs w:val="19"/>
                      <w:u w:val="single"/>
                      <w:rtl w:val="0"/>
                    </w:rPr>
                    <w:t xml:space="preserve">detail of the information processes occurring within the existing system</w:t>
                  </w:r>
                </w:p>
                <w:p w:rsidR="00000000" w:rsidDel="00000000" w:rsidP="00000000" w:rsidRDefault="00000000" w:rsidRPr="00000000" w14:paraId="0000017A">
                  <w:pPr>
                    <w:widowControl w:val="0"/>
                    <w:numPr>
                      <w:ilvl w:val="0"/>
                      <w:numId w:val="15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Are able to identify problems and have ideas in regard to solving the problems</w:t>
                  </w:r>
                </w:p>
                <w:p w:rsidR="00000000" w:rsidDel="00000000" w:rsidP="00000000" w:rsidRDefault="00000000" w:rsidRPr="00000000" w14:paraId="0000017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7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Results of the interviews/surveys are used to create models</w:t>
                  </w:r>
                  <w:r w:rsidDel="00000000" w:rsidR="00000000" w:rsidRPr="00000000">
                    <w:rPr>
                      <w:rFonts w:ascii="Helvetica Neue" w:cs="Helvetica Neue" w:eastAsia="Helvetica Neue" w:hAnsi="Helvetica Neue"/>
                      <w:sz w:val="19"/>
                      <w:szCs w:val="19"/>
                      <w:rtl w:val="0"/>
                    </w:rPr>
                    <w:t xml:space="preserve"> (e.g. data flow diagrams) of the existing system and to create the final requirements report for the new system</w:t>
                  </w:r>
                </w:p>
                <w:p w:rsidR="00000000" w:rsidDel="00000000" w:rsidP="00000000" w:rsidRDefault="00000000" w:rsidRPr="00000000" w14:paraId="0000017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7E">
                  <w:pPr>
                    <w:widowControl w:val="0"/>
                    <w:numPr>
                      <w:ilvl w:val="0"/>
                      <w:numId w:val="14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Participants are familiar with the procedures required to perform their specific tasks</w:t>
                  </w:r>
                </w:p>
                <w:p w:rsidR="00000000" w:rsidDel="00000000" w:rsidP="00000000" w:rsidRDefault="00000000" w:rsidRPr="00000000" w14:paraId="0000017F">
                  <w:pPr>
                    <w:widowControl w:val="0"/>
                    <w:numPr>
                      <w:ilvl w:val="1"/>
                      <w:numId w:val="142"/>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They may be unfamiliar with how the system performs the tasks or how the tasks contribute to the larger information system</w:t>
                  </w:r>
                </w:p>
              </w:tc>
            </w:tr>
          </w:tbl>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Requirements report</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A2">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Requirements Report - Sample Outline</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Description of components →</w:t>
            </w:r>
            <w:r w:rsidDel="00000000" w:rsidR="00000000" w:rsidRPr="00000000">
              <w:rPr>
                <w:rtl w:val="0"/>
              </w:rPr>
            </w:r>
          </w:p>
          <w:p w:rsidR="00000000" w:rsidDel="00000000" w:rsidP="00000000" w:rsidRDefault="00000000" w:rsidRPr="00000000" w14:paraId="000001A4">
            <w:pPr>
              <w:widowControl w:val="0"/>
              <w:spacing w:line="240" w:lineRule="auto"/>
              <w:ind w:left="-141.73228346456688" w:firstLine="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19"/>
                <w:szCs w:val="19"/>
              </w:rPr>
              <w:drawing>
                <wp:inline distB="19050" distT="19050" distL="19050" distR="19050">
                  <wp:extent cx="2199413" cy="2972722"/>
                  <wp:effectExtent b="50800" l="50800" r="50800" t="50800"/>
                  <wp:docPr id="28"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2199413" cy="2972722"/>
                          </a:xfrm>
                          <a:prstGeom prst="rect"/>
                          <a:ln w="50800">
                            <a:solidFill>
                              <a:srgbClr val="A64D79"/>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after="200" w:line="240" w:lineRule="auto"/>
              <w:rPr>
                <w:rFonts w:ascii="Helvetica Neue" w:cs="Helvetica Neue" w:eastAsia="Helvetica Neue" w:hAnsi="Helvetica Neue"/>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REQUIREMENTS REPORT</w:t>
            </w:r>
            <w:r w:rsidDel="00000000" w:rsidR="00000000" w:rsidRPr="00000000">
              <w:rPr>
                <w:rtl w:val="0"/>
              </w:rPr>
            </w:r>
          </w:p>
          <w:tbl>
            <w:tblPr>
              <w:tblStyle w:val="Table14"/>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8565"/>
              <w:tblGridChange w:id="0">
                <w:tblGrid>
                  <w:gridCol w:w="2160"/>
                  <w:gridCol w:w="8565"/>
                </w:tblGrid>
              </w:tblGridChange>
            </w:tblGrid>
            <w:tr>
              <w:trPr>
                <w:cantSplit w:val="0"/>
                <w:trHeight w:val="58.896484374999964" w:hRule="atLeast"/>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Requirements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Specifies the inputs and the outputs together with their relationships to each other.</w:t>
                  </w:r>
                </w:p>
                <w:p w:rsidR="00000000" w:rsidDel="00000000" w:rsidP="00000000" w:rsidRDefault="00000000" w:rsidRPr="00000000" w14:paraId="000001A8">
                  <w:pPr>
                    <w:widowControl w:val="0"/>
                    <w:numPr>
                      <w:ilvl w:val="0"/>
                      <w:numId w:val="11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‘blueprint’ of what the system will do</w:t>
                  </w:r>
                  <w:r w:rsidDel="00000000" w:rsidR="00000000" w:rsidRPr="00000000">
                    <w:rPr>
                      <w:rtl w:val="0"/>
                    </w:rPr>
                  </w:r>
                </w:p>
              </w:tc>
            </w:tr>
          </w:tbl>
          <w:p w:rsidR="00000000" w:rsidDel="00000000" w:rsidP="00000000" w:rsidRDefault="00000000" w:rsidRPr="00000000" w14:paraId="000001A9">
            <w:pPr>
              <w:widowControl w:val="0"/>
              <w:spacing w:line="240" w:lineRule="auto"/>
              <w:rPr>
                <w:rFonts w:ascii="Helvetica Neue" w:cs="Helvetica Neue" w:eastAsia="Helvetica Neue" w:hAnsi="Helvetica Neue"/>
                <w:b w:val="1"/>
                <w:sz w:val="21"/>
                <w:szCs w:val="21"/>
              </w:rPr>
            </w:pPr>
            <w:r w:rsidDel="00000000" w:rsidR="00000000" w:rsidRPr="00000000">
              <w:rPr>
                <w:rtl w:val="0"/>
              </w:rPr>
            </w:r>
          </w:p>
          <w:p w:rsidR="00000000" w:rsidDel="00000000" w:rsidP="00000000" w:rsidRDefault="00000000" w:rsidRPr="00000000" w14:paraId="000001AA">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Requirement reports </w:t>
            </w:r>
            <w:r w:rsidDel="00000000" w:rsidR="00000000" w:rsidRPr="00000000">
              <w:rPr>
                <w:rFonts w:ascii="Helvetica Neue" w:cs="Helvetica Neue" w:eastAsia="Helvetica Neue" w:hAnsi="Helvetica Neue"/>
                <w:sz w:val="19"/>
                <w:szCs w:val="19"/>
                <w:u w:val="single"/>
                <w:rtl w:val="0"/>
              </w:rPr>
              <w:t xml:space="preserve">do not attempt to solve the problem</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1AB">
            <w:pPr>
              <w:widowControl w:val="0"/>
              <w:numPr>
                <w:ilvl w:val="0"/>
                <w:numId w:val="2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System analyst must be careful to avoid references and inferences that imply a particular solution</w:t>
            </w:r>
          </w:p>
          <w:p w:rsidR="00000000" w:rsidDel="00000000" w:rsidP="00000000" w:rsidRDefault="00000000" w:rsidRPr="00000000" w14:paraId="000001AC">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AD">
            <w:pPr>
              <w:widowControl w:val="0"/>
              <w:spacing w:line="240" w:lineRule="auto"/>
              <w:ind w:left="0" w:firstLine="0"/>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b w:val="1"/>
                <w:sz w:val="19"/>
                <w:szCs w:val="19"/>
                <w:rtl w:val="0"/>
              </w:rPr>
              <w:t xml:space="preserve">Use: </w:t>
            </w:r>
            <w:r w:rsidDel="00000000" w:rsidR="00000000" w:rsidRPr="00000000">
              <w:rPr>
                <w:rFonts w:ascii="Helvetica Neue" w:cs="Helvetica Neue" w:eastAsia="Helvetica Neue" w:hAnsi="Helvetica Neue"/>
                <w:sz w:val="19"/>
                <w:szCs w:val="19"/>
                <w:rtl w:val="0"/>
              </w:rPr>
              <w:t xml:space="preserve">When </w:t>
            </w:r>
            <w:r w:rsidDel="00000000" w:rsidR="00000000" w:rsidRPr="00000000">
              <w:rPr>
                <w:rFonts w:ascii="Helvetica Neue" w:cs="Helvetica Neue" w:eastAsia="Helvetica Neue" w:hAnsi="Helvetica Neue"/>
                <w:sz w:val="19"/>
                <w:szCs w:val="19"/>
                <w:u w:val="single"/>
                <w:rtl w:val="0"/>
              </w:rPr>
              <w:t xml:space="preserve">planning</w:t>
            </w:r>
            <w:r w:rsidDel="00000000" w:rsidR="00000000" w:rsidRPr="00000000">
              <w:rPr>
                <w:rFonts w:ascii="Helvetica Neue" w:cs="Helvetica Neue" w:eastAsia="Helvetica Neue" w:hAnsi="Helvetica Neue"/>
                <w:sz w:val="19"/>
                <w:szCs w:val="19"/>
                <w:rtl w:val="0"/>
              </w:rPr>
              <w:t xml:space="preserve">, the </w:t>
            </w:r>
            <w:r w:rsidDel="00000000" w:rsidR="00000000" w:rsidRPr="00000000">
              <w:rPr>
                <w:rFonts w:ascii="Helvetica Neue" w:cs="Helvetica Neue" w:eastAsia="Helvetica Neue" w:hAnsi="Helvetica Neue"/>
                <w:sz w:val="19"/>
                <w:szCs w:val="19"/>
                <w:shd w:fill="ead1dc" w:val="clear"/>
                <w:rtl w:val="0"/>
              </w:rPr>
              <w:t xml:space="preserve">Requirements Report is used to determine possible solution options and their feasibility</w:t>
            </w:r>
          </w:p>
          <w:p w:rsidR="00000000" w:rsidDel="00000000" w:rsidP="00000000" w:rsidRDefault="00000000" w:rsidRPr="00000000" w14:paraId="000001A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AF">
            <w:pPr>
              <w:widowControl w:val="0"/>
              <w:numPr>
                <w:ilvl w:val="0"/>
                <w:numId w:val="24"/>
              </w:numPr>
              <w:spacing w:after="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Requirements Report </w:t>
            </w:r>
            <w:r w:rsidDel="00000000" w:rsidR="00000000" w:rsidRPr="00000000">
              <w:rPr>
                <w:rFonts w:ascii="Helvetica Neue" w:cs="Helvetica Neue" w:eastAsia="Helvetica Neue" w:hAnsi="Helvetica Neue"/>
                <w:sz w:val="19"/>
                <w:szCs w:val="19"/>
                <w:shd w:fill="ead1dc" w:val="clear"/>
                <w:rtl w:val="0"/>
              </w:rPr>
              <w:t xml:space="preserve">forms a communication interface between the client and the system’s technical developers</w:t>
            </w:r>
          </w:p>
          <w:p w:rsidR="00000000" w:rsidDel="00000000" w:rsidP="00000000" w:rsidRDefault="00000000" w:rsidRPr="00000000" w14:paraId="000001B0">
            <w:pPr>
              <w:widowControl w:val="0"/>
              <w:numPr>
                <w:ilvl w:val="1"/>
                <w:numId w:val="24"/>
              </w:numPr>
              <w:spacing w:after="200"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Developing a Requirements Report </w:t>
            </w:r>
            <w:r w:rsidDel="00000000" w:rsidR="00000000" w:rsidRPr="00000000">
              <w:rPr>
                <w:rFonts w:ascii="Helvetica Neue" w:cs="Helvetica Neue" w:eastAsia="Helvetica Neue" w:hAnsi="Helvetica Neue"/>
                <w:sz w:val="19"/>
                <w:szCs w:val="19"/>
                <w:u w:val="single"/>
                <w:rtl w:val="0"/>
              </w:rPr>
              <w:t xml:space="preserve">requires feedback from both client and technical community</w:t>
            </w:r>
          </w:p>
          <w:p w:rsidR="00000000" w:rsidDel="00000000" w:rsidP="00000000" w:rsidRDefault="00000000" w:rsidRPr="00000000" w14:paraId="000001B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3825146" cy="1530058"/>
                  <wp:effectExtent b="0" l="0" r="0" t="0"/>
                  <wp:docPr id="31"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3825146" cy="1530058"/>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Client </w:t>
            </w:r>
            <w:r w:rsidDel="00000000" w:rsidR="00000000" w:rsidRPr="00000000">
              <w:rPr>
                <w:rFonts w:ascii="Arial Unicode MS" w:cs="Arial Unicode MS" w:eastAsia="Arial Unicode MS" w:hAnsi="Arial Unicode MS"/>
                <w:sz w:val="19"/>
                <w:szCs w:val="19"/>
                <w:rtl w:val="0"/>
              </w:rPr>
              <w:t xml:space="preserve">→ organisation, representative who approves requirements</w:t>
            </w:r>
          </w:p>
          <w:p w:rsidR="00000000" w:rsidDel="00000000" w:rsidP="00000000" w:rsidRDefault="00000000" w:rsidRPr="00000000" w14:paraId="000001B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Technical community</w:t>
            </w:r>
            <w:r w:rsidDel="00000000" w:rsidR="00000000" w:rsidRPr="00000000">
              <w:rPr>
                <w:rFonts w:ascii="Arial Unicode MS" w:cs="Arial Unicode MS" w:eastAsia="Arial Unicode MS" w:hAnsi="Arial Unicode MS"/>
                <w:sz w:val="19"/>
                <w:szCs w:val="19"/>
                <w:rtl w:val="0"/>
              </w:rPr>
              <w:t xml:space="preserve"> → developmental personnel who design, build and test the new system</w:t>
            </w:r>
          </w:p>
          <w:p w:rsidR="00000000" w:rsidDel="00000000" w:rsidP="00000000" w:rsidRDefault="00000000" w:rsidRPr="00000000" w14:paraId="000001B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Environment </w:t>
            </w:r>
            <w:r w:rsidDel="00000000" w:rsidR="00000000" w:rsidRPr="00000000">
              <w:rPr>
                <w:rFonts w:ascii="Arial Unicode MS" w:cs="Arial Unicode MS" w:eastAsia="Arial Unicode MS" w:hAnsi="Arial Unicode MS"/>
                <w:sz w:val="19"/>
                <w:szCs w:val="19"/>
                <w:rtl w:val="0"/>
              </w:rPr>
              <w:t xml:space="preserve">→ an entity that influences and places constraints on the requirements</w:t>
            </w:r>
          </w:p>
          <w:p w:rsidR="00000000" w:rsidDel="00000000" w:rsidP="00000000" w:rsidRDefault="00000000" w:rsidRPr="00000000" w14:paraId="000001B5">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B6">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CONTRACT</w:t>
            </w:r>
            <w:r w:rsidDel="00000000" w:rsidR="00000000" w:rsidRPr="00000000">
              <w:rPr>
                <w:rtl w:val="0"/>
              </w:rPr>
            </w:r>
          </w:p>
          <w:p w:rsidR="00000000" w:rsidDel="00000000" w:rsidP="00000000" w:rsidRDefault="00000000" w:rsidRPr="00000000" w14:paraId="000001B7">
            <w:pPr>
              <w:widowControl w:val="0"/>
              <w:numPr>
                <w:ilvl w:val="0"/>
                <w:numId w:val="2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Requirements Report </w:t>
            </w:r>
            <w:r w:rsidDel="00000000" w:rsidR="00000000" w:rsidRPr="00000000">
              <w:rPr>
                <w:rFonts w:ascii="Helvetica Neue" w:cs="Helvetica Neue" w:eastAsia="Helvetica Neue" w:hAnsi="Helvetica Neue"/>
                <w:sz w:val="19"/>
                <w:szCs w:val="19"/>
                <w:u w:val="single"/>
                <w:rtl w:val="0"/>
              </w:rPr>
              <w:t xml:space="preserve">forms the contract between the client and the system’s development team as </w:t>
            </w:r>
            <w:r w:rsidDel="00000000" w:rsidR="00000000" w:rsidRPr="00000000">
              <w:rPr>
                <w:rFonts w:ascii="Helvetica Neue" w:cs="Helvetica Neue" w:eastAsia="Helvetica Neue" w:hAnsi="Helvetica Neue"/>
                <w:sz w:val="19"/>
                <w:szCs w:val="19"/>
                <w:u w:val="single"/>
                <w:shd w:fill="ead1dc" w:val="clear"/>
                <w:rtl w:val="0"/>
              </w:rPr>
              <w:t xml:space="preserve">it is a ‘blueprint’ of what the system will do</w:t>
            </w:r>
          </w:p>
          <w:p w:rsidR="00000000" w:rsidDel="00000000" w:rsidP="00000000" w:rsidRDefault="00000000" w:rsidRPr="00000000" w14:paraId="000001B8">
            <w:pPr>
              <w:widowControl w:val="0"/>
              <w:numPr>
                <w:ilvl w:val="0"/>
                <w:numId w:val="2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shd w:fill="ead1dc" w:val="clear"/>
                <w:rtl w:val="0"/>
              </w:rPr>
              <w:t xml:space="preserve">contract is a formal legal agreement</w:t>
            </w:r>
            <w:r w:rsidDel="00000000" w:rsidR="00000000" w:rsidRPr="00000000">
              <w:rPr>
                <w:rFonts w:ascii="Helvetica Neue" w:cs="Helvetica Neue" w:eastAsia="Helvetica Neue" w:hAnsi="Helvetica Neue"/>
                <w:sz w:val="19"/>
                <w:szCs w:val="19"/>
                <w:rtl w:val="0"/>
              </w:rPr>
              <w:t xml:space="preserv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signed by both the client and the system’s developers</w:t>
            </w:r>
          </w:p>
          <w:p w:rsidR="00000000" w:rsidDel="00000000" w:rsidP="00000000" w:rsidRDefault="00000000" w:rsidRPr="00000000" w14:paraId="000001B9">
            <w:pPr>
              <w:widowControl w:val="0"/>
              <w:numPr>
                <w:ilvl w:val="0"/>
                <w:numId w:val="2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The system is complete once all requirements have been met</w:t>
            </w:r>
            <w:r w:rsidDel="00000000" w:rsidR="00000000" w:rsidRPr="00000000">
              <w:rPr>
                <w:rFonts w:ascii="Helvetica Neue" w:cs="Helvetica Neue" w:eastAsia="Helvetica Neue" w:hAnsi="Helvetica Neue"/>
                <w:sz w:val="19"/>
                <w:szCs w:val="19"/>
                <w:rtl w:val="0"/>
              </w:rPr>
              <w:t xml:space="preserve">, and hence the contract is also complete</w:t>
            </w:r>
          </w:p>
          <w:p w:rsidR="00000000" w:rsidDel="00000000" w:rsidP="00000000" w:rsidRDefault="00000000" w:rsidRPr="00000000" w14:paraId="000001BA">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8745"/>
              <w:tblGridChange w:id="0">
                <w:tblGrid>
                  <w:gridCol w:w="1965"/>
                  <w:gridCol w:w="8745"/>
                </w:tblGrid>
              </w:tblGridChange>
            </w:tblGrid>
            <w:tr>
              <w:trPr>
                <w:cantSplit w:val="0"/>
                <w:tblHeader w:val="0"/>
              </w:trPr>
              <w:tc>
                <w:tcPr>
                  <w:gridSpan w:val="2"/>
                  <w:shd w:fill="4c1130"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before="0" w:line="240" w:lineRule="auto"/>
                    <w:jc w:val="center"/>
                    <w:rPr>
                      <w:rFonts w:ascii="Helvetica Neue" w:cs="Helvetica Neue" w:eastAsia="Helvetica Neue" w:hAnsi="Helvetica Neue"/>
                      <w:b w:val="1"/>
                      <w:color w:val="ffffff"/>
                      <w:sz w:val="21"/>
                      <w:szCs w:val="21"/>
                    </w:rPr>
                  </w:pPr>
                  <w:r w:rsidDel="00000000" w:rsidR="00000000" w:rsidRPr="00000000">
                    <w:rPr>
                      <w:rFonts w:ascii="Helvetica Neue" w:cs="Helvetica Neue" w:eastAsia="Helvetica Neue" w:hAnsi="Helvetica Neue"/>
                      <w:b w:val="1"/>
                      <w:color w:val="ffffff"/>
                      <w:sz w:val="21"/>
                      <w:szCs w:val="21"/>
                      <w:rtl w:val="0"/>
                    </w:rPr>
                    <w:t xml:space="preserve">Requirements Report Components</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center"/>
                    <w:rPr>
                      <w:rFonts w:ascii="Helvetica Neue" w:cs="Helvetica Neue" w:eastAsia="Helvetica Neue" w:hAnsi="Helvetica Neue"/>
                      <w:color w:val="ffffff"/>
                      <w:sz w:val="21"/>
                      <w:szCs w:val="21"/>
                    </w:rPr>
                  </w:pPr>
                  <w:r w:rsidDel="00000000" w:rsidR="00000000" w:rsidRPr="00000000">
                    <w:rPr>
                      <w:rFonts w:ascii="Helvetica Neue" w:cs="Helvetica Neue" w:eastAsia="Helvetica Neue" w:hAnsi="Helvetica Neue"/>
                      <w:color w:val="ffffff"/>
                      <w:sz w:val="21"/>
                      <w:szCs w:val="21"/>
                      <w:rtl w:val="0"/>
                    </w:rPr>
                    <w:t xml:space="preserve">Terminology</w:t>
                  </w:r>
                </w:p>
              </w:tc>
              <w:tc>
                <w:tcPr>
                  <w:shd w:fill="4c1130"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rFonts w:ascii="Helvetica Neue" w:cs="Helvetica Neue" w:eastAsia="Helvetica Neue" w:hAnsi="Helvetica Neue"/>
                      <w:color w:val="ffffff"/>
                      <w:sz w:val="21"/>
                      <w:szCs w:val="21"/>
                    </w:rPr>
                  </w:pPr>
                  <w:r w:rsidDel="00000000" w:rsidR="00000000" w:rsidRPr="00000000">
                    <w:rPr>
                      <w:rFonts w:ascii="Helvetica Neue" w:cs="Helvetica Neue" w:eastAsia="Helvetica Neue" w:hAnsi="Helvetica Neue"/>
                      <w:color w:val="ffffff"/>
                      <w:sz w:val="21"/>
                      <w:szCs w:val="21"/>
                      <w:rtl w:val="0"/>
                    </w:rPr>
                    <w:t xml:space="preserve">Definition of the Terminology</w:t>
                  </w:r>
                </w:p>
              </w:tc>
            </w:tr>
            <w:tr>
              <w:trPr>
                <w:cantSplit w:val="0"/>
                <w:tblHeader w:val="0"/>
              </w:trPr>
              <w:tc>
                <w:tcPr>
                  <w:gridSpan w:val="2"/>
                  <w:shd w:fill="741b47"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Introduction</w:t>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System purpose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Identifies the overall aims and objectives of the system.</w:t>
                  </w:r>
                </w:p>
                <w:p w:rsidR="00000000" w:rsidDel="00000000" w:rsidP="00000000" w:rsidRDefault="00000000" w:rsidRPr="00000000" w14:paraId="000001C3">
                  <w:pPr>
                    <w:widowControl w:val="0"/>
                    <w:numPr>
                      <w:ilvl w:val="0"/>
                      <w:numId w:val="12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needs of the client are included</w:t>
                  </w:r>
                </w:p>
                <w:p w:rsidR="00000000" w:rsidDel="00000000" w:rsidP="00000000" w:rsidRDefault="00000000" w:rsidRPr="00000000" w14:paraId="000001C4">
                  <w:pPr>
                    <w:widowControl w:val="0"/>
                    <w:numPr>
                      <w:ilvl w:val="0"/>
                      <w:numId w:val="12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Purpose is the reason the system is being developed</w:t>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User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A set of factors which the users require in order to smoothly use the information system.</w:t>
                  </w:r>
                </w:p>
                <w:p w:rsidR="00000000" w:rsidDel="00000000" w:rsidP="00000000" w:rsidRDefault="00000000" w:rsidRPr="00000000" w14:paraId="000001C7">
                  <w:pPr>
                    <w:widowControl w:val="0"/>
                    <w:numPr>
                      <w:ilvl w:val="0"/>
                      <w:numId w:val="8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It is the needs which must be addressed by the information system.</w:t>
                  </w:r>
                </w:p>
                <w:p w:rsidR="00000000" w:rsidDel="00000000" w:rsidP="00000000" w:rsidRDefault="00000000" w:rsidRPr="00000000" w14:paraId="000001C8">
                  <w:pPr>
                    <w:widowControl w:val="0"/>
                    <w:numPr>
                      <w:ilvl w:val="0"/>
                      <w:numId w:val="8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This may not include all identified needs in interviews/surveys.</w:t>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System scope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Explanation of what the system will and won’t do.</w:t>
                  </w:r>
                </w:p>
                <w:p w:rsidR="00000000" w:rsidDel="00000000" w:rsidP="00000000" w:rsidRDefault="00000000" w:rsidRPr="00000000" w14:paraId="000001CB">
                  <w:pPr>
                    <w:widowControl w:val="0"/>
                    <w:numPr>
                      <w:ilvl w:val="0"/>
                      <w:numId w:val="5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Explains all major functionality included in the new system</w:t>
                  </w:r>
                </w:p>
                <w:p w:rsidR="00000000" w:rsidDel="00000000" w:rsidP="00000000" w:rsidRDefault="00000000" w:rsidRPr="00000000" w14:paraId="000001CC">
                  <w:pPr>
                    <w:widowControl w:val="0"/>
                    <w:numPr>
                      <w:ilvl w:val="0"/>
                      <w:numId w:val="5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Functionality that won’t be included should be excluded</w:t>
                  </w:r>
                </w:p>
                <w:p w:rsidR="00000000" w:rsidDel="00000000" w:rsidP="00000000" w:rsidRDefault="00000000" w:rsidRPr="00000000" w14:paraId="000001CD">
                  <w:pPr>
                    <w:widowControl w:val="0"/>
                    <w:numPr>
                      <w:ilvl w:val="0"/>
                      <w:numId w:val="5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boundaries of the system are defined</w:t>
                  </w:r>
                </w:p>
              </w:tc>
            </w:tr>
            <w:tr>
              <w:trPr>
                <w:cantSplit w:val="0"/>
                <w:tblHeader w:val="0"/>
              </w:trPr>
              <w:tc>
                <w:tcPr>
                  <w:gridSpan w:val="2"/>
                  <w:shd w:fill="741b47"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General system description</w:t>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System context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A summary of all the data/information which enters and leaves the information system.</w:t>
                  </w:r>
                </w:p>
                <w:p w:rsidR="00000000" w:rsidDel="00000000" w:rsidP="00000000" w:rsidRDefault="00000000" w:rsidRPr="00000000" w14:paraId="000001D2">
                  <w:pPr>
                    <w:widowControl w:val="0"/>
                    <w:numPr>
                      <w:ilvl w:val="0"/>
                      <w:numId w:val="7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This includes the data source and destination.</w:t>
                  </w:r>
                </w:p>
                <w:p w:rsidR="00000000" w:rsidDel="00000000" w:rsidP="00000000" w:rsidRDefault="00000000" w:rsidRPr="00000000" w14:paraId="000001D3">
                  <w:pPr>
                    <w:widowControl w:val="0"/>
                    <w:numPr>
                      <w:ilvl w:val="0"/>
                      <w:numId w:val="7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context diagram is used together with a written description.</w:t>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Major system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A description of the significant capabilities of the information system.</w:t>
                  </w:r>
                </w:p>
                <w:p w:rsidR="00000000" w:rsidDel="00000000" w:rsidP="00000000" w:rsidRDefault="00000000" w:rsidRPr="00000000" w14:paraId="000001D6">
                  <w:pPr>
                    <w:widowControl w:val="0"/>
                    <w:numPr>
                      <w:ilvl w:val="0"/>
                      <w:numId w:val="13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description may include diagrams as well as written descriptions.</w:t>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Participant characteristics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A description of each different type of participant identified and the nature of their work using the information system.</w:t>
                  </w:r>
                </w:p>
              </w:tc>
            </w:tr>
            <w:tr>
              <w:trPr>
                <w:cantSplit w:val="0"/>
                <w:tblHeader w:val="0"/>
              </w:trPr>
              <w:tc>
                <w:tcPr>
                  <w:gridSpan w:val="2"/>
                  <w:shd w:fill="741b47"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System requirements</w:t>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Physical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Any requirements that specify the system’s </w:t>
                  </w:r>
                  <w:r w:rsidDel="00000000" w:rsidR="00000000" w:rsidRPr="00000000">
                    <w:rPr>
                      <w:rFonts w:ascii="Helvetica Neue" w:cs="Helvetica Neue" w:eastAsia="Helvetica Neue" w:hAnsi="Helvetica Neue"/>
                      <w:sz w:val="19"/>
                      <w:szCs w:val="19"/>
                      <w:u w:val="single"/>
                      <w:shd w:fill="ead1dc" w:val="clear"/>
                      <w:rtl w:val="0"/>
                    </w:rPr>
                    <w:t xml:space="preserve">physical equipment</w:t>
                  </w:r>
                  <w:r w:rsidDel="00000000" w:rsidR="00000000" w:rsidRPr="00000000">
                    <w:rPr>
                      <w:rFonts w:ascii="Helvetica Neue" w:cs="Helvetica Neue" w:eastAsia="Helvetica Neue" w:hAnsi="Helvetica Neue"/>
                      <w:sz w:val="19"/>
                      <w:szCs w:val="19"/>
                      <w:shd w:fill="ead1dc" w:val="clear"/>
                      <w:rtl w:val="0"/>
                    </w:rPr>
                    <w:t xml:space="preserve"> and </w:t>
                  </w:r>
                  <w:r w:rsidDel="00000000" w:rsidR="00000000" w:rsidRPr="00000000">
                    <w:rPr>
                      <w:rFonts w:ascii="Helvetica Neue" w:cs="Helvetica Neue" w:eastAsia="Helvetica Neue" w:hAnsi="Helvetica Neue"/>
                      <w:sz w:val="19"/>
                      <w:szCs w:val="19"/>
                      <w:u w:val="single"/>
                      <w:shd w:fill="ead1dc" w:val="clear"/>
                      <w:rtl w:val="0"/>
                    </w:rPr>
                    <w:t xml:space="preserve">physical environment</w:t>
                  </w:r>
                  <w:r w:rsidDel="00000000" w:rsidR="00000000" w:rsidRPr="00000000">
                    <w:rPr>
                      <w:rFonts w:ascii="Helvetica Neue" w:cs="Helvetica Neue" w:eastAsia="Helvetica Neue" w:hAnsi="Helvetica Neue"/>
                      <w:sz w:val="19"/>
                      <w:szCs w:val="19"/>
                      <w:rtl w:val="0"/>
                    </w:rPr>
                    <w:t xml:space="preserve"> in which it will operate.</w:t>
                  </w:r>
                </w:p>
                <w:p w:rsidR="00000000" w:rsidDel="00000000" w:rsidP="00000000" w:rsidRDefault="00000000" w:rsidRPr="00000000" w14:paraId="000001DD">
                  <w:pPr>
                    <w:widowControl w:val="0"/>
                    <w:numPr>
                      <w:ilvl w:val="0"/>
                      <w:numId w:val="11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Includes requirements of the hardware’s:</w:t>
                  </w:r>
                </w:p>
                <w:p w:rsidR="00000000" w:rsidDel="00000000" w:rsidP="00000000" w:rsidRDefault="00000000" w:rsidRPr="00000000" w14:paraId="000001DE">
                  <w:pPr>
                    <w:widowControl w:val="0"/>
                    <w:numPr>
                      <w:ilvl w:val="1"/>
                      <w:numId w:val="11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Construction</w:t>
                  </w:r>
                </w:p>
                <w:p w:rsidR="00000000" w:rsidDel="00000000" w:rsidP="00000000" w:rsidRDefault="00000000" w:rsidRPr="00000000" w14:paraId="000001DF">
                  <w:pPr>
                    <w:widowControl w:val="0"/>
                    <w:numPr>
                      <w:ilvl w:val="1"/>
                      <w:numId w:val="11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Weight</w:t>
                  </w:r>
                </w:p>
                <w:p w:rsidR="00000000" w:rsidDel="00000000" w:rsidP="00000000" w:rsidRDefault="00000000" w:rsidRPr="00000000" w14:paraId="000001E0">
                  <w:pPr>
                    <w:widowControl w:val="0"/>
                    <w:numPr>
                      <w:ilvl w:val="1"/>
                      <w:numId w:val="11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Dimensions</w:t>
                  </w:r>
                </w:p>
                <w:p w:rsidR="00000000" w:rsidDel="00000000" w:rsidP="00000000" w:rsidRDefault="00000000" w:rsidRPr="00000000" w14:paraId="000001E1">
                  <w:pPr>
                    <w:widowControl w:val="0"/>
                    <w:numPr>
                      <w:ilvl w:val="1"/>
                      <w:numId w:val="11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Quality</w:t>
                  </w:r>
                </w:p>
                <w:p w:rsidR="00000000" w:rsidDel="00000000" w:rsidP="00000000" w:rsidRDefault="00000000" w:rsidRPr="00000000" w14:paraId="000001E2">
                  <w:pPr>
                    <w:widowControl w:val="0"/>
                    <w:numPr>
                      <w:ilvl w:val="1"/>
                      <w:numId w:val="11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Future expansion</w:t>
                  </w:r>
                </w:p>
                <w:p w:rsidR="00000000" w:rsidDel="00000000" w:rsidP="00000000" w:rsidRDefault="00000000" w:rsidRPr="00000000" w14:paraId="000001E3">
                  <w:pPr>
                    <w:widowControl w:val="0"/>
                    <w:numPr>
                      <w:ilvl w:val="1"/>
                      <w:numId w:val="11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Life expectancy</w:t>
                  </w:r>
                </w:p>
                <w:p w:rsidR="00000000" w:rsidDel="00000000" w:rsidP="00000000" w:rsidRDefault="00000000" w:rsidRPr="00000000" w14:paraId="000001E4">
                  <w:pPr>
                    <w:widowControl w:val="0"/>
                    <w:numPr>
                      <w:ilvl w:val="0"/>
                      <w:numId w:val="11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Includes requirements of the physical environment:</w:t>
                  </w:r>
                </w:p>
                <w:p w:rsidR="00000000" w:rsidDel="00000000" w:rsidP="00000000" w:rsidRDefault="00000000" w:rsidRPr="00000000" w14:paraId="000001E5">
                  <w:pPr>
                    <w:widowControl w:val="0"/>
                    <w:numPr>
                      <w:ilvl w:val="1"/>
                      <w:numId w:val="11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Temperature</w:t>
                  </w:r>
                </w:p>
                <w:p w:rsidR="00000000" w:rsidDel="00000000" w:rsidP="00000000" w:rsidRDefault="00000000" w:rsidRPr="00000000" w14:paraId="000001E6">
                  <w:pPr>
                    <w:widowControl w:val="0"/>
                    <w:numPr>
                      <w:ilvl w:val="1"/>
                      <w:numId w:val="11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Humidity</w:t>
                  </w:r>
                </w:p>
                <w:p w:rsidR="00000000" w:rsidDel="00000000" w:rsidP="00000000" w:rsidRDefault="00000000" w:rsidRPr="00000000" w14:paraId="000001E7">
                  <w:pPr>
                    <w:widowControl w:val="0"/>
                    <w:numPr>
                      <w:ilvl w:val="1"/>
                      <w:numId w:val="11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Motion</w:t>
                  </w:r>
                </w:p>
                <w:p w:rsidR="00000000" w:rsidDel="00000000" w:rsidP="00000000" w:rsidRDefault="00000000" w:rsidRPr="00000000" w14:paraId="000001E8">
                  <w:pPr>
                    <w:widowControl w:val="0"/>
                    <w:numPr>
                      <w:ilvl w:val="1"/>
                      <w:numId w:val="11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Noise</w:t>
                  </w:r>
                </w:p>
                <w:p w:rsidR="00000000" w:rsidDel="00000000" w:rsidP="00000000" w:rsidRDefault="00000000" w:rsidRPr="00000000" w14:paraId="000001E9">
                  <w:pPr>
                    <w:widowControl w:val="0"/>
                    <w:numPr>
                      <w:ilvl w:val="1"/>
                      <w:numId w:val="11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Electromagnetic interference levels</w:t>
                  </w:r>
                </w:p>
                <w:p w:rsidR="00000000" w:rsidDel="00000000" w:rsidP="00000000" w:rsidRDefault="00000000" w:rsidRPr="00000000" w14:paraId="000001EA">
                  <w:pPr>
                    <w:widowControl w:val="0"/>
                    <w:numPr>
                      <w:ilvl w:val="0"/>
                      <w:numId w:val="11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If equipment is outside, the requirements may be in regard to rain and wind conditions.</w:t>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rtl w:val="0"/>
                    </w:rPr>
                    <w:t xml:space="preserve">A description of the requirements that relates to the </w:t>
                  </w:r>
                  <w:r w:rsidDel="00000000" w:rsidR="00000000" w:rsidRPr="00000000">
                    <w:rPr>
                      <w:rFonts w:ascii="Helvetica Neue" w:cs="Helvetica Neue" w:eastAsia="Helvetica Neue" w:hAnsi="Helvetica Neue"/>
                      <w:sz w:val="19"/>
                      <w:szCs w:val="19"/>
                      <w:shd w:fill="ead1dc" w:val="clear"/>
                      <w:rtl w:val="0"/>
                    </w:rPr>
                    <w:t xml:space="preserve">ability of the system to complete its processes efficiently.</w:t>
                  </w:r>
                </w:p>
                <w:p w:rsidR="00000000" w:rsidDel="00000000" w:rsidP="00000000" w:rsidRDefault="00000000" w:rsidRPr="00000000" w14:paraId="000001ED">
                  <w:pPr>
                    <w:widowControl w:val="0"/>
                    <w:numPr>
                      <w:ilvl w:val="0"/>
                      <w:numId w:val="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It includes the time taken by the system to complete tasks, the accuracy of the information outputted, and the frequency of tasks.</w:t>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Security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rtl w:val="0"/>
                    </w:rPr>
                    <w:t xml:space="preserve">A description of all requirements which </w:t>
                  </w:r>
                  <w:r w:rsidDel="00000000" w:rsidR="00000000" w:rsidRPr="00000000">
                    <w:rPr>
                      <w:rFonts w:ascii="Helvetica Neue" w:cs="Helvetica Neue" w:eastAsia="Helvetica Neue" w:hAnsi="Helvetica Neue"/>
                      <w:sz w:val="19"/>
                      <w:szCs w:val="19"/>
                      <w:shd w:fill="ead1dc" w:val="clear"/>
                      <w:rtl w:val="0"/>
                    </w:rPr>
                    <w:t xml:space="preserve">concern access to the system and the privacy of data/information within it.</w:t>
                  </w:r>
                </w:p>
                <w:p w:rsidR="00000000" w:rsidDel="00000000" w:rsidP="00000000" w:rsidRDefault="00000000" w:rsidRPr="00000000" w14:paraId="000001F0">
                  <w:pPr>
                    <w:widowControl w:val="0"/>
                    <w:numPr>
                      <w:ilvl w:val="0"/>
                      <w:numId w:val="12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Includes protection against data loss, backup and recovery.</w:t>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Data/Information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rtl w:val="0"/>
                    </w:rPr>
                    <w:t xml:space="preserve">A description of all requirements about the </w:t>
                  </w:r>
                  <w:r w:rsidDel="00000000" w:rsidR="00000000" w:rsidRPr="00000000">
                    <w:rPr>
                      <w:rFonts w:ascii="Helvetica Neue" w:cs="Helvetica Neue" w:eastAsia="Helvetica Neue" w:hAnsi="Helvetica Neue"/>
                      <w:sz w:val="19"/>
                      <w:szCs w:val="19"/>
                      <w:shd w:fill="ead1dc" w:val="clear"/>
                      <w:rtl w:val="0"/>
                    </w:rPr>
                    <w:t xml:space="preserve">data and informational needs of the system.</w:t>
                  </w:r>
                </w:p>
                <w:p w:rsidR="00000000" w:rsidDel="00000000" w:rsidP="00000000" w:rsidRDefault="00000000" w:rsidRPr="00000000" w14:paraId="000001F3">
                  <w:pPr>
                    <w:widowControl w:val="0"/>
                    <w:numPr>
                      <w:ilvl w:val="0"/>
                      <w:numId w:val="4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Includes what data is kept and what information is produced.</w:t>
                  </w:r>
                </w:p>
                <w:p w:rsidR="00000000" w:rsidDel="00000000" w:rsidP="00000000" w:rsidRDefault="00000000" w:rsidRPr="00000000" w14:paraId="000001F4">
                  <w:pPr>
                    <w:widowControl w:val="0"/>
                    <w:numPr>
                      <w:ilvl w:val="0"/>
                      <w:numId w:val="4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Relates to the organisation and storage of data.</w:t>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System 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rtl w:val="0"/>
                    </w:rPr>
                    <w:t xml:space="preserve">A description of the </w:t>
                  </w:r>
                  <w:r w:rsidDel="00000000" w:rsidR="00000000" w:rsidRPr="00000000">
                    <w:rPr>
                      <w:rFonts w:ascii="Helvetica Neue" w:cs="Helvetica Neue" w:eastAsia="Helvetica Neue" w:hAnsi="Helvetica Neue"/>
                      <w:sz w:val="19"/>
                      <w:szCs w:val="19"/>
                      <w:shd w:fill="ead1dc" w:val="clear"/>
                      <w:rtl w:val="0"/>
                    </w:rPr>
                    <w:t xml:space="preserve">system during its operations.</w:t>
                  </w:r>
                </w:p>
                <w:p w:rsidR="00000000" w:rsidDel="00000000" w:rsidP="00000000" w:rsidRDefault="00000000" w:rsidRPr="00000000" w14:paraId="000001F7">
                  <w:pPr>
                    <w:widowControl w:val="0"/>
                    <w:numPr>
                      <w:ilvl w:val="0"/>
                      <w:numId w:val="13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Includes human factors regarding user interface, ergonomic design of equipment, hardware and software.</w:t>
                  </w:r>
                </w:p>
                <w:p w:rsidR="00000000" w:rsidDel="00000000" w:rsidP="00000000" w:rsidRDefault="00000000" w:rsidRPr="00000000" w14:paraId="000001F8">
                  <w:pPr>
                    <w:widowControl w:val="0"/>
                    <w:numPr>
                      <w:ilvl w:val="0"/>
                      <w:numId w:val="13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requirements which support the system’s continual operation, e.g. regular preventative maintenance, reliability and repair times.</w:t>
                  </w:r>
                </w:p>
              </w:tc>
            </w:tr>
          </w:tbl>
          <w:p w:rsidR="00000000" w:rsidDel="00000000" w:rsidP="00000000" w:rsidRDefault="00000000" w:rsidRPr="00000000" w14:paraId="000001F9">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Requirements prototype </w:t>
            </w:r>
            <w:r w:rsidDel="00000000" w:rsidR="00000000" w:rsidRPr="00000000">
              <w:rPr>
                <w:rFonts w:ascii="Helvetica Neue" w:cs="Helvetica Neue" w:eastAsia="Helvetica Neue" w:hAnsi="Helvetica Neue"/>
                <w:sz w:val="20"/>
                <w:szCs w:val="20"/>
                <w:rtl w:val="0"/>
              </w:rPr>
              <w:t xml:space="preserve">- a working model of an information system, built in order to understand the requirements of the system</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FC">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Used when the problem is not easily understood</w:t>
            </w:r>
          </w:p>
          <w:p w:rsidR="00000000" w:rsidDel="00000000" w:rsidP="00000000" w:rsidRDefault="00000000" w:rsidRPr="00000000" w14:paraId="000001FD">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Repetitive process of prototype modification and participants’ feedback until the problem is understood</w:t>
            </w:r>
          </w:p>
          <w:p w:rsidR="00000000" w:rsidDel="00000000" w:rsidP="00000000" w:rsidRDefault="00000000" w:rsidRPr="00000000" w14:paraId="000001FE">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Can be the basis for further system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after="200" w:line="240" w:lineRule="auto"/>
              <w:rPr>
                <w:rFonts w:ascii="Helvetica Neue" w:cs="Helvetica Neue" w:eastAsia="Helvetica Neue" w:hAnsi="Helvetica Neue"/>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REQUIREMENTS PROTOTYPE</w:t>
            </w:r>
            <w:r w:rsidDel="00000000" w:rsidR="00000000" w:rsidRPr="00000000">
              <w:rPr>
                <w:rtl w:val="0"/>
              </w:rPr>
            </w:r>
          </w:p>
          <w:tbl>
            <w:tblPr>
              <w:tblStyle w:val="Table16"/>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8565"/>
              <w:tblGridChange w:id="0">
                <w:tblGrid>
                  <w:gridCol w:w="2160"/>
                  <w:gridCol w:w="8565"/>
                </w:tblGrid>
              </w:tblGridChange>
            </w:tblGrid>
            <w:tr>
              <w:trPr>
                <w:cantSplit w:val="0"/>
                <w:trHeight w:val="58.896484374999964" w:hRule="atLeast"/>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Requirements prototype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rFonts w:ascii="Helvetica Neue" w:cs="Helvetica Neue" w:eastAsia="Helvetica Neue" w:hAnsi="Helvetica Neue"/>
                      <w:sz w:val="19"/>
                      <w:szCs w:val="19"/>
                      <w:u w:val="single"/>
                      <w:shd w:fill="ead1dc" w:val="clear"/>
                    </w:rPr>
                  </w:pPr>
                  <w:r w:rsidDel="00000000" w:rsidR="00000000" w:rsidRPr="00000000">
                    <w:rPr>
                      <w:rFonts w:ascii="Helvetica Neue" w:cs="Helvetica Neue" w:eastAsia="Helvetica Neue" w:hAnsi="Helvetica Neue"/>
                      <w:sz w:val="19"/>
                      <w:szCs w:val="19"/>
                      <w:rtl w:val="0"/>
                    </w:rPr>
                    <w:t xml:space="preserve">A working </w:t>
                  </w:r>
                  <w:r w:rsidDel="00000000" w:rsidR="00000000" w:rsidRPr="00000000">
                    <w:rPr>
                      <w:rFonts w:ascii="Helvetica Neue" w:cs="Helvetica Neue" w:eastAsia="Helvetica Neue" w:hAnsi="Helvetica Neue"/>
                      <w:sz w:val="19"/>
                      <w:szCs w:val="19"/>
                      <w:shd w:fill="ead1dc" w:val="clear"/>
                      <w:rtl w:val="0"/>
                    </w:rPr>
                    <w:t xml:space="preserve">model of an information system, built in order to understand the requirements</w:t>
                  </w:r>
                  <w:r w:rsidDel="00000000" w:rsidR="00000000" w:rsidRPr="00000000">
                    <w:rPr>
                      <w:rFonts w:ascii="Helvetica Neue" w:cs="Helvetica Neue" w:eastAsia="Helvetica Neue" w:hAnsi="Helvetica Neue"/>
                      <w:sz w:val="19"/>
                      <w:szCs w:val="19"/>
                      <w:rtl w:val="0"/>
                    </w:rPr>
                    <w:t xml:space="preserve"> of the system </w:t>
                  </w:r>
                  <w:r w:rsidDel="00000000" w:rsidR="00000000" w:rsidRPr="00000000">
                    <w:rPr>
                      <w:rFonts w:ascii="Helvetica Neue" w:cs="Helvetica Neue" w:eastAsia="Helvetica Neue" w:hAnsi="Helvetica Neue"/>
                      <w:sz w:val="19"/>
                      <w:szCs w:val="19"/>
                      <w:u w:val="single"/>
                      <w:shd w:fill="ead1dc" w:val="clear"/>
                      <w:rtl w:val="0"/>
                    </w:rPr>
                    <w:t xml:space="preserve">by simulating the final look and behaviour of the system</w:t>
                  </w:r>
                </w:p>
                <w:p w:rsidR="00000000" w:rsidDel="00000000" w:rsidP="00000000" w:rsidRDefault="00000000" w:rsidRPr="00000000" w14:paraId="00000202">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203">
                  <w:pPr>
                    <w:widowControl w:val="0"/>
                    <w:spacing w:line="240" w:lineRule="auto"/>
                    <w:ind w:left="0" w:firstLine="0"/>
                    <w:rPr>
                      <w:rFonts w:ascii="Helvetica Neue" w:cs="Helvetica Neue" w:eastAsia="Helvetica Neue" w:hAnsi="Helvetica Neue"/>
                      <w:sz w:val="19"/>
                      <w:szCs w:val="19"/>
                      <w:u w:val="single"/>
                      <w:shd w:fill="fff2cc" w:val="clear"/>
                    </w:rPr>
                  </w:pPr>
                  <w:r w:rsidDel="00000000" w:rsidR="00000000" w:rsidRPr="00000000">
                    <w:rPr>
                      <w:rFonts w:ascii="Helvetica Neue" w:cs="Helvetica Neue" w:eastAsia="Helvetica Neue" w:hAnsi="Helvetica Neue"/>
                      <w:b w:val="1"/>
                      <w:sz w:val="19"/>
                      <w:szCs w:val="19"/>
                      <w:shd w:fill="fff2cc" w:val="clear"/>
                      <w:rtl w:val="0"/>
                    </w:rPr>
                    <w:t xml:space="preserve">Aim:</w:t>
                  </w:r>
                  <w:r w:rsidDel="00000000" w:rsidR="00000000" w:rsidRPr="00000000">
                    <w:rPr>
                      <w:rFonts w:ascii="Helvetica Neue" w:cs="Helvetica Neue" w:eastAsia="Helvetica Neue" w:hAnsi="Helvetica Neue"/>
                      <w:sz w:val="19"/>
                      <w:szCs w:val="19"/>
                      <w:shd w:fill="fff2cc" w:val="clear"/>
                      <w:rtl w:val="0"/>
                    </w:rPr>
                    <w:t xml:space="preserve"> to confirm, clarify and better understand the requirements</w:t>
                  </w:r>
                  <w:r w:rsidDel="00000000" w:rsidR="00000000" w:rsidRPr="00000000">
                    <w:rPr>
                      <w:rtl w:val="0"/>
                    </w:rPr>
                  </w:r>
                </w:p>
              </w:tc>
            </w:tr>
          </w:tbl>
          <w:p w:rsidR="00000000" w:rsidDel="00000000" w:rsidP="00000000" w:rsidRDefault="00000000" w:rsidRPr="00000000" w14:paraId="00000204">
            <w:pPr>
              <w:widowControl w:val="0"/>
              <w:spacing w:line="240" w:lineRule="auto"/>
              <w:rPr>
                <w:rFonts w:ascii="Helvetica Neue" w:cs="Helvetica Neue" w:eastAsia="Helvetica Neue" w:hAnsi="Helvetica Neue"/>
                <w:b w:val="1"/>
                <w:sz w:val="21"/>
                <w:szCs w:val="21"/>
              </w:rPr>
            </w:pPr>
            <w:r w:rsidDel="00000000" w:rsidR="00000000" w:rsidRPr="00000000">
              <w:rPr>
                <w:rtl w:val="0"/>
              </w:rPr>
            </w:r>
          </w:p>
          <w:p w:rsidR="00000000" w:rsidDel="00000000" w:rsidP="00000000" w:rsidRDefault="00000000" w:rsidRPr="00000000" w14:paraId="00000205">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rtl w:val="0"/>
              </w:rPr>
              <w:t xml:space="preserve">Users and participants use the </w:t>
            </w:r>
            <w:r w:rsidDel="00000000" w:rsidR="00000000" w:rsidRPr="00000000">
              <w:rPr>
                <w:rFonts w:ascii="Helvetica Neue" w:cs="Helvetica Neue" w:eastAsia="Helvetica Neue" w:hAnsi="Helvetica Neue"/>
                <w:sz w:val="19"/>
                <w:szCs w:val="19"/>
                <w:shd w:fill="ead1dc" w:val="clear"/>
                <w:rtl w:val="0"/>
              </w:rPr>
              <w:t xml:space="preserve">requirements prototype as they simulate the tasks they will perform with the real system</w:t>
            </w:r>
          </w:p>
          <w:p w:rsidR="00000000" w:rsidDel="00000000" w:rsidP="00000000" w:rsidRDefault="00000000" w:rsidRPr="00000000" w14:paraId="00000206">
            <w:pPr>
              <w:widowControl w:val="0"/>
              <w:numPr>
                <w:ilvl w:val="0"/>
                <w:numId w:val="14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Requirements prototypes do not contain any real processing </w:t>
            </w:r>
            <w:r w:rsidDel="00000000" w:rsidR="00000000" w:rsidRPr="00000000">
              <w:rPr>
                <w:rFonts w:ascii="Helvetica Neue" w:cs="Helvetica Neue" w:eastAsia="Helvetica Neue" w:hAnsi="Helvetica Neue"/>
                <w:sz w:val="19"/>
                <w:szCs w:val="19"/>
                <w:rtl w:val="0"/>
              </w:rPr>
              <w:t xml:space="preserve">(records are not added, edited or validated)</w:t>
            </w:r>
          </w:p>
          <w:p w:rsidR="00000000" w:rsidDel="00000000" w:rsidP="00000000" w:rsidRDefault="00000000" w:rsidRPr="00000000" w14:paraId="0000020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0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0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0A">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shd w:fill="ead1dc" w:val="clear"/>
                <w:rtl w:val="0"/>
              </w:rPr>
              <w:t xml:space="preserve">Used when the problem is not easily understood</w:t>
            </w:r>
            <w:r w:rsidDel="00000000" w:rsidR="00000000" w:rsidRPr="00000000">
              <w:rPr>
                <w:rtl w:val="0"/>
              </w:rPr>
            </w:r>
          </w:p>
          <w:p w:rsidR="00000000" w:rsidDel="00000000" w:rsidP="00000000" w:rsidRDefault="00000000" w:rsidRPr="00000000" w14:paraId="0000020B">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E.g. to better understand the interface and system requirements</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0D">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Repetitive process of prototype modification and participants’ feedback until the problem is understood</w:t>
            </w:r>
          </w:p>
          <w:p w:rsidR="00000000" w:rsidDel="00000000" w:rsidP="00000000" w:rsidRDefault="00000000" w:rsidRPr="00000000" w14:paraId="0000020E">
            <w:pPr>
              <w:widowControl w:val="0"/>
              <w:numPr>
                <w:ilvl w:val="1"/>
                <w:numId w:val="32"/>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A sequence of requirements prototypes are produced, each being a refinement of the previous version</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in response to feedback</w:t>
            </w:r>
            <w:r w:rsidDel="00000000" w:rsidR="00000000" w:rsidRPr="00000000">
              <w:rPr>
                <w:rFonts w:ascii="Helvetica Neue" w:cs="Helvetica Neue" w:eastAsia="Helvetica Neue" w:hAnsi="Helvetica Neue"/>
                <w:sz w:val="19"/>
                <w:szCs w:val="19"/>
                <w:rtl w:val="0"/>
              </w:rPr>
              <w:t xml:space="preserve">, this </w:t>
            </w:r>
            <w:r w:rsidDel="00000000" w:rsidR="00000000" w:rsidRPr="00000000">
              <w:rPr>
                <w:rFonts w:ascii="Helvetica Neue" w:cs="Helvetica Neue" w:eastAsia="Helvetica Neue" w:hAnsi="Helvetica Neue"/>
                <w:sz w:val="19"/>
                <w:szCs w:val="19"/>
                <w:u w:val="single"/>
                <w:rtl w:val="0"/>
              </w:rPr>
              <w:t xml:space="preserve">occurring until both developers and participants are satisfied that all requirements are understood</w:t>
            </w:r>
          </w:p>
          <w:p w:rsidR="00000000" w:rsidDel="00000000" w:rsidP="00000000" w:rsidRDefault="00000000" w:rsidRPr="00000000" w14:paraId="0000020F">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Can be the basis for further system development</w:t>
            </w:r>
          </w:p>
          <w:p w:rsidR="00000000" w:rsidDel="00000000" w:rsidP="00000000" w:rsidRDefault="00000000" w:rsidRPr="00000000" w14:paraId="00000211">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Aside from gathering and clarifying user interface requirements, </w:t>
            </w:r>
            <w:r w:rsidDel="00000000" w:rsidR="00000000" w:rsidRPr="00000000">
              <w:rPr>
                <w:rFonts w:ascii="Helvetica Neue" w:cs="Helvetica Neue" w:eastAsia="Helvetica Neue" w:hAnsi="Helvetica Neue"/>
                <w:sz w:val="19"/>
                <w:szCs w:val="19"/>
                <w:shd w:fill="ead1dc" w:val="clear"/>
                <w:rtl w:val="0"/>
              </w:rPr>
              <w:t xml:space="preserve">requirements prototypes can assist with understanding and generating idea for other system requirements</w:t>
            </w:r>
          </w:p>
          <w:p w:rsidR="00000000" w:rsidDel="00000000" w:rsidP="00000000" w:rsidRDefault="00000000" w:rsidRPr="00000000" w14:paraId="00000212">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Software tools create standalone requirements prototypes</w:t>
            </w:r>
            <w:r w:rsidDel="00000000" w:rsidR="00000000" w:rsidRPr="00000000">
              <w:rPr>
                <w:rFonts w:ascii="Helvetica Neue" w:cs="Helvetica Neue" w:eastAsia="Helvetica Neue" w:hAnsi="Helvetica Neue"/>
                <w:sz w:val="19"/>
                <w:szCs w:val="19"/>
                <w:rtl w:val="0"/>
              </w:rPr>
              <w:t xml:space="preserve"> that allow users to add comments and make changes to screen layouts.</w:t>
            </w:r>
          </w:p>
          <w:p w:rsidR="00000000" w:rsidDel="00000000" w:rsidP="00000000" w:rsidRDefault="00000000" w:rsidRPr="00000000" w14:paraId="00000213">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Prototypes can evolve into the new system if created using the same software</w:t>
            </w:r>
            <w:r w:rsidDel="00000000" w:rsidR="00000000" w:rsidRPr="00000000">
              <w:rPr>
                <w:rFonts w:ascii="Helvetica Neue" w:cs="Helvetica Neue" w:eastAsia="Helvetica Neue" w:hAnsi="Helvetica Neue"/>
                <w:sz w:val="19"/>
                <w:szCs w:val="19"/>
                <w:rtl w:val="0"/>
              </w:rPr>
              <w:t xml:space="preserve"> that will be used for developing the real system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rFonts w:ascii="Helvetica Neue" w:cs="Helvetica Neue" w:eastAsia="Helvetica Neue" w:hAnsi="Helvetica Neue"/>
                <w:b w:val="1"/>
                <w:color w:val="a64d79"/>
              </w:rPr>
            </w:pPr>
            <w:r w:rsidDel="00000000" w:rsidR="00000000" w:rsidRPr="00000000">
              <w:rPr>
                <w:rFonts w:ascii="Helvetica Neue" w:cs="Helvetica Neue" w:eastAsia="Helvetica Neue" w:hAnsi="Helvetica Neue"/>
                <w:b w:val="1"/>
                <w:color w:val="a64d79"/>
                <w:rtl w:val="0"/>
              </w:rPr>
              <w:t xml:space="preserve">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 feasibility study of proposed solutions, including:</w:t>
            </w: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8">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Economic feasibility</w:t>
            </w:r>
          </w:p>
          <w:p w:rsidR="00000000" w:rsidDel="00000000" w:rsidP="00000000" w:rsidRDefault="00000000" w:rsidRPr="00000000" w14:paraId="00000219">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Technical feasibility</w:t>
            </w:r>
          </w:p>
          <w:p w:rsidR="00000000" w:rsidDel="00000000" w:rsidP="00000000" w:rsidRDefault="00000000" w:rsidRPr="00000000" w14:paraId="0000021A">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Operational feasibility</w:t>
            </w:r>
          </w:p>
          <w:p w:rsidR="00000000" w:rsidDel="00000000" w:rsidP="00000000" w:rsidRDefault="00000000" w:rsidRPr="00000000" w14:paraId="0000021B">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Scheduling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after="200" w:line="240" w:lineRule="auto"/>
              <w:rPr>
                <w:rFonts w:ascii="Helvetica Neue" w:cs="Helvetica Neue" w:eastAsia="Helvetica Neue" w:hAnsi="Helvetica Neue"/>
                <w:color w:val="a64d79"/>
                <w:sz w:val="19"/>
                <w:szCs w:val="19"/>
              </w:rPr>
            </w:pPr>
            <w:r w:rsidDel="00000000" w:rsidR="00000000" w:rsidRPr="00000000">
              <w:rPr>
                <w:rFonts w:ascii="Helvetica Neue" w:cs="Helvetica Neue" w:eastAsia="Helvetica Neue" w:hAnsi="Helvetica Neue"/>
                <w:b w:val="1"/>
                <w:color w:val="a64d79"/>
                <w:sz w:val="21"/>
                <w:szCs w:val="21"/>
                <w:rtl w:val="0"/>
              </w:rPr>
              <w:t xml:space="preserve">FEASIBILITY STUDY</w:t>
            </w:r>
            <w:r w:rsidDel="00000000" w:rsidR="00000000" w:rsidRPr="00000000">
              <w:rPr>
                <w:rtl w:val="0"/>
              </w:rPr>
            </w:r>
          </w:p>
          <w:tbl>
            <w:tblPr>
              <w:tblStyle w:val="Table17"/>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8865"/>
              <w:tblGridChange w:id="0">
                <w:tblGrid>
                  <w:gridCol w:w="1860"/>
                  <w:gridCol w:w="8865"/>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Feasibility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Capable of being achieved using the available resources and meeting the identified requirements</w:t>
                  </w:r>
                </w:p>
                <w:p w:rsidR="00000000" w:rsidDel="00000000" w:rsidP="00000000" w:rsidRDefault="00000000" w:rsidRPr="00000000" w14:paraId="0000021F">
                  <w:pPr>
                    <w:numPr>
                      <w:ilvl w:val="0"/>
                      <w:numId w:val="2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Without a common set of requirements it would be difficult to make a fair comparison between different solution options</w:t>
                  </w:r>
                </w:p>
              </w:tc>
            </w:tr>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Feasibility study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rtl w:val="0"/>
                    </w:rPr>
                    <w:t xml:space="preserve">Feasibility study</w:t>
                  </w:r>
                  <w:r w:rsidDel="00000000" w:rsidR="00000000" w:rsidRPr="00000000">
                    <w:rPr>
                      <w:rFonts w:ascii="Helvetica Neue" w:cs="Helvetica Neue" w:eastAsia="Helvetica Neue" w:hAnsi="Helvetica Neue"/>
                      <w:sz w:val="19"/>
                      <w:szCs w:val="19"/>
                      <w:shd w:fill="fff2cc" w:val="clear"/>
                      <w:rtl w:val="0"/>
                    </w:rPr>
                    <w:t xml:space="preserve"> examines each possible solution option in terms of four feasibility criteria:</w:t>
                  </w:r>
                </w:p>
                <w:p w:rsidR="00000000" w:rsidDel="00000000" w:rsidP="00000000" w:rsidRDefault="00000000" w:rsidRPr="00000000" w14:paraId="00000222">
                  <w:pPr>
                    <w:numPr>
                      <w:ilvl w:val="0"/>
                      <w:numId w:val="13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Economic feasibility, technical feasibility, operational feasibility, scheduling</w:t>
                  </w:r>
                </w:p>
              </w:tc>
            </w:tr>
          </w:tbl>
          <w:p w:rsidR="00000000" w:rsidDel="00000000" w:rsidP="00000000" w:rsidRDefault="00000000" w:rsidRPr="00000000" w14:paraId="00000223">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18"/>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9330"/>
              <w:tblGridChange w:id="0">
                <w:tblGrid>
                  <w:gridCol w:w="1395"/>
                  <w:gridCol w:w="9330"/>
                </w:tblGrid>
              </w:tblGridChange>
            </w:tblGrid>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Economic feasibility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spacing w:line="240" w:lineRule="auto"/>
                    <w:ind w:left="0" w:firstLine="0"/>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Determined by performing a “cost-benefit analysis”</w:t>
                  </w:r>
                </w:p>
                <w:p w:rsidR="00000000" w:rsidDel="00000000" w:rsidP="00000000" w:rsidRDefault="00000000" w:rsidRPr="00000000" w14:paraId="00000226">
                  <w:pPr>
                    <w:numPr>
                      <w:ilvl w:val="0"/>
                      <w:numId w:val="3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w:t>
                  </w:r>
                  <w:r w:rsidDel="00000000" w:rsidR="00000000" w:rsidRPr="00000000">
                    <w:rPr>
                      <w:rFonts w:ascii="Helvetica Neue" w:cs="Helvetica Neue" w:eastAsia="Helvetica Neue" w:hAnsi="Helvetica Neue"/>
                      <w:sz w:val="19"/>
                      <w:szCs w:val="19"/>
                      <w:u w:val="single"/>
                      <w:rtl w:val="0"/>
                    </w:rPr>
                    <w:t xml:space="preserve">calculating all the costs involved in the development and implementation of each solution option</w:t>
                  </w:r>
                </w:p>
                <w:p w:rsidR="00000000" w:rsidDel="00000000" w:rsidP="00000000" w:rsidRDefault="00000000" w:rsidRPr="00000000" w14:paraId="00000227">
                  <w:pPr>
                    <w:numPr>
                      <w:ilvl w:val="0"/>
                      <w:numId w:val="38"/>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Issues to consider when performing “cost-benefit analysis”:</w:t>
                  </w:r>
                </w:p>
                <w:p w:rsidR="00000000" w:rsidDel="00000000" w:rsidP="00000000" w:rsidRDefault="00000000" w:rsidRPr="00000000" w14:paraId="00000228">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Money spent on the new system could have been invested elsewhere, hence </w:t>
                  </w:r>
                  <w:r w:rsidDel="00000000" w:rsidR="00000000" w:rsidRPr="00000000">
                    <w:rPr>
                      <w:rFonts w:ascii="Helvetica Neue" w:cs="Helvetica Neue" w:eastAsia="Helvetica Neue" w:hAnsi="Helvetica Neue"/>
                      <w:sz w:val="19"/>
                      <w:szCs w:val="19"/>
                      <w:shd w:fill="ead1dc" w:val="clear"/>
                      <w:rtl w:val="0"/>
                    </w:rPr>
                    <w:t xml:space="preserve">the benefits of the new system must exceed benefits realised without the new system</w:t>
                  </w:r>
                </w:p>
                <w:p w:rsidR="00000000" w:rsidDel="00000000" w:rsidP="00000000" w:rsidRDefault="00000000" w:rsidRPr="00000000" w14:paraId="00000229">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Comparing the percentage profitability of each option rather than just the absolute profit (ROI - </w:t>
                  </w:r>
                  <w:r w:rsidDel="00000000" w:rsidR="00000000" w:rsidRPr="00000000">
                    <w:rPr>
                      <w:rFonts w:ascii="Helvetica Neue" w:cs="Helvetica Neue" w:eastAsia="Helvetica Neue" w:hAnsi="Helvetica Neue"/>
                      <w:sz w:val="19"/>
                      <w:szCs w:val="19"/>
                      <w:shd w:fill="ead1dc" w:val="clear"/>
                      <w:rtl w:val="0"/>
                    </w:rPr>
                    <w:t xml:space="preserve">Return on Investment</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2A">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shd w:fill="ead1dc" w:val="clear"/>
                      <w:rtl w:val="0"/>
                    </w:rPr>
                    <w:t xml:space="preserve">When</w:t>
                  </w:r>
                  <w:r w:rsidDel="00000000" w:rsidR="00000000" w:rsidRPr="00000000">
                    <w:rPr>
                      <w:rFonts w:ascii="Helvetica Neue" w:cs="Helvetica Neue" w:eastAsia="Helvetica Neue" w:hAnsi="Helvetica Neue"/>
                      <w:sz w:val="19"/>
                      <w:szCs w:val="19"/>
                      <w:shd w:fill="ead1dc" w:val="clear"/>
                      <w:rtl w:val="0"/>
                    </w:rPr>
                    <w:t xml:space="preserve"> will the new system have paid for itself?</w:t>
                  </w:r>
                  <w:r w:rsidDel="00000000" w:rsidR="00000000" w:rsidRPr="00000000">
                    <w:rPr>
                      <w:rFonts w:ascii="Helvetica Neue" w:cs="Helvetica Neue" w:eastAsia="Helvetica Neue" w:hAnsi="Helvetica Neue"/>
                      <w:sz w:val="19"/>
                      <w:szCs w:val="19"/>
                      <w:rtl w:val="0"/>
                    </w:rPr>
                    <w:t xml:space="preserve"> The ‘break-even point’.</w:t>
                  </w:r>
                </w:p>
                <w:p w:rsidR="00000000" w:rsidDel="00000000" w:rsidP="00000000" w:rsidRDefault="00000000" w:rsidRPr="00000000" w14:paraId="0000022B">
                  <w:pPr>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2C">
                  <w:pPr>
                    <w:spacing w:line="240" w:lineRule="auto"/>
                    <w:ind w:left="0" w:firstLine="0"/>
                    <w:rPr>
                      <w:rFonts w:ascii="Helvetica Neue" w:cs="Helvetica Neue" w:eastAsia="Helvetica Neue" w:hAnsi="Helvetica Neue"/>
                      <w:b w:val="1"/>
                      <w:sz w:val="19"/>
                      <w:szCs w:val="19"/>
                      <w:shd w:fill="ead1dc" w:val="clear"/>
                    </w:rPr>
                  </w:pPr>
                  <w:r w:rsidDel="00000000" w:rsidR="00000000" w:rsidRPr="00000000">
                    <w:rPr>
                      <w:rFonts w:ascii="Helvetica Neue" w:cs="Helvetica Neue" w:eastAsia="Helvetica Neue" w:hAnsi="Helvetica Neue"/>
                      <w:b w:val="1"/>
                      <w:sz w:val="19"/>
                      <w:szCs w:val="19"/>
                      <w:shd w:fill="ead1dc" w:val="clear"/>
                      <w:rtl w:val="0"/>
                    </w:rPr>
                    <w:t xml:space="preserve">Factors affecting a solution’s economic feasibility:</w:t>
                  </w:r>
                </w:p>
                <w:p w:rsidR="00000000" w:rsidDel="00000000" w:rsidP="00000000" w:rsidRDefault="00000000" w:rsidRPr="00000000" w14:paraId="0000022D">
                  <w:pPr>
                    <w:numPr>
                      <w:ilvl w:val="0"/>
                      <w:numId w:val="3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Development costs</w:t>
                  </w:r>
                </w:p>
                <w:p w:rsidR="00000000" w:rsidDel="00000000" w:rsidP="00000000" w:rsidRDefault="00000000" w:rsidRPr="00000000" w14:paraId="0000022E">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Cost of the development team</w:t>
                  </w:r>
                </w:p>
                <w:p w:rsidR="00000000" w:rsidDel="00000000" w:rsidP="00000000" w:rsidRDefault="00000000" w:rsidRPr="00000000" w14:paraId="0000022F">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System analyst and other consultancy fees</w:t>
                  </w:r>
                </w:p>
                <w:p w:rsidR="00000000" w:rsidDel="00000000" w:rsidP="00000000" w:rsidRDefault="00000000" w:rsidRPr="00000000" w14:paraId="00000230">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Software costs to purchase or build the software</w:t>
                  </w:r>
                </w:p>
                <w:p w:rsidR="00000000" w:rsidDel="00000000" w:rsidP="00000000" w:rsidRDefault="00000000" w:rsidRPr="00000000" w14:paraId="00000231">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Hardware costs to purchase, lease and/or assemble the hardware</w:t>
                  </w:r>
                </w:p>
                <w:p w:rsidR="00000000" w:rsidDel="00000000" w:rsidP="00000000" w:rsidRDefault="00000000" w:rsidRPr="00000000" w14:paraId="00000232">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Infrastructure costs such as new buildings, communication links and power</w:t>
                  </w:r>
                </w:p>
                <w:p w:rsidR="00000000" w:rsidDel="00000000" w:rsidP="00000000" w:rsidRDefault="00000000" w:rsidRPr="00000000" w14:paraId="00000233">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Installation of the system</w:t>
                  </w:r>
                </w:p>
                <w:p w:rsidR="00000000" w:rsidDel="00000000" w:rsidP="00000000" w:rsidRDefault="00000000" w:rsidRPr="00000000" w14:paraId="00000234">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Training participants and users</w:t>
                  </w:r>
                </w:p>
                <w:p w:rsidR="00000000" w:rsidDel="00000000" w:rsidP="00000000" w:rsidRDefault="00000000" w:rsidRPr="00000000" w14:paraId="00000235">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Converting from the old system to the new system</w:t>
                  </w:r>
                </w:p>
                <w:p w:rsidR="00000000" w:rsidDel="00000000" w:rsidP="00000000" w:rsidRDefault="00000000" w:rsidRPr="00000000" w14:paraId="00000236">
                  <w:pPr>
                    <w:numPr>
                      <w:ilvl w:val="0"/>
                      <w:numId w:val="3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Ongoing operational costs</w:t>
                  </w:r>
                </w:p>
                <w:p w:rsidR="00000000" w:rsidDel="00000000" w:rsidP="00000000" w:rsidRDefault="00000000" w:rsidRPr="00000000" w14:paraId="00000237">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Hardware maintenance and repair costs</w:t>
                  </w:r>
                </w:p>
                <w:p w:rsidR="00000000" w:rsidDel="00000000" w:rsidP="00000000" w:rsidRDefault="00000000" w:rsidRPr="00000000" w14:paraId="00000238">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Software licences and upgrade</w:t>
                  </w:r>
                </w:p>
                <w:p w:rsidR="00000000" w:rsidDel="00000000" w:rsidP="00000000" w:rsidRDefault="00000000" w:rsidRPr="00000000" w14:paraId="00000239">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Maintenance of infrastructure that supports the system</w:t>
                  </w:r>
                </w:p>
                <w:p w:rsidR="00000000" w:rsidDel="00000000" w:rsidP="00000000" w:rsidRDefault="00000000" w:rsidRPr="00000000" w14:paraId="0000023A">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Salary/wages for participants</w:t>
                  </w:r>
                </w:p>
                <w:p w:rsidR="00000000" w:rsidDel="00000000" w:rsidP="00000000" w:rsidRDefault="00000000" w:rsidRPr="00000000" w14:paraId="0000023B">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Support costs for users, including ongoing training</w:t>
                  </w:r>
                </w:p>
                <w:p w:rsidR="00000000" w:rsidDel="00000000" w:rsidP="00000000" w:rsidRDefault="00000000" w:rsidRPr="00000000" w14:paraId="0000023C">
                  <w:pPr>
                    <w:numPr>
                      <w:ilvl w:val="1"/>
                      <w:numId w:val="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Consumables such as toner cartridges and paper</w:t>
                  </w:r>
                </w:p>
                <w:p w:rsidR="00000000" w:rsidDel="00000000" w:rsidP="00000000" w:rsidRDefault="00000000" w:rsidRPr="00000000" w14:paraId="0000023D">
                  <w:pPr>
                    <w:numPr>
                      <w:ilvl w:val="0"/>
                      <w:numId w:val="3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Tangible benefits</w:t>
                  </w:r>
                </w:p>
                <w:p w:rsidR="00000000" w:rsidDel="00000000" w:rsidP="00000000" w:rsidRDefault="00000000" w:rsidRPr="00000000" w14:paraId="0000023E">
                  <w:pPr>
                    <w:numPr>
                      <w:ilvl w:val="1"/>
                      <w:numId w:val="38"/>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sales</w:t>
                  </w:r>
                </w:p>
                <w:p w:rsidR="00000000" w:rsidDel="00000000" w:rsidP="00000000" w:rsidRDefault="00000000" w:rsidRPr="00000000" w14:paraId="0000023F">
                  <w:pPr>
                    <w:numPr>
                      <w:ilvl w:val="1"/>
                      <w:numId w:val="38"/>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cost reductions</w:t>
                  </w:r>
                </w:p>
                <w:p w:rsidR="00000000" w:rsidDel="00000000" w:rsidP="00000000" w:rsidRDefault="00000000" w:rsidRPr="00000000" w14:paraId="00000240">
                  <w:pPr>
                    <w:numPr>
                      <w:ilvl w:val="1"/>
                      <w:numId w:val="38"/>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efficiency</w:t>
                  </w:r>
                </w:p>
                <w:p w:rsidR="00000000" w:rsidDel="00000000" w:rsidP="00000000" w:rsidRDefault="00000000" w:rsidRPr="00000000" w14:paraId="00000241">
                  <w:pPr>
                    <w:numPr>
                      <w:ilvl w:val="1"/>
                      <w:numId w:val="38"/>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profit on sales</w:t>
                    <w:tab/>
                  </w:r>
                </w:p>
                <w:p w:rsidR="00000000" w:rsidDel="00000000" w:rsidP="00000000" w:rsidRDefault="00000000" w:rsidRPr="00000000" w14:paraId="00000242">
                  <w:pPr>
                    <w:numPr>
                      <w:ilvl w:val="1"/>
                      <w:numId w:val="38"/>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more effective use of staff time</w:t>
                  </w:r>
                </w:p>
                <w:p w:rsidR="00000000" w:rsidDel="00000000" w:rsidP="00000000" w:rsidRDefault="00000000" w:rsidRPr="00000000" w14:paraId="00000243">
                  <w:pPr>
                    <w:numPr>
                      <w:ilvl w:val="0"/>
                      <w:numId w:val="3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Intangible benefits</w:t>
                  </w:r>
                </w:p>
                <w:p w:rsidR="00000000" w:rsidDel="00000000" w:rsidP="00000000" w:rsidRDefault="00000000" w:rsidRPr="00000000" w14:paraId="00000244">
                  <w:pPr>
                    <w:numPr>
                      <w:ilvl w:val="1"/>
                      <w:numId w:val="38"/>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customer satisfaction</w:t>
                  </w:r>
                </w:p>
                <w:p w:rsidR="00000000" w:rsidDel="00000000" w:rsidP="00000000" w:rsidRDefault="00000000" w:rsidRPr="00000000" w14:paraId="00000245">
                  <w:pPr>
                    <w:numPr>
                      <w:ilvl w:val="1"/>
                      <w:numId w:val="38"/>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quality of products or services</w:t>
                  </w:r>
                </w:p>
                <w:p w:rsidR="00000000" w:rsidDel="00000000" w:rsidP="00000000" w:rsidRDefault="00000000" w:rsidRPr="00000000" w14:paraId="00000246">
                  <w:pPr>
                    <w:numPr>
                      <w:ilvl w:val="1"/>
                      <w:numId w:val="38"/>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flexibility of the system</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Technical feasibility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spacing w:line="240" w:lineRule="auto"/>
                    <w:ind w:left="0" w:firstLine="0"/>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Concerned with the availability of the required information technology</w:t>
                  </w:r>
                </w:p>
                <w:p w:rsidR="00000000" w:rsidDel="00000000" w:rsidP="00000000" w:rsidRDefault="00000000" w:rsidRPr="00000000" w14:paraId="00000249">
                  <w:pPr>
                    <w:numPr>
                      <w:ilvl w:val="0"/>
                      <w:numId w:val="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Its ability to operate with other technology and the technical expertise of participants and users to effectively use the new technology</w:t>
                  </w:r>
                </w:p>
                <w:p w:rsidR="00000000" w:rsidDel="00000000" w:rsidP="00000000" w:rsidRDefault="00000000" w:rsidRPr="00000000" w14:paraId="0000024A">
                  <w:pPr>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4B">
                  <w:pPr>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Questions used to determine a solution’s technical feasibility include:</w:t>
                  </w:r>
                </w:p>
                <w:p w:rsidR="00000000" w:rsidDel="00000000" w:rsidP="00000000" w:rsidRDefault="00000000" w:rsidRPr="00000000" w14:paraId="0000024C">
                  <w:pPr>
                    <w:numPr>
                      <w:ilvl w:val="0"/>
                      <w:numId w:val="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Do we currently possess the necessary technology?</w:t>
                  </w:r>
                </w:p>
                <w:p w:rsidR="00000000" w:rsidDel="00000000" w:rsidP="00000000" w:rsidRDefault="00000000" w:rsidRPr="00000000" w14:paraId="0000024D">
                  <w:pPr>
                    <w:numPr>
                      <w:ilvl w:val="0"/>
                      <w:numId w:val="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Is the technology readily available?</w:t>
                  </w:r>
                </w:p>
                <w:p w:rsidR="00000000" w:rsidDel="00000000" w:rsidP="00000000" w:rsidRDefault="00000000" w:rsidRPr="00000000" w14:paraId="0000024E">
                  <w:pPr>
                    <w:numPr>
                      <w:ilvl w:val="0"/>
                      <w:numId w:val="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widely used is the technology?</w:t>
                  </w:r>
                </w:p>
                <w:p w:rsidR="00000000" w:rsidDel="00000000" w:rsidP="00000000" w:rsidRDefault="00000000" w:rsidRPr="00000000" w14:paraId="0000024F">
                  <w:pPr>
                    <w:numPr>
                      <w:ilvl w:val="0"/>
                      <w:numId w:val="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Are existing users of the technology happy with its quality and performance?</w:t>
                  </w:r>
                </w:p>
                <w:p w:rsidR="00000000" w:rsidDel="00000000" w:rsidP="00000000" w:rsidRDefault="00000000" w:rsidRPr="00000000" w14:paraId="00000250">
                  <w:pPr>
                    <w:numPr>
                      <w:ilvl w:val="0"/>
                      <w:numId w:val="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Will the technology continue to be upgraded and supported in the future?</w:t>
                  </w:r>
                </w:p>
                <w:p w:rsidR="00000000" w:rsidDel="00000000" w:rsidP="00000000" w:rsidRDefault="00000000" w:rsidRPr="00000000" w14:paraId="00000251">
                  <w:pPr>
                    <w:numPr>
                      <w:ilvl w:val="0"/>
                      <w:numId w:val="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Will the technology operate with other existing and possible future new or emerging technologies? </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Operational feasibility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spacing w:line="240" w:lineRule="auto"/>
                    <w:ind w:left="0" w:firstLine="0"/>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Evaluates whether each solution option will work in practice rather than whether it can work.</w:t>
                  </w:r>
                </w:p>
                <w:p w:rsidR="00000000" w:rsidDel="00000000" w:rsidP="00000000" w:rsidRDefault="00000000" w:rsidRPr="00000000" w14:paraId="00000254">
                  <w:pPr>
                    <w:numPr>
                      <w:ilvl w:val="0"/>
                      <w:numId w:val="14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It considers support for the new system from management and existing employees.</w:t>
                  </w:r>
                </w:p>
                <w:p w:rsidR="00000000" w:rsidDel="00000000" w:rsidP="00000000" w:rsidRDefault="00000000" w:rsidRPr="00000000" w14:paraId="00000255">
                  <w:pPr>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56">
                  <w:pPr>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Questions used to determine a solution’s operational feasibility include:</w:t>
                  </w:r>
                </w:p>
                <w:p w:rsidR="00000000" w:rsidDel="00000000" w:rsidP="00000000" w:rsidRDefault="00000000" w:rsidRPr="00000000" w14:paraId="00000257">
                  <w:pPr>
                    <w:numPr>
                      <w:ilvl w:val="0"/>
                      <w:numId w:val="14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Do existing staff support the solution option?</w:t>
                  </w:r>
                </w:p>
                <w:p w:rsidR="00000000" w:rsidDel="00000000" w:rsidP="00000000" w:rsidRDefault="00000000" w:rsidRPr="00000000" w14:paraId="00000258">
                  <w:pPr>
                    <w:numPr>
                      <w:ilvl w:val="0"/>
                      <w:numId w:val="14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Does management support the solution option?</w:t>
                  </w:r>
                </w:p>
                <w:p w:rsidR="00000000" w:rsidDel="00000000" w:rsidP="00000000" w:rsidRDefault="00000000" w:rsidRPr="00000000" w14:paraId="00000259">
                  <w:pPr>
                    <w:numPr>
                      <w:ilvl w:val="0"/>
                      <w:numId w:val="14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Does the nature of the solution ‘fit in’ or conflict with the nature of other systems that will remain in place?</w:t>
                  </w:r>
                </w:p>
                <w:p w:rsidR="00000000" w:rsidDel="00000000" w:rsidP="00000000" w:rsidRDefault="00000000" w:rsidRPr="00000000" w14:paraId="0000025A">
                  <w:pPr>
                    <w:numPr>
                      <w:ilvl w:val="0"/>
                      <w:numId w:val="14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Will the nature of work change for participants?</w:t>
                  </w:r>
                </w:p>
                <w:p w:rsidR="00000000" w:rsidDel="00000000" w:rsidP="00000000" w:rsidRDefault="00000000" w:rsidRPr="00000000" w14:paraId="0000025B">
                  <w:pPr>
                    <w:numPr>
                      <w:ilvl w:val="0"/>
                      <w:numId w:val="14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Are participants open to change or resistant to change?</w:t>
                  </w:r>
                </w:p>
                <w:p w:rsidR="00000000" w:rsidDel="00000000" w:rsidP="00000000" w:rsidRDefault="00000000" w:rsidRPr="00000000" w14:paraId="0000025C">
                  <w:pPr>
                    <w:numPr>
                      <w:ilvl w:val="0"/>
                      <w:numId w:val="14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do the end-users feel about the delivery of information from the new system?</w:t>
                  </w:r>
                </w:p>
                <w:p w:rsidR="00000000" w:rsidDel="00000000" w:rsidP="00000000" w:rsidRDefault="00000000" w:rsidRPr="00000000" w14:paraId="0000025D">
                  <w:pPr>
                    <w:numPr>
                      <w:ilvl w:val="0"/>
                      <w:numId w:val="14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Do participants already possess the technical expertise?</w:t>
                  </w:r>
                </w:p>
                <w:p w:rsidR="00000000" w:rsidDel="00000000" w:rsidP="00000000" w:rsidRDefault="00000000" w:rsidRPr="00000000" w14:paraId="0000025E">
                  <w:pPr>
                    <w:numPr>
                      <w:ilvl w:val="0"/>
                      <w:numId w:val="14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Do users already possess the technical skills to use the technology?</w:t>
                  </w:r>
                </w:p>
                <w:p w:rsidR="00000000" w:rsidDel="00000000" w:rsidP="00000000" w:rsidRDefault="00000000" w:rsidRPr="00000000" w14:paraId="0000025F">
                  <w:pPr>
                    <w:numPr>
                      <w:ilvl w:val="0"/>
                      <w:numId w:val="14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Is training and support available and will it remain available? </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Scheduling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spacing w:line="240" w:lineRule="auto"/>
                    <w:ind w:left="0" w:firstLine="0"/>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In regards to the time taken and deadlines involved in the completion of each task.</w:t>
                  </w:r>
                </w:p>
                <w:p w:rsidR="00000000" w:rsidDel="00000000" w:rsidP="00000000" w:rsidRDefault="00000000" w:rsidRPr="00000000" w14:paraId="00000262">
                  <w:pPr>
                    <w:numPr>
                      <w:ilvl w:val="0"/>
                      <w:numId w:val="5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It provides an examination of the consequences of failing to complete tasks on time.</w:t>
                  </w:r>
                </w:p>
                <w:p w:rsidR="00000000" w:rsidDel="00000000" w:rsidP="00000000" w:rsidRDefault="00000000" w:rsidRPr="00000000" w14:paraId="00000263">
                  <w:pPr>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64">
                  <w:pPr>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Questions used to determine a solution’s schedule feasibility include:</w:t>
                  </w:r>
                </w:p>
                <w:p w:rsidR="00000000" w:rsidDel="00000000" w:rsidP="00000000" w:rsidRDefault="00000000" w:rsidRPr="00000000" w14:paraId="00000265">
                  <w:pPr>
                    <w:numPr>
                      <w:ilvl w:val="0"/>
                      <w:numId w:val="5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long will it take to obtain information technology, employ new personnel and retrain existing employees?</w:t>
                  </w:r>
                </w:p>
                <w:p w:rsidR="00000000" w:rsidDel="00000000" w:rsidP="00000000" w:rsidRDefault="00000000" w:rsidRPr="00000000" w14:paraId="00000266">
                  <w:pPr>
                    <w:numPr>
                      <w:ilvl w:val="0"/>
                      <w:numId w:val="5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Will retraining impact the ability of employees to complete tasks on time?</w:t>
                  </w:r>
                </w:p>
                <w:p w:rsidR="00000000" w:rsidDel="00000000" w:rsidP="00000000" w:rsidRDefault="00000000" w:rsidRPr="00000000" w14:paraId="00000267">
                  <w:pPr>
                    <w:numPr>
                      <w:ilvl w:val="0"/>
                      <w:numId w:val="5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Are the deadlines mandatory and are they realistically achievable for each task?</w:t>
                  </w:r>
                </w:p>
                <w:p w:rsidR="00000000" w:rsidDel="00000000" w:rsidP="00000000" w:rsidRDefault="00000000" w:rsidRPr="00000000" w14:paraId="00000268">
                  <w:pPr>
                    <w:numPr>
                      <w:ilvl w:val="0"/>
                      <w:numId w:val="5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What are the consequences of failing to meet deadlines?</w:t>
                  </w:r>
                </w:p>
                <w:p w:rsidR="00000000" w:rsidDel="00000000" w:rsidP="00000000" w:rsidRDefault="00000000" w:rsidRPr="00000000" w14:paraId="00000269">
                  <w:pPr>
                    <w:numPr>
                      <w:ilvl w:val="0"/>
                      <w:numId w:val="5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Is it possible to use an incomplete solution if deadlines are not met?</w:t>
                  </w:r>
                </w:p>
                <w:p w:rsidR="00000000" w:rsidDel="00000000" w:rsidP="00000000" w:rsidRDefault="00000000" w:rsidRPr="00000000" w14:paraId="0000026A">
                  <w:pPr>
                    <w:numPr>
                      <w:ilvl w:val="0"/>
                      <w:numId w:val="5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can the development of a solution be monitored to determine if deadlines can be met?</w:t>
                  </w:r>
                </w:p>
              </w:tc>
            </w:tr>
          </w:tbl>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rHeight w:val="174.1015624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Choosing the most appropriate solution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after="0" w:line="240" w:lineRule="auto"/>
              <w:rPr>
                <w:rFonts w:ascii="Helvetica Neue" w:cs="Helvetica Neue" w:eastAsia="Helvetica Neue" w:hAnsi="Helvetica Neue"/>
                <w:b w:val="1"/>
                <w:sz w:val="19"/>
                <w:szCs w:val="19"/>
                <w:u w:val="single"/>
                <w:shd w:fill="4c1130" w:val="clear"/>
              </w:rPr>
            </w:pPr>
            <w:r w:rsidDel="00000000" w:rsidR="00000000" w:rsidRPr="00000000">
              <w:rPr>
                <w:rtl w:val="0"/>
              </w:rPr>
            </w:r>
          </w:p>
          <w:p w:rsidR="00000000" w:rsidDel="00000000" w:rsidP="00000000" w:rsidRDefault="00000000" w:rsidRPr="00000000" w14:paraId="0000026E">
            <w:pPr>
              <w:widowControl w:val="0"/>
              <w:spacing w:after="0" w:line="240" w:lineRule="auto"/>
              <w:rPr>
                <w:rFonts w:ascii="Helvetica Neue" w:cs="Helvetica Neue" w:eastAsia="Helvetica Neue" w:hAnsi="Helvetica Neue"/>
                <w:b w:val="1"/>
                <w:sz w:val="19"/>
                <w:szCs w:val="19"/>
                <w:u w:val="single"/>
                <w:shd w:fill="4c1130" w:val="clear"/>
              </w:rPr>
            </w:pPr>
            <w:r w:rsidDel="00000000" w:rsidR="00000000" w:rsidRPr="00000000">
              <w:rPr>
                <w:rtl w:val="0"/>
              </w:rPr>
            </w:r>
          </w:p>
          <w:p w:rsidR="00000000" w:rsidDel="00000000" w:rsidP="00000000" w:rsidRDefault="00000000" w:rsidRPr="00000000" w14:paraId="0000026F">
            <w:pPr>
              <w:widowControl w:val="0"/>
              <w:spacing w:after="0" w:line="240" w:lineRule="auto"/>
              <w:rPr>
                <w:rFonts w:ascii="Helvetica Neue" w:cs="Helvetica Neue" w:eastAsia="Helvetica Neue" w:hAnsi="Helvetica Neue"/>
                <w:b w:val="1"/>
                <w:sz w:val="19"/>
                <w:szCs w:val="19"/>
                <w:u w:val="single"/>
                <w:shd w:fill="4c1130" w:val="clear"/>
              </w:rPr>
            </w:pPr>
            <w:r w:rsidDel="00000000" w:rsidR="00000000" w:rsidRPr="00000000">
              <w:rPr>
                <w:rtl w:val="0"/>
              </w:rPr>
            </w:r>
          </w:p>
          <w:p w:rsidR="00000000" w:rsidDel="00000000" w:rsidP="00000000" w:rsidRDefault="00000000" w:rsidRPr="00000000" w14:paraId="00000270">
            <w:pPr>
              <w:widowControl w:val="0"/>
              <w:spacing w:after="0" w:line="240" w:lineRule="auto"/>
              <w:rPr>
                <w:rFonts w:ascii="Helvetica Neue" w:cs="Helvetica Neue" w:eastAsia="Helvetica Neue" w:hAnsi="Helvetica Neue"/>
                <w:b w:val="1"/>
                <w:color w:val="ffffff"/>
                <w:sz w:val="19"/>
                <w:szCs w:val="19"/>
                <w:u w:val="single"/>
                <w:shd w:fill="a64d79" w:val="clear"/>
              </w:rPr>
            </w:pPr>
            <w:hyperlink r:id="rId13">
              <w:r w:rsidDel="00000000" w:rsidR="00000000" w:rsidRPr="00000000">
                <w:rPr>
                  <w:color w:val="0000ee"/>
                  <w:u w:val="single"/>
                  <w:shd w:fill="auto" w:val="clear"/>
                  <w:rtl w:val="0"/>
                </w:rPr>
                <w:t xml:space="preserve">System Development Approaches - Class Notes</w:t>
              </w:r>
            </w:hyperlink>
            <w:r w:rsidDel="00000000" w:rsidR="00000000" w:rsidRPr="00000000">
              <w:rPr>
                <w:rtl w:val="0"/>
              </w:rPr>
            </w:r>
          </w:p>
          <w:p w:rsidR="00000000" w:rsidDel="00000000" w:rsidP="00000000" w:rsidRDefault="00000000" w:rsidRPr="00000000" w14:paraId="00000271">
            <w:pPr>
              <w:widowControl w:val="0"/>
              <w:spacing w:after="0" w:line="240" w:lineRule="auto"/>
              <w:rPr>
                <w:rFonts w:ascii="Helvetica Neue" w:cs="Helvetica Neue" w:eastAsia="Helvetica Neue" w:hAnsi="Helvetica Neue"/>
                <w:b w:val="1"/>
                <w:color w:val="ffffff"/>
                <w:sz w:val="19"/>
                <w:szCs w:val="19"/>
                <w:u w:val="single"/>
                <w:shd w:fill="a64d79" w:val="clear"/>
              </w:rPr>
            </w:pPr>
            <w:r w:rsidDel="00000000" w:rsidR="00000000" w:rsidRPr="00000000">
              <w:rPr>
                <w:rtl w:val="0"/>
              </w:rPr>
            </w:r>
          </w:p>
          <w:p w:rsidR="00000000" w:rsidDel="00000000" w:rsidP="00000000" w:rsidRDefault="00000000" w:rsidRPr="00000000" w14:paraId="00000272">
            <w:pPr>
              <w:widowControl w:val="0"/>
              <w:spacing w:after="0" w:line="240" w:lineRule="auto"/>
              <w:rPr>
                <w:rFonts w:ascii="Helvetica Neue" w:cs="Helvetica Neue" w:eastAsia="Helvetica Neue" w:hAnsi="Helvetica Neue"/>
                <w:b w:val="1"/>
                <w:color w:val="ffffff"/>
                <w:sz w:val="19"/>
                <w:szCs w:val="19"/>
                <w:u w:val="single"/>
                <w:shd w:fill="a64d79" w:val="clear"/>
              </w:rPr>
            </w:pPr>
            <w:r w:rsidDel="00000000" w:rsidR="00000000" w:rsidRPr="00000000">
              <w:rPr>
                <w:rtl w:val="0"/>
              </w:rPr>
            </w:r>
          </w:p>
          <w:p w:rsidR="00000000" w:rsidDel="00000000" w:rsidP="00000000" w:rsidRDefault="00000000" w:rsidRPr="00000000" w14:paraId="00000273">
            <w:pPr>
              <w:widowControl w:val="0"/>
              <w:spacing w:after="0" w:line="240" w:lineRule="auto"/>
              <w:rPr>
                <w:rFonts w:ascii="Helvetica Neue" w:cs="Helvetica Neue" w:eastAsia="Helvetica Neue" w:hAnsi="Helvetica Neue"/>
                <w:b w:val="1"/>
                <w:color w:val="ffffff"/>
                <w:sz w:val="19"/>
                <w:szCs w:val="19"/>
                <w:u w:val="single"/>
                <w:shd w:fill="a64d79"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Choosing the appropriate development approaches</w:t>
            </w: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76">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Traditional</w:t>
            </w:r>
          </w:p>
          <w:p w:rsidR="00000000" w:rsidDel="00000000" w:rsidP="00000000" w:rsidRDefault="00000000" w:rsidRPr="00000000" w14:paraId="00000277">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Outsourcing</w:t>
            </w:r>
          </w:p>
          <w:p w:rsidR="00000000" w:rsidDel="00000000" w:rsidP="00000000" w:rsidRDefault="00000000" w:rsidRPr="00000000" w14:paraId="00000278">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Prototyping</w:t>
            </w:r>
          </w:p>
          <w:p w:rsidR="00000000" w:rsidDel="00000000" w:rsidP="00000000" w:rsidRDefault="00000000" w:rsidRPr="00000000" w14:paraId="00000279">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Customisation</w:t>
            </w:r>
          </w:p>
          <w:p w:rsidR="00000000" w:rsidDel="00000000" w:rsidP="00000000" w:rsidRDefault="00000000" w:rsidRPr="00000000" w14:paraId="0000027A">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Participant development</w:t>
            </w:r>
          </w:p>
          <w:p w:rsidR="00000000" w:rsidDel="00000000" w:rsidP="00000000" w:rsidRDefault="00000000" w:rsidRPr="00000000" w14:paraId="0000027B">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Agile methods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after="0" w:line="240" w:lineRule="auto"/>
              <w:rPr>
                <w:rFonts w:ascii="Helvetica Neue" w:cs="Helvetica Neue" w:eastAsia="Helvetica Neue" w:hAnsi="Helvetica Neue"/>
                <w:b w:val="1"/>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DEVELOPMENT APPROACHES</w:t>
            </w:r>
          </w:p>
          <w:p w:rsidR="00000000" w:rsidDel="00000000" w:rsidP="00000000" w:rsidRDefault="00000000" w:rsidRPr="00000000" w14:paraId="0000027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System development approaches can be </w:t>
            </w:r>
            <w:r w:rsidDel="00000000" w:rsidR="00000000" w:rsidRPr="00000000">
              <w:rPr>
                <w:rFonts w:ascii="Helvetica Neue" w:cs="Helvetica Neue" w:eastAsia="Helvetica Neue" w:hAnsi="Helvetica Neue"/>
                <w:sz w:val="19"/>
                <w:szCs w:val="19"/>
                <w:shd w:fill="ead1dc" w:val="clear"/>
                <w:rtl w:val="0"/>
              </w:rPr>
              <w:t xml:space="preserve">used in </w:t>
            </w:r>
            <w:r w:rsidDel="00000000" w:rsidR="00000000" w:rsidRPr="00000000">
              <w:rPr>
                <w:rFonts w:ascii="Helvetica Neue" w:cs="Helvetica Neue" w:eastAsia="Helvetica Neue" w:hAnsi="Helvetica Neue"/>
                <w:b w:val="1"/>
                <w:sz w:val="19"/>
                <w:szCs w:val="19"/>
                <w:shd w:fill="ead1dc" w:val="clear"/>
                <w:rtl w:val="0"/>
              </w:rPr>
              <w:t xml:space="preserve">isolation, combined and/or integrated</w:t>
            </w:r>
            <w:r w:rsidDel="00000000" w:rsidR="00000000" w:rsidRPr="00000000">
              <w:rPr>
                <w:rFonts w:ascii="Helvetica Neue" w:cs="Helvetica Neue" w:eastAsia="Helvetica Neue" w:hAnsi="Helvetica Neue"/>
                <w:sz w:val="19"/>
                <w:szCs w:val="19"/>
                <w:shd w:fill="ead1dc" w:val="clear"/>
                <w:rtl w:val="0"/>
              </w:rPr>
              <w:t xml:space="preserve"> to form a system development approach appropriate</w:t>
            </w:r>
            <w:r w:rsidDel="00000000" w:rsidR="00000000" w:rsidRPr="00000000">
              <w:rPr>
                <w:rFonts w:ascii="Helvetica Neue" w:cs="Helvetica Neue" w:eastAsia="Helvetica Neue" w:hAnsi="Helvetica Neue"/>
                <w:sz w:val="19"/>
                <w:szCs w:val="19"/>
                <w:rtl w:val="0"/>
              </w:rPr>
              <w:t xml:space="preserve"> for developing any project.</w:t>
            </w:r>
          </w:p>
          <w:p w:rsidR="00000000" w:rsidDel="00000000" w:rsidP="00000000" w:rsidRDefault="00000000" w:rsidRPr="00000000" w14:paraId="0000027E">
            <w:pPr>
              <w:widowControl w:val="0"/>
              <w:numPr>
                <w:ilvl w:val="0"/>
                <w:numId w:val="40"/>
              </w:numPr>
              <w:spacing w:after="20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Nature of the development team and individual characteristics of each project determines which development approach should be selected</w:t>
            </w:r>
          </w:p>
          <w:tbl>
            <w:tblPr>
              <w:tblStyle w:val="Table19"/>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8955"/>
              <w:tblGridChange w:id="0">
                <w:tblGrid>
                  <w:gridCol w:w="1770"/>
                  <w:gridCol w:w="8955"/>
                </w:tblGrid>
              </w:tblGridChange>
            </w:tblGrid>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Traditional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Involves formal step-by-step stages</w:t>
                  </w:r>
                  <w:r w:rsidDel="00000000" w:rsidR="00000000" w:rsidRPr="00000000">
                    <w:drawing>
                      <wp:anchor allowOverlap="1" behindDoc="0" distB="114300" distT="114300" distL="114300" distR="114300" hidden="0" layoutInCell="1" locked="0" relativeHeight="0" simplePos="0">
                        <wp:simplePos x="0" y="0"/>
                        <wp:positionH relativeFrom="column">
                          <wp:posOffset>4415342</wp:posOffset>
                        </wp:positionH>
                        <wp:positionV relativeFrom="paragraph">
                          <wp:posOffset>47626</wp:posOffset>
                        </wp:positionV>
                        <wp:extent cx="1090108" cy="2895600"/>
                        <wp:effectExtent b="0" l="0" r="0" t="0"/>
                        <wp:wrapSquare wrapText="bothSides" distB="114300" distT="114300" distL="114300" distR="114300"/>
                        <wp:docPr id="1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090108" cy="2895600"/>
                                </a:xfrm>
                                <a:prstGeom prst="rect"/>
                                <a:ln/>
                              </pic:spPr>
                            </pic:pic>
                          </a:graphicData>
                        </a:graphic>
                      </wp:anchor>
                    </w:drawing>
                  </w:r>
                </w:p>
                <w:p w:rsidR="00000000" w:rsidDel="00000000" w:rsidP="00000000" w:rsidRDefault="00000000" w:rsidRPr="00000000" w14:paraId="00000281">
                  <w:pPr>
                    <w:widowControl w:val="0"/>
                    <w:numPr>
                      <w:ilvl w:val="0"/>
                      <w:numId w:val="5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Each stage is a prerequisite for the next - </w:t>
                  </w:r>
                  <w:r w:rsidDel="00000000" w:rsidR="00000000" w:rsidRPr="00000000">
                    <w:rPr>
                      <w:rFonts w:ascii="Helvetica Neue" w:cs="Helvetica Neue" w:eastAsia="Helvetica Neue" w:hAnsi="Helvetica Neue"/>
                      <w:sz w:val="19"/>
                      <w:szCs w:val="19"/>
                      <w:u w:val="single"/>
                      <w:rtl w:val="0"/>
                    </w:rPr>
                    <w:t xml:space="preserve">each stage produces deliverables that are essential inputs required to begin the next stage</w:t>
                  </w:r>
                </w:p>
                <w:p w:rsidR="00000000" w:rsidDel="00000000" w:rsidP="00000000" w:rsidRDefault="00000000" w:rsidRPr="00000000" w14:paraId="0000028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83">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No returning to a previous stage and there are few opportunities for users and others to provide ongoing feedback.</w:t>
                  </w:r>
                </w:p>
                <w:p w:rsidR="00000000" w:rsidDel="00000000" w:rsidP="00000000" w:rsidRDefault="00000000" w:rsidRPr="00000000" w14:paraId="00000284">
                  <w:pPr>
                    <w:widowControl w:val="0"/>
                    <w:numPr>
                      <w:ilvl w:val="0"/>
                      <w:numId w:val="4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Results in errors or omissions feeding through the system development </w:t>
                  </w:r>
                  <w:r w:rsidDel="00000000" w:rsidR="00000000" w:rsidRPr="00000000">
                    <w:rPr>
                      <w:rFonts w:ascii="Helvetica Neue" w:cs="Helvetica Neue" w:eastAsia="Helvetica Neue" w:hAnsi="Helvetica Neue"/>
                      <w:sz w:val="19"/>
                      <w:szCs w:val="19"/>
                      <w:rtl w:val="0"/>
                    </w:rPr>
                    <w:t xml:space="preserve">cycle without detection until the system is operational</w:t>
                  </w:r>
                </w:p>
                <w:p w:rsidR="00000000" w:rsidDel="00000000" w:rsidP="00000000" w:rsidRDefault="00000000" w:rsidRPr="00000000" w14:paraId="0000028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8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Approach well suited for:</w:t>
                  </w:r>
                </w:p>
                <w:p w:rsidR="00000000" w:rsidDel="00000000" w:rsidP="00000000" w:rsidRDefault="00000000" w:rsidRPr="00000000" w14:paraId="00000287">
                  <w:pPr>
                    <w:widowControl w:val="0"/>
                    <w:numPr>
                      <w:ilvl w:val="0"/>
                      <w:numId w:val="15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Large, critical systems</w:t>
                  </w:r>
                </w:p>
                <w:p w:rsidR="00000000" w:rsidDel="00000000" w:rsidP="00000000" w:rsidRDefault="00000000" w:rsidRPr="00000000" w14:paraId="00000288">
                  <w:pPr>
                    <w:widowControl w:val="0"/>
                    <w:numPr>
                      <w:ilvl w:val="0"/>
                      <w:numId w:val="15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New hardware products</w:t>
                  </w:r>
                </w:p>
                <w:p w:rsidR="00000000" w:rsidDel="00000000" w:rsidP="00000000" w:rsidRDefault="00000000" w:rsidRPr="00000000" w14:paraId="00000289">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The performance and reliability of these systems is vital and the requirements of these systems can be determined in advance.</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Outsourcing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Using another company to develop parts of the system or even the complete system</w:t>
                  </w:r>
                </w:p>
                <w:p w:rsidR="00000000" w:rsidDel="00000000" w:rsidP="00000000" w:rsidRDefault="00000000" w:rsidRPr="00000000" w14:paraId="0000028C">
                  <w:pPr>
                    <w:widowControl w:val="0"/>
                    <w:numPr>
                      <w:ilvl w:val="0"/>
                      <w:numId w:val="4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More </w:t>
                  </w:r>
                  <w:r w:rsidDel="00000000" w:rsidR="00000000" w:rsidRPr="00000000">
                    <w:rPr>
                      <w:rFonts w:ascii="Helvetica Neue" w:cs="Helvetica Neue" w:eastAsia="Helvetica Neue" w:hAnsi="Helvetica Neue"/>
                      <w:sz w:val="19"/>
                      <w:szCs w:val="19"/>
                      <w:u w:val="single"/>
                      <w:shd w:fill="ead1dc" w:val="clear"/>
                      <w:rtl w:val="0"/>
                    </w:rPr>
                    <w:t xml:space="preserve">cost effective to outsource specialised tasks to experienced companies</w:t>
                  </w:r>
                </w:p>
                <w:p w:rsidR="00000000" w:rsidDel="00000000" w:rsidP="00000000" w:rsidRDefault="00000000" w:rsidRPr="00000000" w14:paraId="0000028D">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8E">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fff2cc" w:val="clear"/>
                      <w:rtl w:val="0"/>
                    </w:rPr>
                    <w:t xml:space="preserve">Benefits</w:t>
                  </w:r>
                  <w:r w:rsidDel="00000000" w:rsidR="00000000" w:rsidRPr="00000000">
                    <w:rPr>
                      <w:rFonts w:ascii="Helvetica Neue" w:cs="Helvetica Neue" w:eastAsia="Helvetica Neue" w:hAnsi="Helvetica Neue"/>
                      <w:b w:val="1"/>
                      <w:sz w:val="19"/>
                      <w:szCs w:val="19"/>
                      <w:rtl w:val="0"/>
                    </w:rPr>
                    <w:t xml:space="preserve"> of outsourcing to IT specialist consultancy companies:</w:t>
                  </w:r>
                </w:p>
                <w:p w:rsidR="00000000" w:rsidDel="00000000" w:rsidP="00000000" w:rsidRDefault="00000000" w:rsidRPr="00000000" w14:paraId="0000028F">
                  <w:pPr>
                    <w:widowControl w:val="0"/>
                    <w:numPr>
                      <w:ilvl w:val="0"/>
                      <w:numId w:val="11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Work with a large number of businesses</w:t>
                  </w:r>
                </w:p>
                <w:p w:rsidR="00000000" w:rsidDel="00000000" w:rsidP="00000000" w:rsidRDefault="00000000" w:rsidRPr="00000000" w14:paraId="00000290">
                  <w:pPr>
                    <w:widowControl w:val="0"/>
                    <w:numPr>
                      <w:ilvl w:val="0"/>
                      <w:numId w:val="11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Have </w:t>
                  </w:r>
                  <w:r w:rsidDel="00000000" w:rsidR="00000000" w:rsidRPr="00000000">
                    <w:rPr>
                      <w:rFonts w:ascii="Helvetica Neue" w:cs="Helvetica Neue" w:eastAsia="Helvetica Neue" w:hAnsi="Helvetica Neue"/>
                      <w:sz w:val="19"/>
                      <w:szCs w:val="19"/>
                      <w:shd w:fill="ead1dc" w:val="clear"/>
                      <w:rtl w:val="0"/>
                    </w:rPr>
                    <w:t xml:space="preserve">extensive experience</w:t>
                  </w:r>
                  <w:r w:rsidDel="00000000" w:rsidR="00000000" w:rsidRPr="00000000">
                    <w:rPr>
                      <w:rFonts w:ascii="Helvetica Neue" w:cs="Helvetica Neue" w:eastAsia="Helvetica Neue" w:hAnsi="Helvetica Neue"/>
                      <w:sz w:val="19"/>
                      <w:szCs w:val="19"/>
                      <w:rtl w:val="0"/>
                    </w:rPr>
                    <w:t xml:space="preserve"> with all available IT options</w:t>
                  </w:r>
                </w:p>
                <w:p w:rsidR="00000000" w:rsidDel="00000000" w:rsidP="00000000" w:rsidRDefault="00000000" w:rsidRPr="00000000" w14:paraId="00000291">
                  <w:pPr>
                    <w:widowControl w:val="0"/>
                    <w:numPr>
                      <w:ilvl w:val="0"/>
                      <w:numId w:val="11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ead1dc" w:val="clear"/>
                      <w:rtl w:val="0"/>
                    </w:rPr>
                    <w:t xml:space="preserve">Performs all the system analysis tasks</w:t>
                  </w:r>
                  <w:r w:rsidDel="00000000" w:rsidR="00000000" w:rsidRPr="00000000">
                    <w:rPr>
                      <w:rFonts w:ascii="Helvetica Neue" w:cs="Helvetica Neue" w:eastAsia="Helvetica Neue" w:hAnsi="Helvetica Neue"/>
                      <w:sz w:val="19"/>
                      <w:szCs w:val="19"/>
                      <w:rtl w:val="0"/>
                    </w:rPr>
                    <w:t xml:space="preserve"> including preparing a feasibility study</w:t>
                  </w:r>
                </w:p>
                <w:p w:rsidR="00000000" w:rsidDel="00000000" w:rsidP="00000000" w:rsidRDefault="00000000" w:rsidRPr="00000000" w14:paraId="00000292">
                  <w:pPr>
                    <w:widowControl w:val="0"/>
                    <w:numPr>
                      <w:ilvl w:val="0"/>
                      <w:numId w:val="11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ead1dc" w:val="clear"/>
                      <w:rtl w:val="0"/>
                    </w:rPr>
                    <w:t xml:space="preserve">Liaise with suppliers and development companies</w:t>
                  </w:r>
                  <w:r w:rsidDel="00000000" w:rsidR="00000000" w:rsidRPr="00000000">
                    <w:rPr>
                      <w:rFonts w:ascii="Helvetica Neue" w:cs="Helvetica Neue" w:eastAsia="Helvetica Neue" w:hAnsi="Helvetica Neue"/>
                      <w:sz w:val="19"/>
                      <w:szCs w:val="19"/>
                      <w:rtl w:val="0"/>
                    </w:rPr>
                    <w:t xml:space="preserve"> during design and implementation phases</w:t>
                  </w:r>
                </w:p>
                <w:p w:rsidR="00000000" w:rsidDel="00000000" w:rsidP="00000000" w:rsidRDefault="00000000" w:rsidRPr="00000000" w14:paraId="00000293">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94">
                  <w:pPr>
                    <w:widowControl w:val="0"/>
                    <w:spacing w:line="240" w:lineRule="auto"/>
                    <w:ind w:left="0" w:firstLine="0"/>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Extra cost involved to hire consultants is returned through </w:t>
                  </w:r>
                  <w:r w:rsidDel="00000000" w:rsidR="00000000" w:rsidRPr="00000000">
                    <w:rPr>
                      <w:rFonts w:ascii="Helvetica Neue" w:cs="Helvetica Neue" w:eastAsia="Helvetica Neue" w:hAnsi="Helvetica Neue"/>
                      <w:sz w:val="19"/>
                      <w:szCs w:val="19"/>
                      <w:u w:val="single"/>
                      <w:shd w:fill="ead1dc" w:val="clear"/>
                      <w:rtl w:val="0"/>
                    </w:rPr>
                    <w:t xml:space="preserve">higher quality systems that better meet requirements</w:t>
                  </w:r>
                  <w:r w:rsidDel="00000000" w:rsidR="00000000" w:rsidRPr="00000000">
                    <w:rPr>
                      <w:rtl w:val="0"/>
                    </w:rPr>
                  </w:r>
                </w:p>
                <w:p w:rsidR="00000000" w:rsidDel="00000000" w:rsidP="00000000" w:rsidRDefault="00000000" w:rsidRPr="00000000" w14:paraId="00000295">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bl>
                  <w:tblPr>
                    <w:tblStyle w:val="Table20"/>
                    <w:tblW w:w="87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7365"/>
                    <w:tblGridChange w:id="0">
                      <w:tblGrid>
                        <w:gridCol w:w="1365"/>
                        <w:gridCol w:w="7365"/>
                      </w:tblGrid>
                    </w:tblGridChange>
                  </w:tblGrid>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Outsourcing</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color w:val="ffffff"/>
                            <w:sz w:val="19"/>
                            <w:szCs w:val="19"/>
                          </w:rPr>
                        </w:pPr>
                        <w:r w:rsidDel="00000000" w:rsidR="00000000" w:rsidRPr="00000000">
                          <w:rPr>
                            <w:rFonts w:ascii="Helvetica Neue" w:cs="Helvetica Neue" w:eastAsia="Helvetica Neue" w:hAnsi="Helvetica Neue"/>
                            <w:i w:val="1"/>
                            <w:color w:val="ffffff"/>
                            <w:sz w:val="19"/>
                            <w:szCs w:val="19"/>
                            <w:rtl w:val="0"/>
                          </w:rPr>
                          <w:t xml:space="preserve">(Control)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The outsourced company has </w:t>
                        </w:r>
                        <w:r w:rsidDel="00000000" w:rsidR="00000000" w:rsidRPr="00000000">
                          <w:rPr>
                            <w:rFonts w:ascii="Helvetica Neue" w:cs="Helvetica Neue" w:eastAsia="Helvetica Neue" w:hAnsi="Helvetica Neue"/>
                            <w:sz w:val="19"/>
                            <w:szCs w:val="19"/>
                            <w:u w:val="single"/>
                            <w:rtl w:val="0"/>
                          </w:rPr>
                          <w:t xml:space="preserve">control for the entire process</w:t>
                        </w:r>
                      </w:p>
                      <w:p w:rsidR="00000000" w:rsidDel="00000000" w:rsidP="00000000" w:rsidRDefault="00000000" w:rsidRPr="00000000" w14:paraId="00000299">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Requirements and time for completion are negotiated</w:t>
                        </w:r>
                      </w:p>
                      <w:p w:rsidR="00000000" w:rsidDel="00000000" w:rsidP="00000000" w:rsidRDefault="00000000" w:rsidRPr="00000000" w14:paraId="0000029A">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shd w:fill="ead1dc" w:val="clear"/>
                            <w:rtl w:val="0"/>
                          </w:rPr>
                          <w:t xml:space="preserve">Project management and development approaches</w:t>
                        </w:r>
                        <w:r w:rsidDel="00000000" w:rsidR="00000000" w:rsidRPr="00000000">
                          <w:rPr>
                            <w:rFonts w:ascii="Helvetica Neue" w:cs="Helvetica Neue" w:eastAsia="Helvetica Neue" w:hAnsi="Helvetica Neue"/>
                            <w:sz w:val="19"/>
                            <w:szCs w:val="19"/>
                            <w:shd w:fill="ead1dc" w:val="clear"/>
                            <w:rtl w:val="0"/>
                          </w:rPr>
                          <w:t xml:space="preserve"> are determined and controlled by the outsourced company</w:t>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Contracting</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color w:val="ffffff"/>
                            <w:sz w:val="19"/>
                            <w:szCs w:val="19"/>
                          </w:rPr>
                        </w:pPr>
                        <w:r w:rsidDel="00000000" w:rsidR="00000000" w:rsidRPr="00000000">
                          <w:rPr>
                            <w:rFonts w:ascii="Helvetica Neue" w:cs="Helvetica Neue" w:eastAsia="Helvetica Neue" w:hAnsi="Helvetica Neue"/>
                            <w:i w:val="1"/>
                            <w:color w:val="ffffff"/>
                            <w:sz w:val="19"/>
                            <w:szCs w:val="19"/>
                            <w:rtl w:val="0"/>
                          </w:rPr>
                          <w:t xml:space="preserve">(No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The outsourced company performs their tasks under </w:t>
                        </w:r>
                        <w:r w:rsidDel="00000000" w:rsidR="00000000" w:rsidRPr="00000000">
                          <w:rPr>
                            <w:rFonts w:ascii="Helvetica Neue" w:cs="Helvetica Neue" w:eastAsia="Helvetica Neue" w:hAnsi="Helvetica Neue"/>
                            <w:sz w:val="19"/>
                            <w:szCs w:val="19"/>
                            <w:u w:val="single"/>
                            <w:rtl w:val="0"/>
                          </w:rPr>
                          <w:t xml:space="preserve">direct management and control of the contracting organisation</w:t>
                        </w:r>
                      </w:p>
                    </w:tc>
                  </w:tr>
                </w:tbl>
                <w:p w:rsidR="00000000" w:rsidDel="00000000" w:rsidP="00000000" w:rsidRDefault="00000000" w:rsidRPr="00000000" w14:paraId="0000029E">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Prototyping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Extends the use of requirement prototypes so they:</w:t>
                  </w:r>
                  <w:r w:rsidDel="00000000" w:rsidR="00000000" w:rsidRPr="00000000">
                    <w:drawing>
                      <wp:anchor allowOverlap="1" behindDoc="0" distB="114300" distT="114300" distL="114300" distR="114300" hidden="0" layoutInCell="1" locked="0" relativeHeight="0" simplePos="0">
                        <wp:simplePos x="0" y="0"/>
                        <wp:positionH relativeFrom="column">
                          <wp:posOffset>4124325</wp:posOffset>
                        </wp:positionH>
                        <wp:positionV relativeFrom="paragraph">
                          <wp:posOffset>47626</wp:posOffset>
                        </wp:positionV>
                        <wp:extent cx="1372463" cy="2735122"/>
                        <wp:effectExtent b="0" l="0" r="0" t="0"/>
                        <wp:wrapSquare wrapText="bothSides" distB="114300" distT="114300" distL="114300" distR="114300"/>
                        <wp:docPr id="30"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1372463" cy="2735122"/>
                                </a:xfrm>
                                <a:prstGeom prst="rect"/>
                                <a:ln/>
                              </pic:spPr>
                            </pic:pic>
                          </a:graphicData>
                        </a:graphic>
                      </wp:anchor>
                    </w:drawing>
                  </w:r>
                </w:p>
                <w:p w:rsidR="00000000" w:rsidDel="00000000" w:rsidP="00000000" w:rsidRDefault="00000000" w:rsidRPr="00000000" w14:paraId="000002A1">
                  <w:pPr>
                    <w:widowControl w:val="0"/>
                    <w:numPr>
                      <w:ilvl w:val="0"/>
                      <w:numId w:val="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evolve into the final solution</w:t>
                  </w:r>
                  <w:r w:rsidDel="00000000" w:rsidR="00000000" w:rsidRPr="00000000">
                    <w:rPr>
                      <w:rFonts w:ascii="Helvetica Neue" w:cs="Helvetica Neue" w:eastAsia="Helvetica Neue" w:hAnsi="Helvetica Neue"/>
                      <w:color w:val="0000ff"/>
                      <w:sz w:val="19"/>
                      <w:szCs w:val="19"/>
                      <w:rtl w:val="0"/>
                    </w:rPr>
                    <w:t xml:space="preserve"> </w:t>
                  </w:r>
                  <w:r w:rsidDel="00000000" w:rsidR="00000000" w:rsidRPr="00000000">
                    <w:rPr>
                      <w:rFonts w:ascii="Helvetica Neue" w:cs="Helvetica Neue" w:eastAsia="Helvetica Neue" w:hAnsi="Helvetica Neue"/>
                      <w:color w:val="ff00ff"/>
                      <w:sz w:val="19"/>
                      <w:szCs w:val="19"/>
                      <w:u w:val="single"/>
                      <w:rtl w:val="0"/>
                    </w:rPr>
                    <w:t xml:space="preserve">OR</w:t>
                  </w:r>
                  <w:r w:rsidDel="00000000" w:rsidR="00000000" w:rsidRPr="00000000">
                    <w:rPr>
                      <w:rtl w:val="0"/>
                    </w:rPr>
                  </w:r>
                </w:p>
                <w:p w:rsidR="00000000" w:rsidDel="00000000" w:rsidP="00000000" w:rsidRDefault="00000000" w:rsidRPr="00000000" w14:paraId="000002A2">
                  <w:pPr>
                    <w:widowControl w:val="0"/>
                    <w:numPr>
                      <w:ilvl w:val="0"/>
                      <w:numId w:val="46"/>
                    </w:numPr>
                    <w:spacing w:after="20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become </w:t>
                  </w:r>
                  <w:r w:rsidDel="00000000" w:rsidR="00000000" w:rsidRPr="00000000">
                    <w:rPr>
                      <w:rFonts w:ascii="Helvetica Neue" w:cs="Helvetica Neue" w:eastAsia="Helvetica Neue" w:hAnsi="Helvetica Neue"/>
                      <w:sz w:val="19"/>
                      <w:szCs w:val="19"/>
                      <w:shd w:fill="ead1dc" w:val="clear"/>
                      <w:rtl w:val="0"/>
                    </w:rPr>
                    <w:t xml:space="preserve">detailed enough where they can be used to present the concept for full development</w:t>
                  </w:r>
                </w:p>
                <w:tbl>
                  <w:tblPr>
                    <w:tblStyle w:val="Table21"/>
                    <w:tblW w:w="6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5370"/>
                    <w:tblGridChange w:id="0">
                      <w:tblGrid>
                        <w:gridCol w:w="1380"/>
                        <w:gridCol w:w="5370"/>
                      </w:tblGrid>
                    </w:tblGridChange>
                  </w:tblGrid>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rFonts w:ascii="Helvetica Neue" w:cs="Helvetica Neue" w:eastAsia="Helvetica Neue" w:hAnsi="Helvetica Neue"/>
                            <w:i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Requirement prototype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rFonts w:ascii="Helvetica Neue" w:cs="Helvetica Neue" w:eastAsia="Helvetica Neue" w:hAnsi="Helvetica Neue"/>
                            <w:sz w:val="19"/>
                            <w:szCs w:val="19"/>
                            <w:shd w:fill="c9daf8" w:val="clear"/>
                          </w:rPr>
                        </w:pPr>
                        <w:r w:rsidDel="00000000" w:rsidR="00000000" w:rsidRPr="00000000">
                          <w:rPr>
                            <w:rFonts w:ascii="Helvetica Neue" w:cs="Helvetica Neue" w:eastAsia="Helvetica Neue" w:hAnsi="Helvetica Neue"/>
                            <w:sz w:val="19"/>
                            <w:szCs w:val="19"/>
                            <w:rtl w:val="0"/>
                          </w:rPr>
                          <w:t xml:space="preserve">Aim to verify and determine requirements for a new system</w:t>
                        </w:r>
                        <w:r w:rsidDel="00000000" w:rsidR="00000000" w:rsidRPr="00000000">
                          <w:rPr>
                            <w:rtl w:val="0"/>
                          </w:rPr>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rFonts w:ascii="Helvetica Neue" w:cs="Helvetica Neue" w:eastAsia="Helvetica Neue" w:hAnsi="Helvetica Neue"/>
                            <w:i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Concept prototype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Accurate simulations of the final system</w:t>
                        </w:r>
                        <w:r w:rsidDel="00000000" w:rsidR="00000000" w:rsidRPr="00000000">
                          <w:rPr>
                            <w:rtl w:val="0"/>
                          </w:rPr>
                        </w:r>
                      </w:p>
                    </w:tc>
                  </w:tr>
                </w:tbl>
                <w:p w:rsidR="00000000" w:rsidDel="00000000" w:rsidP="00000000" w:rsidRDefault="00000000" w:rsidRPr="00000000" w14:paraId="000002A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8">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Each iteration through the loop in the diagram </w:t>
                  </w:r>
                  <w:r w:rsidDel="00000000" w:rsidR="00000000" w:rsidRPr="00000000">
                    <w:rPr>
                      <w:rFonts w:ascii="Helvetica Neue" w:cs="Helvetica Neue" w:eastAsia="Helvetica Neue" w:hAnsi="Helvetica Neue"/>
                      <w:b w:val="1"/>
                      <w:sz w:val="19"/>
                      <w:szCs w:val="19"/>
                      <w:shd w:fill="ead1dc" w:val="clear"/>
                      <w:rtl w:val="0"/>
                    </w:rPr>
                    <w:t xml:space="preserve">(</w:t>
                  </w:r>
                  <w:r w:rsidDel="00000000" w:rsidR="00000000" w:rsidRPr="00000000">
                    <w:rPr>
                      <w:rFonts w:ascii="Arial Unicode MS" w:cs="Arial Unicode MS" w:eastAsia="Arial Unicode MS" w:hAnsi="Arial Unicode MS"/>
                      <w:sz w:val="19"/>
                      <w:szCs w:val="19"/>
                      <w:shd w:fill="ead1dc" w:val="clear"/>
                      <w:rtl w:val="0"/>
                    </w:rPr>
                    <w:t xml:space="preserve">→</w:t>
                  </w:r>
                  <w:r w:rsidDel="00000000" w:rsidR="00000000" w:rsidRPr="00000000">
                    <w:rPr>
                      <w:rFonts w:ascii="Helvetica Neue" w:cs="Helvetica Neue" w:eastAsia="Helvetica Neue" w:hAnsi="Helvetica Neue"/>
                      <w:b w:val="1"/>
                      <w:sz w:val="19"/>
                      <w:szCs w:val="19"/>
                      <w:shd w:fill="ead1dc" w:val="clear"/>
                      <w:rtl w:val="0"/>
                    </w:rPr>
                    <w:t xml:space="preserve">)</w:t>
                  </w:r>
                  <w:r w:rsidDel="00000000" w:rsidR="00000000" w:rsidRPr="00000000">
                    <w:rPr>
                      <w:rFonts w:ascii="Helvetica Neue" w:cs="Helvetica Neue" w:eastAsia="Helvetica Neue" w:hAnsi="Helvetica Neue"/>
                      <w:sz w:val="19"/>
                      <w:szCs w:val="19"/>
                      <w:shd w:fill="ead1dc" w:val="clear"/>
                      <w:rtl w:val="0"/>
                    </w:rPr>
                    <w:t xml:space="preserve"> produces an </w:t>
                  </w:r>
                  <w:r w:rsidDel="00000000" w:rsidR="00000000" w:rsidRPr="00000000">
                    <w:rPr>
                      <w:rFonts w:ascii="Helvetica Neue" w:cs="Helvetica Neue" w:eastAsia="Helvetica Neue" w:hAnsi="Helvetica Neue"/>
                      <w:sz w:val="19"/>
                      <w:szCs w:val="19"/>
                      <w:u w:val="single"/>
                      <w:shd w:fill="ead1dc" w:val="clear"/>
                      <w:rtl w:val="0"/>
                    </w:rPr>
                    <w:t xml:space="preserve">enhanced prototype that meets more of the system’s requirements</w:t>
                  </w:r>
                  <w:r w:rsidDel="00000000" w:rsidR="00000000" w:rsidRPr="00000000">
                    <w:rPr>
                      <w:rFonts w:ascii="Helvetica Neue" w:cs="Helvetica Neue" w:eastAsia="Helvetica Neue" w:hAnsi="Helvetica Neue"/>
                      <w:sz w:val="19"/>
                      <w:szCs w:val="19"/>
                      <w:shd w:fill="ead1dc" w:val="clear"/>
                      <w:rtl w:val="0"/>
                    </w:rPr>
                    <w:t xml:space="preserve">.</w:t>
                  </w:r>
                </w:p>
                <w:p w:rsidR="00000000" w:rsidDel="00000000" w:rsidP="00000000" w:rsidRDefault="00000000" w:rsidRPr="00000000" w14:paraId="000002A9">
                  <w:pPr>
                    <w:widowControl w:val="0"/>
                    <w:numPr>
                      <w:ilvl w:val="0"/>
                      <w:numId w:val="2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Users, participants and stakeholders can </w:t>
                  </w:r>
                  <w:r w:rsidDel="00000000" w:rsidR="00000000" w:rsidRPr="00000000">
                    <w:rPr>
                      <w:rFonts w:ascii="Helvetica Neue" w:cs="Helvetica Neue" w:eastAsia="Helvetica Neue" w:hAnsi="Helvetica Neue"/>
                      <w:sz w:val="19"/>
                      <w:szCs w:val="19"/>
                      <w:u w:val="single"/>
                      <w:rtl w:val="0"/>
                    </w:rPr>
                    <w:t xml:space="preserve">view and suggest modifications and additions to the prototype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ead1dc" w:val="clear"/>
                      <w:rtl w:val="0"/>
                    </w:rPr>
                    <w:t xml:space="preserve">during each  “Understanding the problem” phase</w:t>
                  </w:r>
                </w:p>
                <w:p w:rsidR="00000000" w:rsidDel="00000000" w:rsidP="00000000" w:rsidRDefault="00000000" w:rsidRPr="00000000" w14:paraId="000002AA">
                  <w:pPr>
                    <w:widowControl w:val="0"/>
                    <w:numPr>
                      <w:ilvl w:val="0"/>
                      <w:numId w:val="2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When the prototype reaches a stage where </w:t>
                  </w:r>
                  <w:r w:rsidDel="00000000" w:rsidR="00000000" w:rsidRPr="00000000">
                    <w:rPr>
                      <w:rFonts w:ascii="Helvetica Neue" w:cs="Helvetica Neue" w:eastAsia="Helvetica Neue" w:hAnsi="Helvetica Neue"/>
                      <w:sz w:val="19"/>
                      <w:szCs w:val="19"/>
                      <w:u w:val="single"/>
                      <w:rtl w:val="0"/>
                    </w:rPr>
                    <w:t xml:space="preserve">the problem is sufficiently understood</w:t>
                  </w:r>
                  <w:r w:rsidDel="00000000" w:rsidR="00000000" w:rsidRPr="00000000">
                    <w:rPr>
                      <w:rFonts w:ascii="Helvetica Neue" w:cs="Helvetica Neue" w:eastAsia="Helvetica Neue" w:hAnsi="Helvetica Neue"/>
                      <w:sz w:val="19"/>
                      <w:szCs w:val="19"/>
                      <w:rtl w:val="0"/>
                    </w:rPr>
                    <w:t xml:space="preserve">, thus meeting the requirements, it is </w:t>
                  </w:r>
                  <w:r w:rsidDel="00000000" w:rsidR="00000000" w:rsidRPr="00000000">
                    <w:rPr>
                      <w:rFonts w:ascii="Helvetica Neue" w:cs="Helvetica Neue" w:eastAsia="Helvetica Neue" w:hAnsi="Helvetica Neue"/>
                      <w:sz w:val="19"/>
                      <w:szCs w:val="19"/>
                      <w:u w:val="single"/>
                      <w:rtl w:val="0"/>
                    </w:rPr>
                    <w:t xml:space="preserve">ready for implementation</w:t>
                  </w:r>
                </w:p>
                <w:p w:rsidR="00000000" w:rsidDel="00000000" w:rsidP="00000000" w:rsidRDefault="00000000" w:rsidRPr="00000000" w14:paraId="000002A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C">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Prototyping acknowledges that system requirements </w:t>
                  </w:r>
                  <w:r w:rsidDel="00000000" w:rsidR="00000000" w:rsidRPr="00000000">
                    <w:rPr>
                      <w:rFonts w:ascii="Helvetica Neue" w:cs="Helvetica Neue" w:eastAsia="Helvetica Neue" w:hAnsi="Helvetica Neue"/>
                      <w:sz w:val="19"/>
                      <w:szCs w:val="19"/>
                      <w:u w:val="single"/>
                      <w:shd w:fill="fff2cc" w:val="clear"/>
                      <w:rtl w:val="0"/>
                    </w:rPr>
                    <w:t xml:space="preserve">cannot be determined exactly until development</w:t>
                  </w:r>
                  <w:r w:rsidDel="00000000" w:rsidR="00000000" w:rsidRPr="00000000">
                    <w:rPr>
                      <w:rFonts w:ascii="Helvetica Neue" w:cs="Helvetica Neue" w:eastAsia="Helvetica Neue" w:hAnsi="Helvetica Neue"/>
                      <w:sz w:val="19"/>
                      <w:szCs w:val="19"/>
                      <w:shd w:fill="fff2cc" w:val="clear"/>
                      <w:rtl w:val="0"/>
                    </w:rPr>
                    <w:t xml:space="preserve"> </w:t>
                  </w:r>
                  <w:r w:rsidDel="00000000" w:rsidR="00000000" w:rsidRPr="00000000">
                    <w:rPr>
                      <w:rFonts w:ascii="Helvetica Neue" w:cs="Helvetica Neue" w:eastAsia="Helvetica Neue" w:hAnsi="Helvetica Neue"/>
                      <w:sz w:val="19"/>
                      <w:szCs w:val="19"/>
                      <w:u w:val="single"/>
                      <w:shd w:fill="fff2cc" w:val="clear"/>
                      <w:rtl w:val="0"/>
                    </w:rPr>
                    <w:t xml:space="preserve">is underway</w:t>
                  </w:r>
                  <w:r w:rsidDel="00000000" w:rsidR="00000000" w:rsidRPr="00000000">
                    <w:rPr>
                      <w:rFonts w:ascii="Helvetica Neue" w:cs="Helvetica Neue" w:eastAsia="Helvetica Neue" w:hAnsi="Helvetica Neue"/>
                      <w:sz w:val="19"/>
                      <w:szCs w:val="19"/>
                      <w:shd w:fill="fff2cc" w:val="clear"/>
                      <w:rtl w:val="0"/>
                    </w:rPr>
                    <w:t xml:space="preserve">.</w:t>
                  </w:r>
                </w:p>
                <w:p w:rsidR="00000000" w:rsidDel="00000000" w:rsidP="00000000" w:rsidRDefault="00000000" w:rsidRPr="00000000" w14:paraId="000002AD">
                  <w:pPr>
                    <w:widowControl w:val="0"/>
                    <w:numPr>
                      <w:ilvl w:val="0"/>
                      <w:numId w:val="3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System requirements evolve as the prototype evolves</w:t>
                  </w:r>
                </w:p>
                <w:p w:rsidR="00000000" w:rsidDel="00000000" w:rsidP="00000000" w:rsidRDefault="00000000" w:rsidRPr="00000000" w14:paraId="000002AE">
                  <w:pPr>
                    <w:widowControl w:val="0"/>
                    <w:numPr>
                      <w:ilvl w:val="1"/>
                      <w:numId w:val="35"/>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Leads to ‘blow outs’ in the scope of the project</w:t>
                  </w:r>
                  <w:r w:rsidDel="00000000" w:rsidR="00000000" w:rsidRPr="00000000">
                    <w:rPr>
                      <w:rFonts w:ascii="Helvetica Neue" w:cs="Helvetica Neue" w:eastAsia="Helvetica Neue" w:hAnsi="Helvetica Neue"/>
                      <w:sz w:val="19"/>
                      <w:szCs w:val="19"/>
                      <w:rtl w:val="0"/>
                    </w:rPr>
                    <w:t xml:space="preserve"> - users think of new functionality not initially considered as they view a working prototype</w:t>
                  </w:r>
                </w:p>
                <w:p w:rsidR="00000000" w:rsidDel="00000000" w:rsidP="00000000" w:rsidRDefault="00000000" w:rsidRPr="00000000" w14:paraId="000002AF">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B0">
                  <w:pPr>
                    <w:widowControl w:val="0"/>
                    <w:spacing w:line="240" w:lineRule="auto"/>
                    <w:ind w:left="0" w:firstLine="0"/>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b w:val="1"/>
                      <w:sz w:val="19"/>
                      <w:szCs w:val="19"/>
                      <w:rtl w:val="0"/>
                    </w:rPr>
                    <w:t xml:space="preserve">Management strategies</w:t>
                  </w:r>
                  <w:r w:rsidDel="00000000" w:rsidR="00000000" w:rsidRPr="00000000">
                    <w:rPr>
                      <w:rFonts w:ascii="Helvetica Neue" w:cs="Helvetica Neue" w:eastAsia="Helvetica Neue" w:hAnsi="Helvetica Neue"/>
                      <w:sz w:val="19"/>
                      <w:szCs w:val="19"/>
                      <w:rtl w:val="0"/>
                    </w:rPr>
                    <w:t xml:space="preserve"> required to </w:t>
                  </w:r>
                  <w:r w:rsidDel="00000000" w:rsidR="00000000" w:rsidRPr="00000000">
                    <w:rPr>
                      <w:rFonts w:ascii="Helvetica Neue" w:cs="Helvetica Neue" w:eastAsia="Helvetica Neue" w:hAnsi="Helvetica Neue"/>
                      <w:sz w:val="19"/>
                      <w:szCs w:val="19"/>
                      <w:shd w:fill="ead1dc" w:val="clear"/>
                      <w:rtl w:val="0"/>
                    </w:rPr>
                    <w:t xml:space="preserve">ensure the project remains within budget and time constraints:</w:t>
                  </w:r>
                </w:p>
                <w:p w:rsidR="00000000" w:rsidDel="00000000" w:rsidP="00000000" w:rsidRDefault="00000000" w:rsidRPr="00000000" w14:paraId="000002B1">
                  <w:pPr>
                    <w:widowControl w:val="0"/>
                    <w:numPr>
                      <w:ilvl w:val="0"/>
                      <w:numId w:val="3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Prioritising necessary requirements</w:t>
                  </w:r>
                  <w:r w:rsidDel="00000000" w:rsidR="00000000" w:rsidRPr="00000000">
                    <w:rPr>
                      <w:rFonts w:ascii="Helvetica Neue" w:cs="Helvetica Neue" w:eastAsia="Helvetica Neue" w:hAnsi="Helvetica Neue"/>
                      <w:sz w:val="19"/>
                      <w:szCs w:val="19"/>
                      <w:rtl w:val="0"/>
                    </w:rPr>
                    <w:t xml:space="preserve"> - if time/money runs low, the system can still be implemented that meets all necessary requirements</w:t>
                  </w:r>
                </w:p>
                <w:p w:rsidR="00000000" w:rsidDel="00000000" w:rsidP="00000000" w:rsidRDefault="00000000" w:rsidRPr="00000000" w14:paraId="000002B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B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Approach well suited for:</w:t>
                  </w:r>
                </w:p>
                <w:p w:rsidR="00000000" w:rsidDel="00000000" w:rsidP="00000000" w:rsidRDefault="00000000" w:rsidRPr="00000000" w14:paraId="000002B4">
                  <w:pPr>
                    <w:widowControl w:val="0"/>
                    <w:numPr>
                      <w:ilvl w:val="0"/>
                      <w:numId w:val="2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Development of software components</w:t>
                  </w:r>
                </w:p>
                <w:p w:rsidR="00000000" w:rsidDel="00000000" w:rsidP="00000000" w:rsidRDefault="00000000" w:rsidRPr="00000000" w14:paraId="000002B5">
                  <w:pPr>
                    <w:widowControl w:val="0"/>
                    <w:numPr>
                      <w:ilvl w:val="0"/>
                      <w:numId w:val="2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Development of information systems</w:t>
                  </w:r>
                </w:p>
                <w:p w:rsidR="00000000" w:rsidDel="00000000" w:rsidP="00000000" w:rsidRDefault="00000000" w:rsidRPr="00000000" w14:paraId="000002B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B7">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Tools used to design and create software must accommodate quick changes and be appropriate for final implementation:</w:t>
                  </w:r>
                </w:p>
                <w:p w:rsidR="00000000" w:rsidDel="00000000" w:rsidP="00000000" w:rsidRDefault="00000000" w:rsidRPr="00000000" w14:paraId="000002B8">
                  <w:pPr>
                    <w:widowControl w:val="0"/>
                    <w:numPr>
                      <w:ilvl w:val="0"/>
                      <w:numId w:val="2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L</w:t>
                  </w:r>
                  <w:r w:rsidDel="00000000" w:rsidR="00000000" w:rsidRPr="00000000">
                    <w:rPr>
                      <w:rFonts w:ascii="Helvetica Neue" w:cs="Helvetica Neue" w:eastAsia="Helvetica Neue" w:hAnsi="Helvetica Neue"/>
                      <w:b w:val="1"/>
                      <w:sz w:val="19"/>
                      <w:szCs w:val="19"/>
                      <w:rtl w:val="0"/>
                    </w:rPr>
                    <w:t xml:space="preserve">arge systems</w:t>
                  </w:r>
                  <w:r w:rsidDel="00000000" w:rsidR="00000000" w:rsidRPr="00000000">
                    <w:rPr>
                      <w:rFonts w:ascii="Arial Unicode MS" w:cs="Arial Unicode MS" w:eastAsia="Arial Unicode MS" w:hAnsi="Arial Unicode MS"/>
                      <w:sz w:val="19"/>
                      <w:szCs w:val="19"/>
                      <w:rtl w:val="0"/>
                    </w:rPr>
                    <w:t xml:space="preserve"> → the performance, reliability and quality requirements typically means this is not possible</w:t>
                  </w:r>
                </w:p>
                <w:p w:rsidR="00000000" w:rsidDel="00000000" w:rsidP="00000000" w:rsidRDefault="00000000" w:rsidRPr="00000000" w14:paraId="000002B9">
                  <w:pPr>
                    <w:widowControl w:val="0"/>
                    <w:numPr>
                      <w:ilvl w:val="0"/>
                      <w:numId w:val="2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Small systems</w:t>
                  </w:r>
                  <w:r w:rsidDel="00000000" w:rsidR="00000000" w:rsidRPr="00000000">
                    <w:rPr>
                      <w:rFonts w:ascii="Arial Unicode MS" w:cs="Arial Unicode MS" w:eastAsia="Arial Unicode MS" w:hAnsi="Arial Unicode MS"/>
                      <w:sz w:val="19"/>
                      <w:szCs w:val="19"/>
                      <w:rtl w:val="0"/>
                    </w:rPr>
                    <w:t xml:space="preserve"> → </w:t>
                  </w:r>
                  <w:r w:rsidDel="00000000" w:rsidR="00000000" w:rsidRPr="00000000">
                    <w:rPr>
                      <w:rFonts w:ascii="Helvetica Neue" w:cs="Helvetica Neue" w:eastAsia="Helvetica Neue" w:hAnsi="Helvetica Neue"/>
                      <w:sz w:val="19"/>
                      <w:szCs w:val="19"/>
                      <w:shd w:fill="ead1dc" w:val="clear"/>
                      <w:rtl w:val="0"/>
                    </w:rPr>
                    <w:t xml:space="preserve">rapid application development (RAD) tools</w:t>
                  </w:r>
                  <w:r w:rsidDel="00000000" w:rsidR="00000000" w:rsidRPr="00000000">
                    <w:rPr>
                      <w:rFonts w:ascii="Helvetica Neue" w:cs="Helvetica Neue" w:eastAsia="Helvetica Neue" w:hAnsi="Helvetica Neue"/>
                      <w:sz w:val="19"/>
                      <w:szCs w:val="19"/>
                      <w:rtl w:val="0"/>
                    </w:rPr>
                    <w:t xml:space="preserve"> (e.g. visual programming environments, customised versions of standard applications) are able to produce software of sufficient quality and performance</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Customisation</w:t>
                  </w:r>
                </w:p>
                <w:p w:rsidR="00000000" w:rsidDel="00000000" w:rsidP="00000000" w:rsidRDefault="00000000" w:rsidRPr="00000000" w14:paraId="000002BB">
                  <w:pPr>
                    <w:widowControl w:val="0"/>
                    <w:spacing w:line="240" w:lineRule="auto"/>
                    <w:rPr>
                      <w:rFonts w:ascii="Helvetica Neue" w:cs="Helvetica Neue" w:eastAsia="Helvetica Neue" w:hAnsi="Helvetica Neue"/>
                      <w:i w:val="1"/>
                      <w:color w:val="ffffff"/>
                      <w:sz w:val="19"/>
                      <w:szCs w:val="19"/>
                    </w:rPr>
                  </w:pPr>
                  <w:r w:rsidDel="00000000" w:rsidR="00000000" w:rsidRPr="00000000">
                    <w:rPr>
                      <w:rFonts w:ascii="Helvetica Neue" w:cs="Helvetica Neue" w:eastAsia="Helvetica Neue" w:hAnsi="Helvetica Neue"/>
                      <w:i w:val="1"/>
                      <w:color w:val="ffffff"/>
                      <w:sz w:val="19"/>
                      <w:szCs w:val="19"/>
                      <w:rtl w:val="0"/>
                    </w:rPr>
                    <w:t xml:space="preserve">(Existing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Customising an existing system to suit the specific needs and requirements of the new system</w:t>
                  </w:r>
                  <w:r w:rsidDel="00000000" w:rsidR="00000000" w:rsidRPr="00000000">
                    <w:rPr>
                      <w:rtl w:val="0"/>
                    </w:rPr>
                  </w:r>
                </w:p>
                <w:p w:rsidR="00000000" w:rsidDel="00000000" w:rsidP="00000000" w:rsidRDefault="00000000" w:rsidRPr="00000000" w14:paraId="000002BD">
                  <w:pPr>
                    <w:widowControl w:val="0"/>
                    <w:numPr>
                      <w:ilvl w:val="0"/>
                      <w:numId w:val="10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May be </w:t>
                  </w:r>
                  <w:r w:rsidDel="00000000" w:rsidR="00000000" w:rsidRPr="00000000">
                    <w:rPr>
                      <w:rFonts w:ascii="Helvetica Neue" w:cs="Helvetica Neue" w:eastAsia="Helvetica Neue" w:hAnsi="Helvetica Neue"/>
                      <w:sz w:val="19"/>
                      <w:szCs w:val="19"/>
                      <w:shd w:fill="ead1dc" w:val="clear"/>
                      <w:rtl w:val="0"/>
                    </w:rPr>
                    <w:t xml:space="preserve">economically unviable to develop a new system</w:t>
                  </w:r>
                </w:p>
                <w:p w:rsidR="00000000" w:rsidDel="00000000" w:rsidP="00000000" w:rsidRDefault="00000000" w:rsidRPr="00000000" w14:paraId="000002BE">
                  <w:pPr>
                    <w:widowControl w:val="0"/>
                    <w:numPr>
                      <w:ilvl w:val="1"/>
                      <w:numId w:val="109"/>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Tweaking and modifying mass produced information technology is </w:t>
                  </w:r>
                  <w:r w:rsidDel="00000000" w:rsidR="00000000" w:rsidRPr="00000000">
                    <w:rPr>
                      <w:rFonts w:ascii="Helvetica Neue" w:cs="Helvetica Neue" w:eastAsia="Helvetica Neue" w:hAnsi="Helvetica Neue"/>
                      <w:sz w:val="19"/>
                      <w:szCs w:val="19"/>
                      <w:u w:val="single"/>
                      <w:rtl w:val="0"/>
                    </w:rPr>
                    <w:t xml:space="preserve">more cost effective</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u w:val="single"/>
                      <w:rtl w:val="0"/>
                    </w:rPr>
                    <w:t xml:space="preserve">able to meet the majority of the system’s requirements</w:t>
                  </w:r>
                </w:p>
                <w:p w:rsidR="00000000" w:rsidDel="00000000" w:rsidP="00000000" w:rsidRDefault="00000000" w:rsidRPr="00000000" w14:paraId="000002BF">
                  <w:pPr>
                    <w:widowControl w:val="0"/>
                    <w:numPr>
                      <w:ilvl w:val="0"/>
                      <w:numId w:val="10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ead1dc" w:val="clear"/>
                      <w:rtl w:val="0"/>
                    </w:rPr>
                    <w:t xml:space="preserve">Business systems are customised versions of existing systems</w:t>
                  </w:r>
                  <w:r w:rsidDel="00000000" w:rsidR="00000000" w:rsidRPr="00000000">
                    <w:rPr>
                      <w:rFonts w:ascii="Helvetica Neue" w:cs="Helvetica Neue" w:eastAsia="Helvetica Neue" w:hAnsi="Helvetica Neue"/>
                      <w:sz w:val="19"/>
                      <w:szCs w:val="19"/>
                      <w:rtl w:val="0"/>
                    </w:rPr>
                    <w:t xml:space="preserve"> (e.g. global Hotel software and hardware)</w:t>
                  </w:r>
                </w:p>
                <w:p w:rsidR="00000000" w:rsidDel="00000000" w:rsidP="00000000" w:rsidRDefault="00000000" w:rsidRPr="00000000" w14:paraId="000002C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C1">
                  <w:pPr>
                    <w:widowControl w:val="0"/>
                    <w:spacing w:after="200"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Customisation involves alterations to system settings within the hardware and software or may involve underlying customisation of the actual hardware or software itself.</w:t>
                  </w:r>
                </w:p>
                <w:p w:rsidR="00000000" w:rsidDel="00000000" w:rsidP="00000000" w:rsidRDefault="00000000" w:rsidRPr="00000000" w14:paraId="000002C2">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Examples of customisation:</w:t>
                  </w:r>
                </w:p>
                <w:p w:rsidR="00000000" w:rsidDel="00000000" w:rsidP="00000000" w:rsidRDefault="00000000" w:rsidRPr="00000000" w14:paraId="000002C3">
                  <w:pPr>
                    <w:widowControl w:val="0"/>
                    <w:numPr>
                      <w:ilvl w:val="0"/>
                      <w:numId w:val="13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Servers can be customised </w:t>
                  </w:r>
                  <w:r w:rsidDel="00000000" w:rsidR="00000000" w:rsidRPr="00000000">
                    <w:rPr>
                      <w:rFonts w:ascii="Helvetica Neue" w:cs="Helvetica Neue" w:eastAsia="Helvetica Neue" w:hAnsi="Helvetica Neue"/>
                      <w:sz w:val="19"/>
                      <w:szCs w:val="19"/>
                      <w:shd w:fill="ead1dc" w:val="clear"/>
                      <w:rtl w:val="0"/>
                    </w:rPr>
                    <w:t xml:space="preserve">in adding RAM or a RAID storage device</w:t>
                  </w:r>
                </w:p>
                <w:p w:rsidR="00000000" w:rsidDel="00000000" w:rsidP="00000000" w:rsidRDefault="00000000" w:rsidRPr="00000000" w14:paraId="000002C4">
                  <w:pPr>
                    <w:widowControl w:val="0"/>
                    <w:numPr>
                      <w:ilvl w:val="0"/>
                      <w:numId w:val="13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Word processors, spreadsheets and database can be </w:t>
                  </w:r>
                  <w:r w:rsidDel="00000000" w:rsidR="00000000" w:rsidRPr="00000000">
                    <w:rPr>
                      <w:rFonts w:ascii="Helvetica Neue" w:cs="Helvetica Neue" w:eastAsia="Helvetica Neue" w:hAnsi="Helvetica Neue"/>
                      <w:sz w:val="19"/>
                      <w:szCs w:val="19"/>
                      <w:shd w:fill="ead1dc" w:val="clear"/>
                      <w:rtl w:val="0"/>
                    </w:rPr>
                    <w:t xml:space="preserve">customised to perform new functions</w:t>
                  </w:r>
                </w:p>
                <w:p w:rsidR="00000000" w:rsidDel="00000000" w:rsidP="00000000" w:rsidRDefault="00000000" w:rsidRPr="00000000" w14:paraId="000002C5">
                  <w:pPr>
                    <w:widowControl w:val="0"/>
                    <w:numPr>
                      <w:ilvl w:val="0"/>
                      <w:numId w:val="13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Existing software applications can have </w:t>
                  </w:r>
                  <w:r w:rsidDel="00000000" w:rsidR="00000000" w:rsidRPr="00000000">
                    <w:rPr>
                      <w:rFonts w:ascii="Helvetica Neue" w:cs="Helvetica Neue" w:eastAsia="Helvetica Neue" w:hAnsi="Helvetica Neue"/>
                      <w:sz w:val="19"/>
                      <w:szCs w:val="19"/>
                      <w:shd w:fill="ead1dc" w:val="clear"/>
                      <w:rtl w:val="0"/>
                    </w:rPr>
                    <w:t xml:space="preserve">source code modified to implement custom features</w:t>
                  </w:r>
                  <w:r w:rsidDel="00000000" w:rsidR="00000000" w:rsidRPr="00000000">
                    <w:rPr>
                      <w:rtl w:val="0"/>
                    </w:rPr>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Participant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The same people who will use and operate the final system develop the system</w:t>
                  </w:r>
                </w:p>
                <w:p w:rsidR="00000000" w:rsidDel="00000000" w:rsidP="00000000" w:rsidRDefault="00000000" w:rsidRPr="00000000" w14:paraId="000002C8">
                  <w:pPr>
                    <w:widowControl w:val="0"/>
                    <w:numPr>
                      <w:ilvl w:val="0"/>
                      <w:numId w:val="4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Known as ‘end user development’ or ‘participant development’</w:t>
                  </w:r>
                  <w:r w:rsidDel="00000000" w:rsidR="00000000" w:rsidRPr="00000000">
                    <w:rPr>
                      <w:rtl w:val="0"/>
                    </w:rPr>
                  </w:r>
                </w:p>
                <w:p w:rsidR="00000000" w:rsidDel="00000000" w:rsidP="00000000" w:rsidRDefault="00000000" w:rsidRPr="00000000" w14:paraId="000002C9">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bl>
                  <w:tblPr>
                    <w:tblStyle w:val="Table22"/>
                    <w:tblW w:w="8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77.5"/>
                    <w:gridCol w:w="4377.5"/>
                    <w:tblGridChange w:id="0">
                      <w:tblGrid>
                        <w:gridCol w:w="4377.5"/>
                        <w:gridCol w:w="4377.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Advantages</w:t>
                        </w:r>
                      </w:p>
                    </w:tc>
                    <w:tc>
                      <w:tcPr>
                        <w:shd w:fill="990000"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Disadvantages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numPr>
                            <w:ilvl w:val="0"/>
                            <w:numId w:val="15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Little need to consult widely as the users and participants determine the requirements</w:t>
                        </w:r>
                      </w:p>
                      <w:p w:rsidR="00000000" w:rsidDel="00000000" w:rsidP="00000000" w:rsidRDefault="00000000" w:rsidRPr="00000000" w14:paraId="000002CD">
                        <w:pPr>
                          <w:widowControl w:val="0"/>
                          <w:numPr>
                            <w:ilvl w:val="1"/>
                            <w:numId w:val="151"/>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Speeds up development considerably</w:t>
                        </w:r>
                      </w:p>
                      <w:p w:rsidR="00000000" w:rsidDel="00000000" w:rsidP="00000000" w:rsidRDefault="00000000" w:rsidRPr="00000000" w14:paraId="000002CE">
                        <w:pPr>
                          <w:widowControl w:val="0"/>
                          <w:numPr>
                            <w:ilvl w:val="0"/>
                            <w:numId w:val="15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Small businesses and home users that </w:t>
                        </w:r>
                        <w:r w:rsidDel="00000000" w:rsidR="00000000" w:rsidRPr="00000000">
                          <w:rPr>
                            <w:rFonts w:ascii="Helvetica Neue" w:cs="Helvetica Neue" w:eastAsia="Helvetica Neue" w:hAnsi="Helvetica Neue"/>
                            <w:sz w:val="19"/>
                            <w:szCs w:val="19"/>
                            <w:shd w:fill="ead1dc" w:val="clear"/>
                            <w:rtl w:val="0"/>
                          </w:rPr>
                          <w:t xml:space="preserve">cannot afford a professional service</w:t>
                        </w:r>
                      </w:p>
                      <w:p w:rsidR="00000000" w:rsidDel="00000000" w:rsidP="00000000" w:rsidRDefault="00000000" w:rsidRPr="00000000" w14:paraId="000002CF">
                        <w:pPr>
                          <w:widowControl w:val="0"/>
                          <w:numPr>
                            <w:ilvl w:val="1"/>
                            <w:numId w:val="15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Able to automate functions themselves and modify the solution as requirements emerge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numPr>
                            <w:ilvl w:val="0"/>
                            <w:numId w:val="10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User </w:t>
                        </w:r>
                        <w:r w:rsidDel="00000000" w:rsidR="00000000" w:rsidRPr="00000000">
                          <w:rPr>
                            <w:rFonts w:ascii="Helvetica Neue" w:cs="Helvetica Neue" w:eastAsia="Helvetica Neue" w:hAnsi="Helvetica Neue"/>
                            <w:sz w:val="19"/>
                            <w:szCs w:val="19"/>
                            <w:shd w:fill="ead1dc" w:val="clear"/>
                            <w:rtl w:val="0"/>
                          </w:rPr>
                          <w:t xml:space="preserve">must have sufficient skills to create the system and must understand the extent of their skills</w:t>
                        </w:r>
                      </w:p>
                      <w:p w:rsidR="00000000" w:rsidDel="00000000" w:rsidP="00000000" w:rsidRDefault="00000000" w:rsidRPr="00000000" w14:paraId="000002D1">
                        <w:pPr>
                          <w:widowControl w:val="0"/>
                          <w:numPr>
                            <w:ilvl w:val="0"/>
                            <w:numId w:val="10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User developed systems will be of </w:t>
                        </w:r>
                        <w:r w:rsidDel="00000000" w:rsidR="00000000" w:rsidRPr="00000000">
                          <w:rPr>
                            <w:rFonts w:ascii="Helvetica Neue" w:cs="Helvetica Neue" w:eastAsia="Helvetica Neue" w:hAnsi="Helvetica Neue"/>
                            <w:sz w:val="19"/>
                            <w:szCs w:val="19"/>
                            <w:shd w:fill="ead1dc" w:val="clear"/>
                            <w:rtl w:val="0"/>
                          </w:rPr>
                          <w:t xml:space="preserve">lower quality than those developed professionally</w:t>
                        </w:r>
                      </w:p>
                    </w:tc>
                  </w:tr>
                </w:tbl>
                <w:p w:rsidR="00000000" w:rsidDel="00000000" w:rsidP="00000000" w:rsidRDefault="00000000" w:rsidRPr="00000000" w14:paraId="000002D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D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Approach well suited for:</w:t>
                  </w:r>
                  <w:r w:rsidDel="00000000" w:rsidR="00000000" w:rsidRPr="00000000">
                    <w:rPr>
                      <w:rtl w:val="0"/>
                    </w:rPr>
                  </w:r>
                </w:p>
                <w:p w:rsidR="00000000" w:rsidDel="00000000" w:rsidP="00000000" w:rsidRDefault="00000000" w:rsidRPr="00000000" w14:paraId="000002D4">
                  <w:pPr>
                    <w:widowControl w:val="0"/>
                    <w:numPr>
                      <w:ilvl w:val="0"/>
                      <w:numId w:val="10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Systems that will </w:t>
                  </w:r>
                  <w:r w:rsidDel="00000000" w:rsidR="00000000" w:rsidRPr="00000000">
                    <w:rPr>
                      <w:rFonts w:ascii="Helvetica Neue" w:cs="Helvetica Neue" w:eastAsia="Helvetica Neue" w:hAnsi="Helvetica Neue"/>
                      <w:sz w:val="19"/>
                      <w:szCs w:val="19"/>
                      <w:shd w:fill="ead1dc" w:val="clear"/>
                      <w:rtl w:val="0"/>
                    </w:rPr>
                    <w:t xml:space="preserve">only be used by the developer/user and few other people</w:t>
                  </w:r>
                </w:p>
                <w:p w:rsidR="00000000" w:rsidDel="00000000" w:rsidP="00000000" w:rsidRDefault="00000000" w:rsidRPr="00000000" w14:paraId="000002D5">
                  <w:pPr>
                    <w:widowControl w:val="0"/>
                    <w:numPr>
                      <w:ilvl w:val="0"/>
                      <w:numId w:val="10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Systems </w:t>
                  </w:r>
                  <w:r w:rsidDel="00000000" w:rsidR="00000000" w:rsidRPr="00000000">
                    <w:rPr>
                      <w:rFonts w:ascii="Helvetica Neue" w:cs="Helvetica Neue" w:eastAsia="Helvetica Neue" w:hAnsi="Helvetica Neue"/>
                      <w:sz w:val="19"/>
                      <w:szCs w:val="19"/>
                      <w:shd w:fill="ead1dc" w:val="clear"/>
                      <w:rtl w:val="0"/>
                    </w:rPr>
                    <w:t xml:space="preserve">where there is no need for detailed documentation</w:t>
                  </w:r>
                  <w:r w:rsidDel="00000000" w:rsidR="00000000" w:rsidRPr="00000000">
                    <w:rPr>
                      <w:rFonts w:ascii="Helvetica Neue" w:cs="Helvetica Neue" w:eastAsia="Helvetica Neue" w:hAnsi="Helvetica Neue"/>
                      <w:sz w:val="19"/>
                      <w:szCs w:val="19"/>
                      <w:rtl w:val="0"/>
                    </w:rPr>
                    <w:t xml:space="preserve"> - the developer is always available to answer questions and make modifications</w:t>
                  </w:r>
                </w:p>
                <w:p w:rsidR="00000000" w:rsidDel="00000000" w:rsidP="00000000" w:rsidRDefault="00000000" w:rsidRPr="00000000" w14:paraId="000002D6">
                  <w:pPr>
                    <w:widowControl w:val="0"/>
                    <w:numPr>
                      <w:ilvl w:val="0"/>
                      <w:numId w:val="10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ead1dc" w:val="clear"/>
                      <w:rtl w:val="0"/>
                    </w:rPr>
                    <w:t xml:space="preserve">Systems that can be developed using common software applications</w:t>
                  </w:r>
                  <w:r w:rsidDel="00000000" w:rsidR="00000000" w:rsidRPr="00000000">
                    <w:rPr>
                      <w:rFonts w:ascii="Helvetica Neue" w:cs="Helvetica Neue" w:eastAsia="Helvetica Neue" w:hAnsi="Helvetica Neue"/>
                      <w:sz w:val="19"/>
                      <w:szCs w:val="19"/>
                      <w:rtl w:val="0"/>
                    </w:rPr>
                    <w:t xml:space="preserve"> that include </w:t>
                  </w:r>
                  <w:r w:rsidDel="00000000" w:rsidR="00000000" w:rsidRPr="00000000">
                    <w:rPr>
                      <w:rFonts w:ascii="Helvetica Neue" w:cs="Helvetica Neue" w:eastAsia="Helvetica Neue" w:hAnsi="Helvetica Neue"/>
                      <w:sz w:val="19"/>
                      <w:szCs w:val="19"/>
                      <w:u w:val="single"/>
                      <w:rtl w:val="0"/>
                    </w:rPr>
                    <w:t xml:space="preserve">reusable and quality components</w:t>
                  </w:r>
                  <w:r w:rsidDel="00000000" w:rsidR="00000000" w:rsidRPr="00000000">
                    <w:rPr>
                      <w:rFonts w:ascii="Helvetica Neue" w:cs="Helvetica Neue" w:eastAsia="Helvetica Neue" w:hAnsi="Helvetica Neue"/>
                      <w:sz w:val="19"/>
                      <w:szCs w:val="19"/>
                      <w:rtl w:val="0"/>
                    </w:rPr>
                    <w:t xml:space="preserve"> - leads to higher project success</w:t>
                  </w:r>
                </w:p>
                <w:p w:rsidR="00000000" w:rsidDel="00000000" w:rsidP="00000000" w:rsidRDefault="00000000" w:rsidRPr="00000000" w14:paraId="000002D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D8">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User developed systems </w:t>
                  </w:r>
                  <w:r w:rsidDel="00000000" w:rsidR="00000000" w:rsidRPr="00000000">
                    <w:rPr>
                      <w:rFonts w:ascii="Helvetica Neue" w:cs="Helvetica Neue" w:eastAsia="Helvetica Neue" w:hAnsi="Helvetica Neue"/>
                      <w:sz w:val="19"/>
                      <w:szCs w:val="19"/>
                      <w:u w:val="single"/>
                      <w:shd w:fill="fff2cc" w:val="clear"/>
                      <w:rtl w:val="0"/>
                    </w:rPr>
                    <w:t xml:space="preserve">perform the processing they must perform</w:t>
                  </w:r>
                  <w:r w:rsidDel="00000000" w:rsidR="00000000" w:rsidRPr="00000000">
                    <w:rPr>
                      <w:rFonts w:ascii="Helvetica Neue" w:cs="Helvetica Neue" w:eastAsia="Helvetica Neue" w:hAnsi="Helvetica Neue"/>
                      <w:sz w:val="19"/>
                      <w:szCs w:val="19"/>
                      <w:shd w:fill="fff2cc" w:val="clear"/>
                      <w:rtl w:val="0"/>
                    </w:rPr>
                    <w:t xml:space="preserve"> with </w:t>
                  </w:r>
                  <w:r w:rsidDel="00000000" w:rsidR="00000000" w:rsidRPr="00000000">
                    <w:rPr>
                      <w:rFonts w:ascii="Helvetica Neue" w:cs="Helvetica Neue" w:eastAsia="Helvetica Neue" w:hAnsi="Helvetica Neue"/>
                      <w:sz w:val="19"/>
                      <w:szCs w:val="19"/>
                      <w:u w:val="single"/>
                      <w:shd w:fill="fff2cc" w:val="clear"/>
                      <w:rtl w:val="0"/>
                    </w:rPr>
                    <w:t xml:space="preserve">no additional/advanced features</w:t>
                  </w:r>
                  <w:r w:rsidDel="00000000" w:rsidR="00000000" w:rsidRPr="00000000">
                    <w:rPr>
                      <w:rFonts w:ascii="Helvetica Neue" w:cs="Helvetica Neue" w:eastAsia="Helvetica Neue" w:hAnsi="Helvetica Neue"/>
                      <w:sz w:val="19"/>
                      <w:szCs w:val="19"/>
                      <w:shd w:fill="fff2cc" w:val="clear"/>
                      <w:rtl w:val="0"/>
                    </w:rPr>
                    <w:t xml:space="preserve">.</w:t>
                  </w:r>
                </w:p>
              </w:tc>
            </w:tr>
            <w:tr>
              <w:trPr>
                <w:cantSplit w:val="0"/>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Agile methods</w:t>
                  </w:r>
                </w:p>
                <w:p w:rsidR="00000000" w:rsidDel="00000000" w:rsidP="00000000" w:rsidRDefault="00000000" w:rsidRPr="00000000" w14:paraId="000002DA">
                  <w:pPr>
                    <w:widowControl w:val="0"/>
                    <w:spacing w:line="240" w:lineRule="auto"/>
                    <w:rPr>
                      <w:rFonts w:ascii="Helvetica Neue" w:cs="Helvetica Neue" w:eastAsia="Helvetica Neue" w:hAnsi="Helvetica Neue"/>
                      <w:i w:val="1"/>
                      <w:color w:val="ffffff"/>
                      <w:sz w:val="19"/>
                      <w:szCs w:val="19"/>
                    </w:rPr>
                  </w:pPr>
                  <w:r w:rsidDel="00000000" w:rsidR="00000000" w:rsidRPr="00000000">
                    <w:rPr>
                      <w:rFonts w:ascii="Helvetica Neue" w:cs="Helvetica Neue" w:eastAsia="Helvetica Neue" w:hAnsi="Helvetica Neue"/>
                      <w:i w:val="1"/>
                      <w:color w:val="ffffff"/>
                      <w:sz w:val="19"/>
                      <w:szCs w:val="19"/>
                      <w:rtl w:val="0"/>
                    </w:rPr>
                    <w:t xml:space="preserve">(Software)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Agile methods are for </w:t>
                  </w:r>
                  <w:r w:rsidDel="00000000" w:rsidR="00000000" w:rsidRPr="00000000">
                    <w:rPr>
                      <w:rFonts w:ascii="Helvetica Neue" w:cs="Helvetica Neue" w:eastAsia="Helvetica Neue" w:hAnsi="Helvetica Neue"/>
                      <w:b w:val="1"/>
                      <w:sz w:val="19"/>
                      <w:szCs w:val="19"/>
                      <w:shd w:fill="fff2cc" w:val="clear"/>
                      <w:rtl w:val="0"/>
                    </w:rPr>
                    <w:t xml:space="preserve">developing software</w:t>
                  </w:r>
                  <w:r w:rsidDel="00000000" w:rsidR="00000000" w:rsidRPr="00000000">
                    <w:rPr>
                      <w:rFonts w:ascii="Helvetica Neue" w:cs="Helvetica Neue" w:eastAsia="Helvetica Neue" w:hAnsi="Helvetica Neue"/>
                      <w:b w:val="1"/>
                      <w:sz w:val="19"/>
                      <w:szCs w:val="19"/>
                      <w:rtl w:val="0"/>
                    </w:rPr>
                    <w:t xml:space="preserve"> rather than total information systems</w:t>
                  </w:r>
                </w:p>
                <w:p w:rsidR="00000000" w:rsidDel="00000000" w:rsidP="00000000" w:rsidRDefault="00000000" w:rsidRPr="00000000" w14:paraId="000002DC">
                  <w:pPr>
                    <w:widowControl w:val="0"/>
                    <w:numPr>
                      <w:ilvl w:val="0"/>
                      <w:numId w:val="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Place emphasis on </w:t>
                  </w:r>
                  <w:r w:rsidDel="00000000" w:rsidR="00000000" w:rsidRPr="00000000">
                    <w:rPr>
                      <w:rFonts w:ascii="Helvetica Neue" w:cs="Helvetica Neue" w:eastAsia="Helvetica Neue" w:hAnsi="Helvetica Neue"/>
                      <w:sz w:val="19"/>
                      <w:szCs w:val="19"/>
                      <w:u w:val="single"/>
                      <w:shd w:fill="ead1dc" w:val="clear"/>
                      <w:rtl w:val="0"/>
                    </w:rPr>
                    <w:t xml:space="preserve">the team developing the system</w:t>
                  </w:r>
                  <w:r w:rsidDel="00000000" w:rsidR="00000000" w:rsidRPr="00000000">
                    <w:rPr>
                      <w:rFonts w:ascii="Helvetica Neue" w:cs="Helvetica Neue" w:eastAsia="Helvetica Neue" w:hAnsi="Helvetica Neue"/>
                      <w:sz w:val="19"/>
                      <w:szCs w:val="19"/>
                      <w:shd w:fill="ead1dc" w:val="clear"/>
                      <w:rtl w:val="0"/>
                    </w:rPr>
                    <w:t xml:space="preserve"> rather than following predefined structured development processes</w:t>
                  </w:r>
                </w:p>
                <w:p w:rsidR="00000000" w:rsidDel="00000000" w:rsidP="00000000" w:rsidRDefault="00000000" w:rsidRPr="00000000" w14:paraId="000002DD">
                  <w:pPr>
                    <w:widowControl w:val="0"/>
                    <w:numPr>
                      <w:ilvl w:val="0"/>
                      <w:numId w:val="8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Remove the need for detailed requirements and complex design documentation</w:t>
                  </w:r>
                </w:p>
                <w:p w:rsidR="00000000" w:rsidDel="00000000" w:rsidP="00000000" w:rsidRDefault="00000000" w:rsidRPr="00000000" w14:paraId="000002DE">
                  <w:pPr>
                    <w:widowControl w:val="0"/>
                    <w:numPr>
                      <w:ilvl w:val="0"/>
                      <w:numId w:val="8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Encourage </w:t>
                  </w:r>
                  <w:r w:rsidDel="00000000" w:rsidR="00000000" w:rsidRPr="00000000">
                    <w:rPr>
                      <w:rFonts w:ascii="Helvetica Neue" w:cs="Helvetica Neue" w:eastAsia="Helvetica Neue" w:hAnsi="Helvetica Neue"/>
                      <w:sz w:val="19"/>
                      <w:szCs w:val="19"/>
                      <w:u w:val="single"/>
                      <w:shd w:fill="ead1dc" w:val="clear"/>
                      <w:rtl w:val="0"/>
                    </w:rPr>
                    <w:t xml:space="preserve">cooperation</w:t>
                  </w:r>
                  <w:r w:rsidDel="00000000" w:rsidR="00000000" w:rsidRPr="00000000">
                    <w:rPr>
                      <w:rFonts w:ascii="Helvetica Neue" w:cs="Helvetica Neue" w:eastAsia="Helvetica Neue" w:hAnsi="Helvetica Neue"/>
                      <w:sz w:val="19"/>
                      <w:szCs w:val="19"/>
                      <w:shd w:fill="ead1dc" w:val="clear"/>
                      <w:rtl w:val="0"/>
                    </w:rPr>
                    <w:t xml:space="preserve"> and </w:t>
                  </w:r>
                  <w:r w:rsidDel="00000000" w:rsidR="00000000" w:rsidRPr="00000000">
                    <w:rPr>
                      <w:rFonts w:ascii="Helvetica Neue" w:cs="Helvetica Neue" w:eastAsia="Helvetica Neue" w:hAnsi="Helvetica Neue"/>
                      <w:sz w:val="19"/>
                      <w:szCs w:val="19"/>
                      <w:u w:val="single"/>
                      <w:shd w:fill="ead1dc" w:val="clear"/>
                      <w:rtl w:val="0"/>
                    </w:rPr>
                    <w:t xml:space="preserve">teamwork</w:t>
                  </w:r>
                </w:p>
                <w:p w:rsidR="00000000" w:rsidDel="00000000" w:rsidP="00000000" w:rsidRDefault="00000000" w:rsidRPr="00000000" w14:paraId="000002D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E0">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A </w:t>
                  </w:r>
                  <w:r w:rsidDel="00000000" w:rsidR="00000000" w:rsidRPr="00000000">
                    <w:rPr>
                      <w:rFonts w:ascii="Helvetica Neue" w:cs="Helvetica Neue" w:eastAsia="Helvetica Neue" w:hAnsi="Helvetica Neue"/>
                      <w:b w:val="1"/>
                      <w:sz w:val="19"/>
                      <w:szCs w:val="19"/>
                      <w:u w:val="single"/>
                      <w:shd w:fill="fff2cc" w:val="clear"/>
                      <w:rtl w:val="0"/>
                    </w:rPr>
                    <w:t xml:space="preserve">small</w:t>
                  </w:r>
                  <w:r w:rsidDel="00000000" w:rsidR="00000000" w:rsidRPr="00000000">
                    <w:rPr>
                      <w:rFonts w:ascii="Helvetica Neue" w:cs="Helvetica Neue" w:eastAsia="Helvetica Neue" w:hAnsi="Helvetica Neue"/>
                      <w:sz w:val="19"/>
                      <w:szCs w:val="19"/>
                      <w:shd w:fill="fff2cc" w:val="clear"/>
                      <w:rtl w:val="0"/>
                    </w:rPr>
                    <w:t xml:space="preserve"> team of </w:t>
                  </w:r>
                  <w:r w:rsidDel="00000000" w:rsidR="00000000" w:rsidRPr="00000000">
                    <w:rPr>
                      <w:rFonts w:ascii="Helvetica Neue" w:cs="Helvetica Neue" w:eastAsia="Helvetica Neue" w:hAnsi="Helvetica Neue"/>
                      <w:b w:val="1"/>
                      <w:sz w:val="19"/>
                      <w:szCs w:val="19"/>
                      <w:u w:val="single"/>
                      <w:shd w:fill="fff2cc" w:val="clear"/>
                      <w:rtl w:val="0"/>
                    </w:rPr>
                    <w:t xml:space="preserve">multi-skilled developers</w:t>
                  </w:r>
                  <w:r w:rsidDel="00000000" w:rsidR="00000000" w:rsidRPr="00000000">
                    <w:rPr>
                      <w:rFonts w:ascii="Helvetica Neue" w:cs="Helvetica Neue" w:eastAsia="Helvetica Neue" w:hAnsi="Helvetica Neue"/>
                      <w:sz w:val="19"/>
                      <w:szCs w:val="19"/>
                      <w:shd w:fill="fff2cc" w:val="clear"/>
                      <w:rtl w:val="0"/>
                    </w:rPr>
                    <w:t xml:space="preserve"> working tougher to </w:t>
                  </w:r>
                  <w:r w:rsidDel="00000000" w:rsidR="00000000" w:rsidRPr="00000000">
                    <w:rPr>
                      <w:rFonts w:ascii="Helvetica Neue" w:cs="Helvetica Neue" w:eastAsia="Helvetica Neue" w:hAnsi="Helvetica Neue"/>
                      <w:b w:val="1"/>
                      <w:sz w:val="19"/>
                      <w:szCs w:val="19"/>
                      <w:u w:val="single"/>
                      <w:shd w:fill="fff2cc" w:val="clear"/>
                      <w:rtl w:val="0"/>
                    </w:rPr>
                    <w:t xml:space="preserve">modify a solution efficiently</w:t>
                  </w:r>
                  <w:r w:rsidDel="00000000" w:rsidR="00000000" w:rsidRPr="00000000">
                    <w:rPr>
                      <w:rFonts w:ascii="Helvetica Neue" w:cs="Helvetica Neue" w:eastAsia="Helvetica Neue" w:hAnsi="Helvetica Neue"/>
                      <w:sz w:val="19"/>
                      <w:szCs w:val="19"/>
                      <w:shd w:fill="fff2cc" w:val="clear"/>
                      <w:rtl w:val="0"/>
                    </w:rPr>
                    <w:t xml:space="preserve"> in a </w:t>
                  </w:r>
                  <w:r w:rsidDel="00000000" w:rsidR="00000000" w:rsidRPr="00000000">
                    <w:rPr>
                      <w:rFonts w:ascii="Helvetica Neue" w:cs="Helvetica Neue" w:eastAsia="Helvetica Neue" w:hAnsi="Helvetica Neue"/>
                      <w:b w:val="1"/>
                      <w:sz w:val="19"/>
                      <w:szCs w:val="19"/>
                      <w:u w:val="single"/>
                      <w:shd w:fill="fff2cc" w:val="clear"/>
                      <w:rtl w:val="0"/>
                    </w:rPr>
                    <w:t xml:space="preserve">short period of time</w:t>
                  </w:r>
                  <w:r w:rsidDel="00000000" w:rsidR="00000000" w:rsidRPr="00000000">
                    <w:rPr>
                      <w:rFonts w:ascii="Helvetica Neue" w:cs="Helvetica Neue" w:eastAsia="Helvetica Neue" w:hAnsi="Helvetica Neue"/>
                      <w:sz w:val="19"/>
                      <w:szCs w:val="19"/>
                      <w:shd w:fill="fff2cc" w:val="clear"/>
                      <w:rtl w:val="0"/>
                    </w:rPr>
                    <w:t xml:space="preserve">.</w:t>
                  </w:r>
                </w:p>
                <w:p w:rsidR="00000000" w:rsidDel="00000000" w:rsidP="00000000" w:rsidRDefault="00000000" w:rsidRPr="00000000" w14:paraId="000002E1">
                  <w:pPr>
                    <w:widowControl w:val="0"/>
                    <w:spacing w:line="240" w:lineRule="auto"/>
                    <w:rPr>
                      <w:rFonts w:ascii="Helvetica Neue" w:cs="Helvetica Neue" w:eastAsia="Helvetica Neue" w:hAnsi="Helvetica Neue"/>
                      <w:sz w:val="19"/>
                      <w:szCs w:val="1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199675</wp:posOffset>
                        </wp:positionV>
                        <wp:extent cx="1953488" cy="2877718"/>
                        <wp:effectExtent b="0" l="0" r="0" t="0"/>
                        <wp:wrapSquare wrapText="bothSides" distB="114300" distT="114300" distL="114300" distR="114300"/>
                        <wp:docPr id="26"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953488" cy="2877718"/>
                                </a:xfrm>
                                <a:prstGeom prst="rect"/>
                                <a:ln/>
                              </pic:spPr>
                            </pic:pic>
                          </a:graphicData>
                        </a:graphic>
                      </wp:anchor>
                    </w:drawing>
                  </w:r>
                </w:p>
                <w:p w:rsidR="00000000" w:rsidDel="00000000" w:rsidP="00000000" w:rsidRDefault="00000000" w:rsidRPr="00000000" w14:paraId="000002E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Approach well suited for:</w:t>
                  </w:r>
                  <w:r w:rsidDel="00000000" w:rsidR="00000000" w:rsidRPr="00000000">
                    <w:rPr>
                      <w:rtl w:val="0"/>
                    </w:rPr>
                  </w:r>
                </w:p>
                <w:p w:rsidR="00000000" w:rsidDel="00000000" w:rsidP="00000000" w:rsidRDefault="00000000" w:rsidRPr="00000000" w14:paraId="000002E3">
                  <w:pPr>
                    <w:widowControl w:val="0"/>
                    <w:numPr>
                      <w:ilvl w:val="0"/>
                      <w:numId w:val="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Web-based software development</w:t>
                  </w:r>
                </w:p>
                <w:p w:rsidR="00000000" w:rsidDel="00000000" w:rsidP="00000000" w:rsidRDefault="00000000" w:rsidRPr="00000000" w14:paraId="000002E4">
                  <w:pPr>
                    <w:widowControl w:val="0"/>
                    <w:numPr>
                      <w:ilvl w:val="0"/>
                      <w:numId w:val="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Software applications that are </w:t>
                  </w:r>
                  <w:r w:rsidDel="00000000" w:rsidR="00000000" w:rsidRPr="00000000">
                    <w:rPr>
                      <w:rFonts w:ascii="Helvetica Neue" w:cs="Helvetica Neue" w:eastAsia="Helvetica Neue" w:hAnsi="Helvetica Neue"/>
                      <w:sz w:val="19"/>
                      <w:szCs w:val="19"/>
                      <w:shd w:fill="fff2cc" w:val="clear"/>
                      <w:rtl w:val="0"/>
                    </w:rPr>
                    <w:t xml:space="preserve">modified regularly</w:t>
                  </w:r>
                  <w:r w:rsidDel="00000000" w:rsidR="00000000" w:rsidRPr="00000000">
                    <w:rPr>
                      <w:rFonts w:ascii="Helvetica Neue" w:cs="Helvetica Neue" w:eastAsia="Helvetica Neue" w:hAnsi="Helvetica Neue"/>
                      <w:sz w:val="19"/>
                      <w:szCs w:val="19"/>
                      <w:rtl w:val="0"/>
                    </w:rPr>
                    <w:t xml:space="preserve"> as they evolve over time</w:t>
                  </w:r>
                </w:p>
                <w:p w:rsidR="00000000" w:rsidDel="00000000" w:rsidP="00000000" w:rsidRDefault="00000000" w:rsidRPr="00000000" w14:paraId="000002E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E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Approach as outlined by the diagram (</w:t>
                  </w:r>
                  <w:r w:rsidDel="00000000" w:rsidR="00000000" w:rsidRPr="00000000">
                    <w:rPr>
                      <w:rFonts w:ascii="Arial Unicode MS" w:cs="Arial Unicode MS" w:eastAsia="Arial Unicode MS" w:hAnsi="Arial Unicode MS"/>
                      <w:sz w:val="19"/>
                      <w:szCs w:val="19"/>
                      <w:rtl w:val="0"/>
                    </w:rPr>
                    <w:t xml:space="preserve">→</w:t>
                  </w:r>
                  <w:r w:rsidDel="00000000" w:rsidR="00000000" w:rsidRPr="00000000">
                    <w:rPr>
                      <w:rFonts w:ascii="Helvetica Neue" w:cs="Helvetica Neue" w:eastAsia="Helvetica Neue" w:hAnsi="Helvetica Neue"/>
                      <w:b w:val="1"/>
                      <w:sz w:val="19"/>
                      <w:szCs w:val="19"/>
                      <w:rtl w:val="0"/>
                    </w:rPr>
                    <w:t xml:space="preserve">):</w:t>
                  </w:r>
                  <w:r w:rsidDel="00000000" w:rsidR="00000000" w:rsidRPr="00000000">
                    <w:rPr>
                      <w:rtl w:val="0"/>
                    </w:rPr>
                  </w:r>
                </w:p>
                <w:p w:rsidR="00000000" w:rsidDel="00000000" w:rsidP="00000000" w:rsidRDefault="00000000" w:rsidRPr="00000000" w14:paraId="000002E7">
                  <w:pPr>
                    <w:widowControl w:val="0"/>
                    <w:numPr>
                      <w:ilvl w:val="0"/>
                      <w:numId w:val="39"/>
                    </w:numPr>
                    <w:spacing w:after="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General </w:t>
                  </w:r>
                  <w:r w:rsidDel="00000000" w:rsidR="00000000" w:rsidRPr="00000000">
                    <w:rPr>
                      <w:rFonts w:ascii="Helvetica Neue" w:cs="Helvetica Neue" w:eastAsia="Helvetica Neue" w:hAnsi="Helvetica Neue"/>
                      <w:sz w:val="19"/>
                      <w:szCs w:val="19"/>
                      <w:shd w:fill="ead1dc" w:val="clear"/>
                      <w:rtl w:val="0"/>
                    </w:rPr>
                    <w:t xml:space="preserve">problem is determined and development team is formed</w:t>
                  </w:r>
                </w:p>
                <w:p w:rsidR="00000000" w:rsidDel="00000000" w:rsidP="00000000" w:rsidRDefault="00000000" w:rsidRPr="00000000" w14:paraId="000002E8">
                  <w:pPr>
                    <w:widowControl w:val="0"/>
                    <w:numPr>
                      <w:ilvl w:val="0"/>
                      <w:numId w:val="39"/>
                    </w:numPr>
                    <w:spacing w:after="0" w:before="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Team meet to create basic plan and general design</w:t>
                  </w:r>
                  <w:r w:rsidDel="00000000" w:rsidR="00000000" w:rsidRPr="00000000">
                    <w:rPr>
                      <w:rFonts w:ascii="Helvetica Neue" w:cs="Helvetica Neue" w:eastAsia="Helvetica Neue" w:hAnsi="Helvetica Neue"/>
                      <w:sz w:val="19"/>
                      <w:szCs w:val="19"/>
                      <w:rtl w:val="0"/>
                    </w:rPr>
                    <w:t xml:space="preserve"> for the software (minimal detail at this stage)</w:t>
                  </w:r>
                </w:p>
                <w:p w:rsidR="00000000" w:rsidDel="00000000" w:rsidP="00000000" w:rsidRDefault="00000000" w:rsidRPr="00000000" w14:paraId="000002E9">
                  <w:pPr>
                    <w:widowControl w:val="0"/>
                    <w:numPr>
                      <w:ilvl w:val="0"/>
                      <w:numId w:val="154"/>
                    </w:numPr>
                    <w:spacing w:after="0" w:before="0"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Idea is to plan, design and document details as they’re needed</w:t>
                  </w:r>
                </w:p>
                <w:p w:rsidR="00000000" w:rsidDel="00000000" w:rsidP="00000000" w:rsidRDefault="00000000" w:rsidRPr="00000000" w14:paraId="000002EA">
                  <w:pPr>
                    <w:widowControl w:val="0"/>
                    <w:numPr>
                      <w:ilvl w:val="0"/>
                      <w:numId w:val="39"/>
                    </w:numPr>
                    <w:spacing w:after="0" w:before="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Team create the initial solution through </w:t>
                  </w:r>
                  <w:r w:rsidDel="00000000" w:rsidR="00000000" w:rsidRPr="00000000">
                    <w:rPr>
                      <w:rFonts w:ascii="Helvetica Neue" w:cs="Helvetica Neue" w:eastAsia="Helvetica Neue" w:hAnsi="Helvetica Neue"/>
                      <w:sz w:val="19"/>
                      <w:szCs w:val="19"/>
                      <w:u w:val="single"/>
                      <w:shd w:fill="ead1dc" w:val="clear"/>
                      <w:rtl w:val="0"/>
                    </w:rPr>
                    <w:t xml:space="preserve">informal consultation and negotiation</w:t>
                  </w:r>
                  <w:r w:rsidDel="00000000" w:rsidR="00000000" w:rsidRPr="00000000">
                    <w:rPr>
                      <w:rFonts w:ascii="Helvetica Neue" w:cs="Helvetica Neue" w:eastAsia="Helvetica Neue" w:hAnsi="Helvetica Neue"/>
                      <w:sz w:val="19"/>
                      <w:szCs w:val="19"/>
                      <w:rtl w:val="0"/>
                    </w:rPr>
                    <w:t xml:space="preserve"> amongst each other</w:t>
                  </w:r>
                </w:p>
                <w:p w:rsidR="00000000" w:rsidDel="00000000" w:rsidP="00000000" w:rsidRDefault="00000000" w:rsidRPr="00000000" w14:paraId="000002EB">
                  <w:pPr>
                    <w:widowControl w:val="0"/>
                    <w:numPr>
                      <w:ilvl w:val="0"/>
                      <w:numId w:val="31"/>
                    </w:numPr>
                    <w:spacing w:after="0" w:before="0"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User team member is present to ensure the solution will be workable in practice</w:t>
                  </w:r>
                </w:p>
                <w:p w:rsidR="00000000" w:rsidDel="00000000" w:rsidP="00000000" w:rsidRDefault="00000000" w:rsidRPr="00000000" w14:paraId="000002EC">
                  <w:pPr>
                    <w:widowControl w:val="0"/>
                    <w:numPr>
                      <w:ilvl w:val="0"/>
                      <w:numId w:val="39"/>
                    </w:numPr>
                    <w:spacing w:after="0" w:before="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An initial solution is produced, tested, evaluated and implemented</w:t>
                  </w:r>
                  <w:r w:rsidDel="00000000" w:rsidR="00000000" w:rsidRPr="00000000">
                    <w:rPr>
                      <w:rFonts w:ascii="Helvetica Neue" w:cs="Helvetica Neue" w:eastAsia="Helvetica Neue" w:hAnsi="Helvetica Neue"/>
                      <w:sz w:val="19"/>
                      <w:szCs w:val="19"/>
                      <w:rtl w:val="0"/>
                    </w:rPr>
                    <w:t xml:space="preserve"> - it is </w:t>
                  </w:r>
                  <w:r w:rsidDel="00000000" w:rsidR="00000000" w:rsidRPr="00000000">
                    <w:rPr>
                      <w:rFonts w:ascii="Helvetica Neue" w:cs="Helvetica Neue" w:eastAsia="Helvetica Neue" w:hAnsi="Helvetica Neue"/>
                      <w:sz w:val="19"/>
                      <w:szCs w:val="19"/>
                      <w:u w:val="single"/>
                      <w:rtl w:val="0"/>
                    </w:rPr>
                    <w:t xml:space="preserve">used by real users and participants</w:t>
                  </w:r>
                  <w:r w:rsidDel="00000000" w:rsidR="00000000" w:rsidRPr="00000000">
                    <w:rPr>
                      <w:rFonts w:ascii="Helvetica Neue" w:cs="Helvetica Neue" w:eastAsia="Helvetica Neue" w:hAnsi="Helvetica Neue"/>
                      <w:sz w:val="19"/>
                      <w:szCs w:val="19"/>
                      <w:rtl w:val="0"/>
                    </w:rPr>
                    <w:t xml:space="preserve">, typically the client</w:t>
                  </w:r>
                </w:p>
                <w:p w:rsidR="00000000" w:rsidDel="00000000" w:rsidP="00000000" w:rsidRDefault="00000000" w:rsidRPr="00000000" w14:paraId="000002ED">
                  <w:pPr>
                    <w:widowControl w:val="0"/>
                    <w:numPr>
                      <w:ilvl w:val="0"/>
                      <w:numId w:val="59"/>
                    </w:numPr>
                    <w:spacing w:after="0" w:before="0"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Users can provide feedback, make suggestions about further additions</w:t>
                  </w:r>
                </w:p>
                <w:p w:rsidR="00000000" w:rsidDel="00000000" w:rsidP="00000000" w:rsidRDefault="00000000" w:rsidRPr="00000000" w14:paraId="000002EE">
                  <w:pPr>
                    <w:widowControl w:val="0"/>
                    <w:numPr>
                      <w:ilvl w:val="0"/>
                      <w:numId w:val="39"/>
                    </w:numPr>
                    <w:spacing w:after="0" w:before="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Team meets informally to discuss the next part of the design</w:t>
                  </w:r>
                  <w:r w:rsidDel="00000000" w:rsidR="00000000" w:rsidRPr="00000000">
                    <w:rPr>
                      <w:rFonts w:ascii="Helvetica Neue" w:cs="Helvetica Neue" w:eastAsia="Helvetica Neue" w:hAnsi="Helvetica Neue"/>
                      <w:sz w:val="19"/>
                      <w:szCs w:val="19"/>
                      <w:rtl w:val="0"/>
                    </w:rPr>
                    <w:t xml:space="preserve"> - </w:t>
                  </w:r>
                  <w:r w:rsidDel="00000000" w:rsidR="00000000" w:rsidRPr="00000000">
                    <w:rPr>
                      <w:rFonts w:ascii="Helvetica Neue" w:cs="Helvetica Neue" w:eastAsia="Helvetica Neue" w:hAnsi="Helvetica Neue"/>
                      <w:sz w:val="19"/>
                      <w:szCs w:val="19"/>
                      <w:u w:val="single"/>
                      <w:rtl w:val="0"/>
                    </w:rPr>
                    <w:t xml:space="preserve">incorporating feedback from users</w:t>
                  </w:r>
                  <w:r w:rsidDel="00000000" w:rsidR="00000000" w:rsidRPr="00000000">
                    <w:rPr>
                      <w:rFonts w:ascii="Helvetica Neue" w:cs="Helvetica Neue" w:eastAsia="Helvetica Neue" w:hAnsi="Helvetica Neue"/>
                      <w:sz w:val="19"/>
                      <w:szCs w:val="19"/>
                      <w:rtl w:val="0"/>
                    </w:rPr>
                    <w:t xml:space="preserve"> together with team member ideas</w:t>
                  </w:r>
                </w:p>
                <w:p w:rsidR="00000000" w:rsidDel="00000000" w:rsidP="00000000" w:rsidRDefault="00000000" w:rsidRPr="00000000" w14:paraId="000002EF">
                  <w:pPr>
                    <w:widowControl w:val="0"/>
                    <w:numPr>
                      <w:ilvl w:val="0"/>
                      <w:numId w:val="30"/>
                    </w:numPr>
                    <w:spacing w:after="0" w:before="0" w:line="240" w:lineRule="auto"/>
                    <w:ind w:left="1440" w:hanging="360"/>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shd w:fill="ead1dc" w:val="clear"/>
                      <w:rtl w:val="0"/>
                    </w:rPr>
                    <w:t xml:space="preserve">The solution is produced, tested, evaluated and implemented</w:t>
                  </w:r>
                </w:p>
                <w:p w:rsidR="00000000" w:rsidDel="00000000" w:rsidP="00000000" w:rsidRDefault="00000000" w:rsidRPr="00000000" w14:paraId="000002F0">
                  <w:pPr>
                    <w:widowControl w:val="0"/>
                    <w:numPr>
                      <w:ilvl w:val="0"/>
                      <w:numId w:val="30"/>
                    </w:numPr>
                    <w:spacing w:after="0" w:before="0"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process is repeated with </w:t>
                  </w:r>
                  <w:r w:rsidDel="00000000" w:rsidR="00000000" w:rsidRPr="00000000">
                    <w:rPr>
                      <w:rFonts w:ascii="Helvetica Neue" w:cs="Helvetica Neue" w:eastAsia="Helvetica Neue" w:hAnsi="Helvetica Neue"/>
                      <w:sz w:val="19"/>
                      <w:szCs w:val="19"/>
                      <w:u w:val="single"/>
                      <w:shd w:fill="ead1dc" w:val="clear"/>
                      <w:rtl w:val="0"/>
                    </w:rPr>
                    <w:t xml:space="preserve">each iteration implementing further functionality and detail</w:t>
                  </w:r>
                </w:p>
                <w:p w:rsidR="00000000" w:rsidDel="00000000" w:rsidP="00000000" w:rsidRDefault="00000000" w:rsidRPr="00000000" w14:paraId="000002F1">
                  <w:pPr>
                    <w:widowControl w:val="0"/>
                    <w:numPr>
                      <w:ilvl w:val="0"/>
                      <w:numId w:val="30"/>
                    </w:numPr>
                    <w:spacing w:after="0"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Meetings are short, coding and testing consume the majority of development time</w:t>
                  </w:r>
                </w:p>
                <w:p w:rsidR="00000000" w:rsidDel="00000000" w:rsidP="00000000" w:rsidRDefault="00000000" w:rsidRPr="00000000" w14:paraId="000002F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F3">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Agile methods acknowledge that intricate details </w:t>
                  </w:r>
                  <w:r w:rsidDel="00000000" w:rsidR="00000000" w:rsidRPr="00000000">
                    <w:rPr>
                      <w:rFonts w:ascii="Helvetica Neue" w:cs="Helvetica Neue" w:eastAsia="Helvetica Neue" w:hAnsi="Helvetica Neue"/>
                      <w:sz w:val="19"/>
                      <w:szCs w:val="19"/>
                      <w:u w:val="single"/>
                      <w:shd w:fill="fff2cc" w:val="clear"/>
                      <w:rtl w:val="0"/>
                    </w:rPr>
                    <w:t xml:space="preserve">are difficult to specify accurately in advance</w:t>
                  </w:r>
                  <w:r w:rsidDel="00000000" w:rsidR="00000000" w:rsidRPr="00000000">
                    <w:rPr>
                      <w:rFonts w:ascii="Helvetica Neue" w:cs="Helvetica Neue" w:eastAsia="Helvetica Neue" w:hAnsi="Helvetica Neue"/>
                      <w:sz w:val="19"/>
                      <w:szCs w:val="19"/>
                      <w:shd w:fill="fff2cc" w:val="clear"/>
                      <w:rtl w:val="0"/>
                    </w:rPr>
                    <w:t xml:space="preserve">.</w:t>
                  </w:r>
                </w:p>
                <w:p w:rsidR="00000000" w:rsidDel="00000000" w:rsidP="00000000" w:rsidRDefault="00000000" w:rsidRPr="00000000" w14:paraId="000002F4">
                  <w:pPr>
                    <w:widowControl w:val="0"/>
                    <w:numPr>
                      <w:ilvl w:val="0"/>
                      <w:numId w:val="1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Each part of a software solution is dependent on other related parts - </w:t>
                  </w:r>
                  <w:r w:rsidDel="00000000" w:rsidR="00000000" w:rsidRPr="00000000">
                    <w:rPr>
                      <w:rFonts w:ascii="Helvetica Neue" w:cs="Helvetica Neue" w:eastAsia="Helvetica Neue" w:hAnsi="Helvetica Neue"/>
                      <w:sz w:val="19"/>
                      <w:szCs w:val="19"/>
                      <w:u w:val="single"/>
                      <w:shd w:fill="ead1dc" w:val="clear"/>
                      <w:rtl w:val="0"/>
                    </w:rPr>
                    <w:t xml:space="preserve">until all related parts exist, it is wasteful to continue designing</w:t>
                  </w:r>
                </w:p>
                <w:p w:rsidR="00000000" w:rsidDel="00000000" w:rsidP="00000000" w:rsidRDefault="00000000" w:rsidRPr="00000000" w14:paraId="000002F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F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Disadvantage:</w:t>
                  </w:r>
                </w:p>
                <w:p w:rsidR="00000000" w:rsidDel="00000000" w:rsidP="00000000" w:rsidRDefault="00000000" w:rsidRPr="00000000" w14:paraId="000002F7">
                  <w:pPr>
                    <w:widowControl w:val="0"/>
                    <w:numPr>
                      <w:ilvl w:val="0"/>
                      <w:numId w:val="7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How to construct agreements when outsourcing the development</w:t>
                  </w:r>
                </w:p>
                <w:p w:rsidR="00000000" w:rsidDel="00000000" w:rsidP="00000000" w:rsidRDefault="00000000" w:rsidRPr="00000000" w14:paraId="000002F8">
                  <w:pPr>
                    <w:widowControl w:val="0"/>
                    <w:numPr>
                      <w:ilvl w:val="1"/>
                      <w:numId w:val="7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ead1dc" w:val="clear"/>
                      <w:rtl w:val="0"/>
                    </w:rPr>
                    <w:t xml:space="preserve">No detailed requirements exist</w:t>
                  </w:r>
                  <w:r w:rsidDel="00000000" w:rsidR="00000000" w:rsidRPr="00000000">
                    <w:rPr>
                      <w:rFonts w:ascii="Helvetica Neue" w:cs="Helvetica Neue" w:eastAsia="Helvetica Neue" w:hAnsi="Helvetica Neue"/>
                      <w:sz w:val="19"/>
                      <w:szCs w:val="19"/>
                      <w:rtl w:val="0"/>
                    </w:rPr>
                    <w:t xml:space="preserve"> - they emerge during development</w:t>
                  </w:r>
                </w:p>
                <w:p w:rsidR="00000000" w:rsidDel="00000000" w:rsidP="00000000" w:rsidRDefault="00000000" w:rsidRPr="00000000" w14:paraId="000002F9">
                  <w:pPr>
                    <w:widowControl w:val="0"/>
                    <w:numPr>
                      <w:ilvl w:val="1"/>
                      <w:numId w:val="7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u w:val="single"/>
                      <w:rtl w:val="0"/>
                    </w:rPr>
                    <w:t xml:space="preserve">Solution:</w:t>
                  </w:r>
                  <w:r w:rsidDel="00000000" w:rsidR="00000000" w:rsidRPr="00000000">
                    <w:rPr>
                      <w:rFonts w:ascii="Helvetica Neue" w:cs="Helvetica Neue" w:eastAsia="Helvetica Neue" w:hAnsi="Helvetica Neue"/>
                      <w:sz w:val="19"/>
                      <w:szCs w:val="19"/>
                      <w:rtl w:val="0"/>
                    </w:rPr>
                    <w:t xml:space="preserve"> fix budget and time and allow requirements to change</w:t>
                  </w:r>
                </w:p>
                <w:p w:rsidR="00000000" w:rsidDel="00000000" w:rsidP="00000000" w:rsidRDefault="00000000" w:rsidRPr="00000000" w14:paraId="000002FA">
                  <w:pPr>
                    <w:widowControl w:val="0"/>
                    <w:numPr>
                      <w:ilvl w:val="2"/>
                      <w:numId w:val="71"/>
                    </w:numPr>
                    <w:spacing w:line="240" w:lineRule="auto"/>
                    <w:ind w:left="216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Once time and budget is exhausted the current solution becomes the final solution</w:t>
                  </w:r>
                </w:p>
                <w:p w:rsidR="00000000" w:rsidDel="00000000" w:rsidP="00000000" w:rsidRDefault="00000000" w:rsidRPr="00000000" w14:paraId="000002FB">
                  <w:pPr>
                    <w:widowControl w:val="0"/>
                    <w:numPr>
                      <w:ilvl w:val="1"/>
                      <w:numId w:val="7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Significant </w:t>
                  </w:r>
                  <w:r w:rsidDel="00000000" w:rsidR="00000000" w:rsidRPr="00000000">
                    <w:rPr>
                      <w:rFonts w:ascii="Helvetica Neue" w:cs="Helvetica Neue" w:eastAsia="Helvetica Neue" w:hAnsi="Helvetica Neue"/>
                      <w:sz w:val="19"/>
                      <w:szCs w:val="19"/>
                      <w:u w:val="single"/>
                      <w:rtl w:val="0"/>
                    </w:rPr>
                    <w:t xml:space="preserve">trust required</w:t>
                  </w:r>
                  <w:r w:rsidDel="00000000" w:rsidR="00000000" w:rsidRPr="00000000">
                    <w:rPr>
                      <w:rFonts w:ascii="Helvetica Neue" w:cs="Helvetica Neue" w:eastAsia="Helvetica Neue" w:hAnsi="Helvetica Neue"/>
                      <w:sz w:val="19"/>
                      <w:szCs w:val="19"/>
                      <w:rtl w:val="0"/>
                    </w:rPr>
                    <w:t xml:space="preserve"> between client and developer</w:t>
                  </w:r>
                </w:p>
                <w:p w:rsidR="00000000" w:rsidDel="00000000" w:rsidP="00000000" w:rsidRDefault="00000000" w:rsidRPr="00000000" w14:paraId="000002F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FD">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The client is </w:t>
                  </w:r>
                  <w:r w:rsidDel="00000000" w:rsidR="00000000" w:rsidRPr="00000000">
                    <w:rPr>
                      <w:rFonts w:ascii="Helvetica Neue" w:cs="Helvetica Neue" w:eastAsia="Helvetica Neue" w:hAnsi="Helvetica Neue"/>
                      <w:sz w:val="19"/>
                      <w:szCs w:val="19"/>
                      <w:u w:val="single"/>
                      <w:shd w:fill="fff2cc" w:val="clear"/>
                      <w:rtl w:val="0"/>
                    </w:rPr>
                    <w:t xml:space="preserve">heavily involved throughout the development process</w:t>
                  </w:r>
                  <w:r w:rsidDel="00000000" w:rsidR="00000000" w:rsidRPr="00000000">
                    <w:rPr>
                      <w:rFonts w:ascii="Helvetica Neue" w:cs="Helvetica Neue" w:eastAsia="Helvetica Neue" w:hAnsi="Helvetica Neue"/>
                      <w:sz w:val="19"/>
                      <w:szCs w:val="19"/>
                      <w:shd w:fill="fff2cc" w:val="clear"/>
                      <w:rtl w:val="0"/>
                    </w:rPr>
                    <w:t xml:space="preserve"> and hence is </w:t>
                  </w:r>
                  <w:r w:rsidDel="00000000" w:rsidR="00000000" w:rsidRPr="00000000">
                    <w:rPr>
                      <w:rFonts w:ascii="Helvetica Neue" w:cs="Helvetica Neue" w:eastAsia="Helvetica Neue" w:hAnsi="Helvetica Neue"/>
                      <w:sz w:val="19"/>
                      <w:szCs w:val="19"/>
                      <w:u w:val="single"/>
                      <w:shd w:fill="fff2cc" w:val="clear"/>
                      <w:rtl w:val="0"/>
                    </w:rPr>
                    <w:t xml:space="preserve">likely to receive the final product that better meets their actual and current requirements</w:t>
                  </w:r>
                  <w:r w:rsidDel="00000000" w:rsidR="00000000" w:rsidRPr="00000000">
                    <w:rPr>
                      <w:rFonts w:ascii="Helvetica Neue" w:cs="Helvetica Neue" w:eastAsia="Helvetica Neue" w:hAnsi="Helvetica Neue"/>
                      <w:sz w:val="19"/>
                      <w:szCs w:val="19"/>
                      <w:shd w:fill="fff2cc" w:val="clear"/>
                      <w:rtl w:val="0"/>
                    </w:rPr>
                    <w:t xml:space="preserve">.</w:t>
                  </w:r>
                </w:p>
              </w:tc>
            </w:tr>
          </w:tbl>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The requirements report that:</w:t>
            </w: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01">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Details time frame</w:t>
            </w:r>
          </w:p>
          <w:p w:rsidR="00000000" w:rsidDel="00000000" w:rsidP="00000000" w:rsidRDefault="00000000" w:rsidRPr="00000000" w14:paraId="00000302">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Details the subprojects and the time frame for them</w:t>
            </w:r>
          </w:p>
          <w:p w:rsidR="00000000" w:rsidDel="00000000" w:rsidP="00000000" w:rsidRDefault="00000000" w:rsidRPr="00000000" w14:paraId="00000303">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Identifies participants</w:t>
            </w:r>
          </w:p>
          <w:p w:rsidR="00000000" w:rsidDel="00000000" w:rsidP="00000000" w:rsidRDefault="00000000" w:rsidRPr="00000000" w14:paraId="00000304">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Identifies relevant information technology</w:t>
            </w:r>
          </w:p>
          <w:p w:rsidR="00000000" w:rsidDel="00000000" w:rsidP="00000000" w:rsidRDefault="00000000" w:rsidRPr="00000000" w14:paraId="00000305">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Identifies data/information</w:t>
            </w:r>
          </w:p>
          <w:p w:rsidR="00000000" w:rsidDel="00000000" w:rsidP="00000000" w:rsidRDefault="00000000" w:rsidRPr="00000000" w14:paraId="00000306">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Identifies the needs of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after="200"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b w:val="1"/>
                <w:color w:val="a64d79"/>
                <w:sz w:val="21"/>
                <w:szCs w:val="21"/>
                <w:rtl w:val="0"/>
              </w:rPr>
              <w:t xml:space="preserve">MANAGING THE PROJECT’S DEVELOPMENT AND THE UPDATING REQUIREMENTS REPORT</w:t>
            </w:r>
            <w:r w:rsidDel="00000000" w:rsidR="00000000" w:rsidRPr="00000000">
              <w:rPr>
                <w:rtl w:val="0"/>
              </w:rPr>
            </w:r>
          </w:p>
          <w:tbl>
            <w:tblPr>
              <w:tblStyle w:val="Table23"/>
              <w:tblW w:w="10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0"/>
              <w:tblGridChange w:id="0">
                <w:tblGrid>
                  <w:gridCol w:w="1075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Requirements reports are </w:t>
                  </w:r>
                  <w:r w:rsidDel="00000000" w:rsidR="00000000" w:rsidRPr="00000000">
                    <w:rPr>
                      <w:rFonts w:ascii="Helvetica Neue" w:cs="Helvetica Neue" w:eastAsia="Helvetica Neue" w:hAnsi="Helvetica Neue"/>
                      <w:b w:val="1"/>
                      <w:sz w:val="19"/>
                      <w:szCs w:val="19"/>
                      <w:rtl w:val="0"/>
                    </w:rPr>
                    <w:t xml:space="preserve">updated with specifics</w:t>
                  </w:r>
                  <w:r w:rsidDel="00000000" w:rsidR="00000000" w:rsidRPr="00000000">
                    <w:rPr>
                      <w:rFonts w:ascii="Helvetica Neue" w:cs="Helvetica Neue" w:eastAsia="Helvetica Neue" w:hAnsi="Helvetica Neue"/>
                      <w:sz w:val="19"/>
                      <w:szCs w:val="19"/>
                      <w:rtl w:val="0"/>
                    </w:rPr>
                    <w:t xml:space="preserve"> after determining the </w:t>
                  </w:r>
                  <w:r w:rsidDel="00000000" w:rsidR="00000000" w:rsidRPr="00000000">
                    <w:rPr>
                      <w:rFonts w:ascii="Helvetica Neue" w:cs="Helvetica Neue" w:eastAsia="Helvetica Neue" w:hAnsi="Helvetica Neue"/>
                      <w:sz w:val="19"/>
                      <w:szCs w:val="19"/>
                      <w:u w:val="single"/>
                      <w:rtl w:val="0"/>
                    </w:rPr>
                    <w:t xml:space="preserve">chosen solution</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u w:val="single"/>
                      <w:rtl w:val="0"/>
                    </w:rPr>
                    <w:t xml:space="preserve">system development approach</w:t>
                  </w:r>
                  <w:r w:rsidDel="00000000" w:rsidR="00000000" w:rsidRPr="00000000">
                    <w:rPr>
                      <w:rtl w:val="0"/>
                    </w:rPr>
                  </w:r>
                </w:p>
              </w:tc>
            </w:tr>
          </w:tbl>
          <w:p w:rsidR="00000000" w:rsidDel="00000000" w:rsidP="00000000" w:rsidRDefault="00000000" w:rsidRPr="00000000" w14:paraId="00000309">
            <w:pPr>
              <w:widowControl w:val="0"/>
              <w:spacing w:after="0"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30A">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Techniques and strategies</w:t>
            </w:r>
            <w:r w:rsidDel="00000000" w:rsidR="00000000" w:rsidRPr="00000000">
              <w:rPr>
                <w:rFonts w:ascii="Helvetica Neue" w:cs="Helvetica Neue" w:eastAsia="Helvetica Neue" w:hAnsi="Helvetica Neue"/>
                <w:sz w:val="19"/>
                <w:szCs w:val="19"/>
                <w:rtl w:val="0"/>
              </w:rPr>
              <w:t xml:space="preserve"> for managing a project’s development can be determined once:</w:t>
            </w:r>
          </w:p>
          <w:p w:rsidR="00000000" w:rsidDel="00000000" w:rsidP="00000000" w:rsidRDefault="00000000" w:rsidRPr="00000000" w14:paraId="0000030B">
            <w:pPr>
              <w:widowControl w:val="0"/>
              <w:numPr>
                <w:ilvl w:val="0"/>
                <w:numId w:val="2"/>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specific solution has been identified</w:t>
            </w:r>
          </w:p>
          <w:p w:rsidR="00000000" w:rsidDel="00000000" w:rsidP="00000000" w:rsidRDefault="00000000" w:rsidRPr="00000000" w14:paraId="0000030C">
            <w:pPr>
              <w:widowControl w:val="0"/>
              <w:numPr>
                <w:ilvl w:val="0"/>
                <w:numId w:val="2"/>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suitable development approach is chosen</w:t>
            </w:r>
          </w:p>
          <w:p w:rsidR="00000000" w:rsidDel="00000000" w:rsidP="00000000" w:rsidRDefault="00000000" w:rsidRPr="00000000" w14:paraId="0000030D">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0E">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Project management tools</w:t>
            </w:r>
            <w:r w:rsidDel="00000000" w:rsidR="00000000" w:rsidRPr="00000000">
              <w:rPr>
                <w:rFonts w:ascii="Helvetica Neue" w:cs="Helvetica Neue" w:eastAsia="Helvetica Neue" w:hAnsi="Helvetica Neue"/>
                <w:sz w:val="19"/>
                <w:szCs w:val="19"/>
                <w:rtl w:val="0"/>
              </w:rPr>
              <w:t xml:space="preserve">, </w:t>
            </w:r>
            <w:hyperlink w:anchor="z6yvgwsogmt3">
              <w:r w:rsidDel="00000000" w:rsidR="00000000" w:rsidRPr="00000000">
                <w:rPr>
                  <w:rFonts w:ascii="Helvetica Neue" w:cs="Helvetica Neue" w:eastAsia="Helvetica Neue" w:hAnsi="Helvetica Neue"/>
                  <w:color w:val="1155cc"/>
                  <w:sz w:val="19"/>
                  <w:szCs w:val="19"/>
                  <w:u w:val="single"/>
                  <w:rtl w:val="0"/>
                </w:rPr>
                <w:t xml:space="preserve">here</w:t>
              </w:r>
            </w:hyperlink>
            <w:r w:rsidDel="00000000" w:rsidR="00000000" w:rsidRPr="00000000">
              <w:rPr>
                <w:rFonts w:ascii="Helvetica Neue" w:cs="Helvetica Neue" w:eastAsia="Helvetica Neue" w:hAnsi="Helvetica Neue"/>
                <w:sz w:val="19"/>
                <w:szCs w:val="19"/>
                <w:rtl w:val="0"/>
              </w:rPr>
              <w:t xml:space="preserve">, are used depending on:</w:t>
            </w:r>
          </w:p>
          <w:p w:rsidR="00000000" w:rsidDel="00000000" w:rsidP="00000000" w:rsidRDefault="00000000" w:rsidRPr="00000000" w14:paraId="0000030F">
            <w:pPr>
              <w:widowControl w:val="0"/>
              <w:numPr>
                <w:ilvl w:val="0"/>
                <w:numId w:val="1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development needs of the specific solution</w:t>
            </w:r>
          </w:p>
          <w:p w:rsidR="00000000" w:rsidDel="00000000" w:rsidP="00000000" w:rsidRDefault="00000000" w:rsidRPr="00000000" w14:paraId="00000310">
            <w:pPr>
              <w:widowControl w:val="0"/>
              <w:numPr>
                <w:ilvl w:val="0"/>
                <w:numId w:val="17"/>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system development approach</w:t>
            </w:r>
          </w:p>
          <w:p w:rsidR="00000000" w:rsidDel="00000000" w:rsidP="00000000" w:rsidRDefault="00000000" w:rsidRPr="00000000" w14:paraId="00000311">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12">
            <w:pPr>
              <w:widowControl w:val="0"/>
              <w:spacing w:after="0"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The requirements report:</w:t>
            </w:r>
          </w:p>
          <w:p w:rsidR="00000000" w:rsidDel="00000000" w:rsidP="00000000" w:rsidRDefault="00000000" w:rsidRPr="00000000" w14:paraId="00000313">
            <w:pPr>
              <w:widowControl w:val="0"/>
              <w:numPr>
                <w:ilvl w:val="0"/>
                <w:numId w:val="51"/>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Should </w:t>
            </w:r>
            <w:r w:rsidDel="00000000" w:rsidR="00000000" w:rsidRPr="00000000">
              <w:rPr>
                <w:rFonts w:ascii="Helvetica Neue" w:cs="Helvetica Neue" w:eastAsia="Helvetica Neue" w:hAnsi="Helvetica Neue"/>
                <w:sz w:val="19"/>
                <w:szCs w:val="19"/>
                <w:rtl w:val="0"/>
              </w:rPr>
              <w:t xml:space="preserve">identify the following to </w:t>
            </w:r>
            <w:r w:rsidDel="00000000" w:rsidR="00000000" w:rsidRPr="00000000">
              <w:rPr>
                <w:rFonts w:ascii="Helvetica Neue" w:cs="Helvetica Neue" w:eastAsia="Helvetica Neue" w:hAnsi="Helvetica Neue"/>
                <w:b w:val="1"/>
                <w:sz w:val="19"/>
                <w:szCs w:val="19"/>
                <w:shd w:fill="ead1dc" w:val="clear"/>
                <w:rtl w:val="0"/>
              </w:rPr>
              <w:t xml:space="preserve">formulate a strategy</w:t>
            </w:r>
            <w:r w:rsidDel="00000000" w:rsidR="00000000" w:rsidRPr="00000000">
              <w:rPr>
                <w:rFonts w:ascii="Helvetica Neue" w:cs="Helvetica Neue" w:eastAsia="Helvetica Neue" w:hAnsi="Helvetica Neue"/>
                <w:sz w:val="19"/>
                <w:szCs w:val="19"/>
                <w:shd w:fill="ead1dc" w:val="clear"/>
                <w:rtl w:val="0"/>
              </w:rPr>
              <w:t xml:space="preserve"> for managing the project</w:t>
            </w:r>
            <w:r w:rsidDel="00000000" w:rsidR="00000000" w:rsidRPr="00000000">
              <w:rPr>
                <w:rFonts w:ascii="Helvetica Neue" w:cs="Helvetica Neue" w:eastAsia="Helvetica Neue" w:hAnsi="Helvetica Neue"/>
                <w:sz w:val="19"/>
                <w:szCs w:val="19"/>
                <w:rtl w:val="0"/>
              </w:rPr>
              <w:t xml:space="preserve"> based on the chosen solution</w:t>
            </w:r>
          </w:p>
          <w:p w:rsidR="00000000" w:rsidDel="00000000" w:rsidP="00000000" w:rsidRDefault="00000000" w:rsidRPr="00000000" w14:paraId="00000314">
            <w:pPr>
              <w:widowControl w:val="0"/>
              <w:numPr>
                <w:ilvl w:val="0"/>
                <w:numId w:val="51"/>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Is </w:t>
            </w:r>
            <w:r w:rsidDel="00000000" w:rsidR="00000000" w:rsidRPr="00000000">
              <w:rPr>
                <w:rFonts w:ascii="Helvetica Neue" w:cs="Helvetica Neue" w:eastAsia="Helvetica Neue" w:hAnsi="Helvetica Neue"/>
                <w:sz w:val="19"/>
                <w:szCs w:val="19"/>
                <w:rtl w:val="0"/>
              </w:rPr>
              <w:t xml:space="preserve">updated to </w:t>
            </w:r>
            <w:r w:rsidDel="00000000" w:rsidR="00000000" w:rsidRPr="00000000">
              <w:rPr>
                <w:rFonts w:ascii="Helvetica Neue" w:cs="Helvetica Neue" w:eastAsia="Helvetica Neue" w:hAnsi="Helvetica Neue"/>
                <w:sz w:val="19"/>
                <w:szCs w:val="19"/>
                <w:shd w:fill="ead1dc" w:val="clear"/>
                <w:rtl w:val="0"/>
              </w:rPr>
              <w:t xml:space="preserve">reflect the following areas that </w:t>
            </w:r>
            <w:r w:rsidDel="00000000" w:rsidR="00000000" w:rsidRPr="00000000">
              <w:rPr>
                <w:rFonts w:ascii="Helvetica Neue" w:cs="Helvetica Neue" w:eastAsia="Helvetica Neue" w:hAnsi="Helvetica Neue"/>
                <w:b w:val="1"/>
                <w:sz w:val="19"/>
                <w:szCs w:val="19"/>
                <w:shd w:fill="ead1dc" w:val="clear"/>
                <w:rtl w:val="0"/>
              </w:rPr>
              <w:t xml:space="preserve">affect project managemen</w:t>
            </w:r>
            <w:r w:rsidDel="00000000" w:rsidR="00000000" w:rsidRPr="00000000">
              <w:rPr>
                <w:rFonts w:ascii="Helvetica Neue" w:cs="Helvetica Neue" w:eastAsia="Helvetica Neue" w:hAnsi="Helvetica Neue"/>
                <w:sz w:val="19"/>
                <w:szCs w:val="19"/>
                <w:shd w:fill="ead1dc" w:val="clear"/>
                <w:rtl w:val="0"/>
              </w:rPr>
              <w:t xml:space="preserve">t</w:t>
            </w:r>
            <w:r w:rsidDel="00000000" w:rsidR="00000000" w:rsidRPr="00000000">
              <w:rPr>
                <w:rFonts w:ascii="Helvetica Neue" w:cs="Helvetica Neue" w:eastAsia="Helvetica Neue" w:hAnsi="Helvetica Neue"/>
                <w:sz w:val="19"/>
                <w:szCs w:val="19"/>
                <w:rtl w:val="0"/>
              </w:rPr>
              <w:t xml:space="preserve"> based on the chosen solution</w:t>
            </w:r>
          </w:p>
          <w:p w:rsidR="00000000" w:rsidDel="00000000" w:rsidP="00000000" w:rsidRDefault="00000000" w:rsidRPr="00000000" w14:paraId="00000315">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16">
            <w:pPr>
              <w:widowControl w:val="0"/>
              <w:spacing w:after="200"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The requirements report:</w:t>
            </w:r>
            <w:r w:rsidDel="00000000" w:rsidR="00000000" w:rsidRPr="00000000">
              <w:rPr>
                <w:rtl w:val="0"/>
              </w:rPr>
            </w:r>
          </w:p>
          <w:tbl>
            <w:tblPr>
              <w:tblStyle w:val="Table24"/>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8640"/>
              <w:tblGridChange w:id="0">
                <w:tblGrid>
                  <w:gridCol w:w="2085"/>
                  <w:gridCol w:w="8640"/>
                </w:tblGrid>
              </w:tblGridChange>
            </w:tblGrid>
            <w:tr>
              <w:trPr>
                <w:cantSplit w:val="0"/>
                <w:trHeight w:val="58.896484374999964" w:hRule="atLeast"/>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Details time frame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overall time frame</w:t>
                  </w:r>
                  <w:r w:rsidDel="00000000" w:rsidR="00000000" w:rsidRPr="00000000">
                    <w:rPr>
                      <w:rFonts w:ascii="Helvetica Neue" w:cs="Helvetica Neue" w:eastAsia="Helvetica Neue" w:hAnsi="Helvetica Neue"/>
                      <w:sz w:val="19"/>
                      <w:szCs w:val="19"/>
                      <w:rtl w:val="0"/>
                    </w:rPr>
                    <w:t xml:space="preserve"> in which </w:t>
                  </w:r>
                  <w:r w:rsidDel="00000000" w:rsidR="00000000" w:rsidRPr="00000000">
                    <w:rPr>
                      <w:rFonts w:ascii="Helvetica Neue" w:cs="Helvetica Neue" w:eastAsia="Helvetica Neue" w:hAnsi="Helvetica Neue"/>
                      <w:sz w:val="19"/>
                      <w:szCs w:val="19"/>
                      <w:shd w:fill="ead1dc" w:val="clear"/>
                      <w:rtl w:val="0"/>
                    </w:rPr>
                    <w:t xml:space="preserve">all components of the information system should be completed</w:t>
                  </w:r>
                  <w:r w:rsidDel="00000000" w:rsidR="00000000" w:rsidRPr="00000000">
                    <w:rPr>
                      <w:rtl w:val="0"/>
                    </w:rPr>
                  </w:r>
                </w:p>
              </w:tc>
            </w:tr>
            <w:tr>
              <w:trPr>
                <w:cantSplit w:val="0"/>
                <w:trHeight w:val="58.896484374999964" w:hRule="atLeast"/>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Details the subprojects and time frame for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ind w:left="0" w:firstLine="0"/>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rtl w:val="0"/>
                    </w:rPr>
                    <w:t xml:space="preserve">Identifies subprojects that </w:t>
                  </w:r>
                  <w:r w:rsidDel="00000000" w:rsidR="00000000" w:rsidRPr="00000000">
                    <w:rPr>
                      <w:rFonts w:ascii="Helvetica Neue" w:cs="Helvetica Neue" w:eastAsia="Helvetica Neue" w:hAnsi="Helvetica Neue"/>
                      <w:sz w:val="19"/>
                      <w:szCs w:val="19"/>
                      <w:shd w:fill="ead1dc" w:val="clear"/>
                      <w:rtl w:val="0"/>
                    </w:rPr>
                    <w:t xml:space="preserve">collectively form the complete information system</w:t>
                  </w:r>
                </w:p>
                <w:p w:rsidR="00000000" w:rsidDel="00000000" w:rsidP="00000000" w:rsidRDefault="00000000" w:rsidRPr="00000000" w14:paraId="0000031B">
                  <w:pPr>
                    <w:widowControl w:val="0"/>
                    <w:numPr>
                      <w:ilvl w:val="0"/>
                      <w:numId w:val="15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Requires the </w:t>
                  </w:r>
                  <w:r w:rsidDel="00000000" w:rsidR="00000000" w:rsidRPr="00000000">
                    <w:rPr>
                      <w:rFonts w:ascii="Helvetica Neue" w:cs="Helvetica Neue" w:eastAsia="Helvetica Neue" w:hAnsi="Helvetica Neue"/>
                      <w:b w:val="1"/>
                      <w:sz w:val="19"/>
                      <w:szCs w:val="19"/>
                      <w:rtl w:val="0"/>
                    </w:rPr>
                    <w:t xml:space="preserve">allocation of adequate time and resources</w:t>
                  </w:r>
                  <w:r w:rsidDel="00000000" w:rsidR="00000000" w:rsidRPr="00000000">
                    <w:rPr>
                      <w:rFonts w:ascii="Helvetica Neue" w:cs="Helvetica Neue" w:eastAsia="Helvetica Neue" w:hAnsi="Helvetica Neue"/>
                      <w:sz w:val="19"/>
                      <w:szCs w:val="19"/>
                      <w:rtl w:val="0"/>
                    </w:rPr>
                    <w:t xml:space="preserve"> to each subproject</w:t>
                  </w:r>
                </w:p>
              </w:tc>
            </w:tr>
            <w:tr>
              <w:trPr>
                <w:cantSplit w:val="0"/>
                <w:trHeight w:val="58.896484374999964" w:hRule="atLeast"/>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Identifies participants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ind w:left="0" w:firstLine="0"/>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rtl w:val="0"/>
                    </w:rPr>
                    <w:t xml:space="preserve">Identifies the </w:t>
                  </w:r>
                  <w:r w:rsidDel="00000000" w:rsidR="00000000" w:rsidRPr="00000000">
                    <w:rPr>
                      <w:rFonts w:ascii="Helvetica Neue" w:cs="Helvetica Neue" w:eastAsia="Helvetica Neue" w:hAnsi="Helvetica Neue"/>
                      <w:b w:val="1"/>
                      <w:sz w:val="19"/>
                      <w:szCs w:val="19"/>
                      <w:rtl w:val="0"/>
                    </w:rPr>
                    <w:t xml:space="preserve">participants</w:t>
                  </w:r>
                  <w:r w:rsidDel="00000000" w:rsidR="00000000" w:rsidRPr="00000000">
                    <w:rPr>
                      <w:rFonts w:ascii="Helvetica Neue" w:cs="Helvetica Neue" w:eastAsia="Helvetica Neue" w:hAnsi="Helvetica Neue"/>
                      <w:sz w:val="19"/>
                      <w:szCs w:val="19"/>
                      <w:rtl w:val="0"/>
                    </w:rPr>
                    <w:t xml:space="preserve"> of the information system and </w:t>
                  </w:r>
                  <w:r w:rsidDel="00000000" w:rsidR="00000000" w:rsidRPr="00000000">
                    <w:rPr>
                      <w:rFonts w:ascii="Helvetica Neue" w:cs="Helvetica Neue" w:eastAsia="Helvetica Neue" w:hAnsi="Helvetica Neue"/>
                      <w:sz w:val="19"/>
                      <w:szCs w:val="19"/>
                      <w:shd w:fill="ead1dc" w:val="clear"/>
                      <w:rtl w:val="0"/>
                    </w:rPr>
                    <w:t xml:space="preserve">methods for obtaining participant feedback</w:t>
                  </w:r>
                </w:p>
                <w:p w:rsidR="00000000" w:rsidDel="00000000" w:rsidP="00000000" w:rsidRDefault="00000000" w:rsidRPr="00000000" w14:paraId="0000031E">
                  <w:pPr>
                    <w:widowControl w:val="0"/>
                    <w:numPr>
                      <w:ilvl w:val="0"/>
                      <w:numId w:val="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Agile methods</w:t>
                  </w:r>
                  <w:r w:rsidDel="00000000" w:rsidR="00000000" w:rsidRPr="00000000">
                    <w:rPr>
                      <w:rFonts w:ascii="Arial Unicode MS" w:cs="Arial Unicode MS" w:eastAsia="Arial Unicode MS" w:hAnsi="Arial Unicode MS"/>
                      <w:sz w:val="19"/>
                      <w:szCs w:val="19"/>
                      <w:rtl w:val="0"/>
                    </w:rPr>
                    <w:t xml:space="preserve"> → i</w:t>
                  </w:r>
                  <w:r w:rsidDel="00000000" w:rsidR="00000000" w:rsidRPr="00000000">
                    <w:rPr>
                      <w:rFonts w:ascii="Helvetica Neue" w:cs="Helvetica Neue" w:eastAsia="Helvetica Neue" w:hAnsi="Helvetica Neue"/>
                      <w:sz w:val="19"/>
                      <w:szCs w:val="19"/>
                      <w:rtl w:val="0"/>
                    </w:rPr>
                    <w:t xml:space="preserve">nclude a </w:t>
                  </w:r>
                  <w:r w:rsidDel="00000000" w:rsidR="00000000" w:rsidRPr="00000000">
                    <w:rPr>
                      <w:rFonts w:ascii="Helvetica Neue" w:cs="Helvetica Neue" w:eastAsia="Helvetica Neue" w:hAnsi="Helvetica Neue"/>
                      <w:b w:val="1"/>
                      <w:sz w:val="19"/>
                      <w:szCs w:val="19"/>
                      <w:rtl w:val="0"/>
                    </w:rPr>
                    <w:t xml:space="preserve">knowledgeable system participant</w:t>
                  </w:r>
                  <w:r w:rsidDel="00000000" w:rsidR="00000000" w:rsidRPr="00000000">
                    <w:rPr>
                      <w:rFonts w:ascii="Helvetica Neue" w:cs="Helvetica Neue" w:eastAsia="Helvetica Neue" w:hAnsi="Helvetica Neue"/>
                      <w:sz w:val="19"/>
                      <w:szCs w:val="19"/>
                      <w:rtl w:val="0"/>
                    </w:rPr>
                    <w:t xml:space="preserve"> on the team</w:t>
                  </w:r>
                </w:p>
                <w:p w:rsidR="00000000" w:rsidDel="00000000" w:rsidP="00000000" w:rsidRDefault="00000000" w:rsidRPr="00000000" w14:paraId="0000031F">
                  <w:pPr>
                    <w:widowControl w:val="0"/>
                    <w:numPr>
                      <w:ilvl w:val="0"/>
                      <w:numId w:val="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Other methods</w:t>
                  </w:r>
                  <w:r w:rsidDel="00000000" w:rsidR="00000000" w:rsidRPr="00000000">
                    <w:rPr>
                      <w:rFonts w:ascii="Arial Unicode MS" w:cs="Arial Unicode MS" w:eastAsia="Arial Unicode MS" w:hAnsi="Arial Unicode MS"/>
                      <w:sz w:val="19"/>
                      <w:szCs w:val="19"/>
                      <w:rtl w:val="0"/>
                    </w:rPr>
                    <w:t xml:space="preserve"> → sessions, meetings or other communication should be planned and documented in advance to ensure </w:t>
                  </w:r>
                  <w:r w:rsidDel="00000000" w:rsidR="00000000" w:rsidRPr="00000000">
                    <w:rPr>
                      <w:rFonts w:ascii="Helvetica Neue" w:cs="Helvetica Neue" w:eastAsia="Helvetica Neue" w:hAnsi="Helvetica Neue"/>
                      <w:b w:val="1"/>
                      <w:sz w:val="19"/>
                      <w:szCs w:val="19"/>
                      <w:rtl w:val="0"/>
                    </w:rPr>
                    <w:t xml:space="preserve">ongoing, regular communication</w:t>
                  </w:r>
                  <w:r w:rsidDel="00000000" w:rsidR="00000000" w:rsidRPr="00000000">
                    <w:rPr>
                      <w:rFonts w:ascii="Helvetica Neue" w:cs="Helvetica Neue" w:eastAsia="Helvetica Neue" w:hAnsi="Helvetica Neue"/>
                      <w:sz w:val="19"/>
                      <w:szCs w:val="19"/>
                      <w:rtl w:val="0"/>
                    </w:rPr>
                    <w:t xml:space="preserve"> takes place</w:t>
                  </w:r>
                  <w:r w:rsidDel="00000000" w:rsidR="00000000" w:rsidRPr="00000000">
                    <w:rPr>
                      <w:rtl w:val="0"/>
                    </w:rPr>
                  </w:r>
                </w:p>
              </w:tc>
            </w:tr>
            <w:tr>
              <w:trPr>
                <w:cantSplit w:val="0"/>
                <w:trHeight w:val="58.896484374999964" w:hRule="atLeast"/>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Identifies relevant information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Identifies </w:t>
                  </w:r>
                  <w:r w:rsidDel="00000000" w:rsidR="00000000" w:rsidRPr="00000000">
                    <w:rPr>
                      <w:rFonts w:ascii="Helvetica Neue" w:cs="Helvetica Neue" w:eastAsia="Helvetica Neue" w:hAnsi="Helvetica Neue"/>
                      <w:sz w:val="19"/>
                      <w:szCs w:val="19"/>
                      <w:shd w:fill="ead1dc" w:val="clear"/>
                      <w:rtl w:val="0"/>
                    </w:rPr>
                    <w:t xml:space="preserve">hardware and software</w:t>
                  </w:r>
                  <w:r w:rsidDel="00000000" w:rsidR="00000000" w:rsidRPr="00000000">
                    <w:rPr>
                      <w:rFonts w:ascii="Helvetica Neue" w:cs="Helvetica Neue" w:eastAsia="Helvetica Neue" w:hAnsi="Helvetica Neue"/>
                      <w:sz w:val="19"/>
                      <w:szCs w:val="19"/>
                      <w:rtl w:val="0"/>
                    </w:rPr>
                    <w:t xml:space="preserve"> for the new system</w:t>
                  </w:r>
                </w:p>
                <w:p w:rsidR="00000000" w:rsidDel="00000000" w:rsidP="00000000" w:rsidRDefault="00000000" w:rsidRPr="00000000" w14:paraId="00000322">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bl>
                  <w:tblPr>
                    <w:tblStyle w:val="Table25"/>
                    <w:tblW w:w="84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035"/>
                    <w:tblGridChange w:id="0">
                      <w:tblGrid>
                        <w:gridCol w:w="1380"/>
                        <w:gridCol w:w="7035"/>
                      </w:tblGrid>
                    </w:tblGridChange>
                  </w:tblGrid>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Hardware is </w:t>
                        </w:r>
                        <w:r w:rsidDel="00000000" w:rsidR="00000000" w:rsidRPr="00000000">
                          <w:rPr>
                            <w:rFonts w:ascii="Helvetica Neue" w:cs="Helvetica Neue" w:eastAsia="Helvetica Neue" w:hAnsi="Helvetica Neue"/>
                            <w:b w:val="1"/>
                            <w:sz w:val="19"/>
                            <w:szCs w:val="19"/>
                            <w:rtl w:val="0"/>
                          </w:rPr>
                          <w:t xml:space="preserve">purchased</w:t>
                        </w:r>
                        <w:r w:rsidDel="00000000" w:rsidR="00000000" w:rsidRPr="00000000">
                          <w:rPr>
                            <w:rFonts w:ascii="Helvetica Neue" w:cs="Helvetica Neue" w:eastAsia="Helvetica Neue" w:hAnsi="Helvetica Neue"/>
                            <w:sz w:val="19"/>
                            <w:szCs w:val="19"/>
                            <w:rtl w:val="0"/>
                          </w:rPr>
                          <w:t xml:space="preserve"> or its </w:t>
                        </w:r>
                        <w:r w:rsidDel="00000000" w:rsidR="00000000" w:rsidRPr="00000000">
                          <w:rPr>
                            <w:rFonts w:ascii="Helvetica Neue" w:cs="Helvetica Neue" w:eastAsia="Helvetica Neue" w:hAnsi="Helvetica Neue"/>
                            <w:b w:val="1"/>
                            <w:sz w:val="19"/>
                            <w:szCs w:val="19"/>
                            <w:rtl w:val="0"/>
                          </w:rPr>
                          <w:t xml:space="preserve">development planned</w:t>
                        </w:r>
                      </w:p>
                      <w:p w:rsidR="00000000" w:rsidDel="00000000" w:rsidP="00000000" w:rsidRDefault="00000000" w:rsidRPr="00000000" w14:paraId="00000325">
                        <w:pPr>
                          <w:widowControl w:val="0"/>
                          <w:numPr>
                            <w:ilvl w:val="0"/>
                            <w:numId w:val="7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How</w:t>
                        </w:r>
                        <w:r w:rsidDel="00000000" w:rsidR="00000000" w:rsidRPr="00000000">
                          <w:rPr>
                            <w:rFonts w:ascii="Helvetica Neue" w:cs="Helvetica Neue" w:eastAsia="Helvetica Neue" w:hAnsi="Helvetica Neue"/>
                            <w:sz w:val="19"/>
                            <w:szCs w:val="19"/>
                            <w:rtl w:val="0"/>
                          </w:rPr>
                          <w:t xml:space="preserve"> purchases are made should be specified</w:t>
                        </w:r>
                      </w:p>
                      <w:p w:rsidR="00000000" w:rsidDel="00000000" w:rsidP="00000000" w:rsidRDefault="00000000" w:rsidRPr="00000000" w14:paraId="00000326">
                        <w:pPr>
                          <w:widowControl w:val="0"/>
                          <w:numPr>
                            <w:ilvl w:val="0"/>
                            <w:numId w:val="7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Obtaining </w:t>
                        </w:r>
                        <w:r w:rsidDel="00000000" w:rsidR="00000000" w:rsidRPr="00000000">
                          <w:rPr>
                            <w:rFonts w:ascii="Helvetica Neue" w:cs="Helvetica Neue" w:eastAsia="Helvetica Neue" w:hAnsi="Helvetica Neue"/>
                            <w:b w:val="1"/>
                            <w:sz w:val="19"/>
                            <w:szCs w:val="19"/>
                            <w:rtl w:val="0"/>
                          </w:rPr>
                          <w:t xml:space="preserve">quotes</w:t>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numPr>
                            <w:ilvl w:val="0"/>
                            <w:numId w:val="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Outsourcing</w:t>
                        </w:r>
                        <w:r w:rsidDel="00000000" w:rsidR="00000000" w:rsidRPr="00000000">
                          <w:rPr>
                            <w:rFonts w:ascii="Arial Unicode MS" w:cs="Arial Unicode MS" w:eastAsia="Arial Unicode MS" w:hAnsi="Arial Unicode MS"/>
                            <w:sz w:val="19"/>
                            <w:szCs w:val="19"/>
                            <w:rtl w:val="0"/>
                          </w:rPr>
                          <w:t xml:space="preserve"> → agreements must be negotiated</w:t>
                        </w:r>
                      </w:p>
                      <w:p w:rsidR="00000000" w:rsidDel="00000000" w:rsidP="00000000" w:rsidRDefault="00000000" w:rsidRPr="00000000" w14:paraId="00000329">
                        <w:pPr>
                          <w:widowControl w:val="0"/>
                          <w:numPr>
                            <w:ilvl w:val="1"/>
                            <w:numId w:val="36"/>
                          </w:numPr>
                          <w:spacing w:line="240" w:lineRule="auto"/>
                          <w:ind w:left="1440" w:hanging="360"/>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Funding management plans → specify when, how and under what terms agreements are made</w:t>
                        </w:r>
                      </w:p>
                      <w:p w:rsidR="00000000" w:rsidDel="00000000" w:rsidP="00000000" w:rsidRDefault="00000000" w:rsidRPr="00000000" w14:paraId="0000032A">
                        <w:pPr>
                          <w:widowControl w:val="0"/>
                          <w:numPr>
                            <w:ilvl w:val="0"/>
                            <w:numId w:val="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Other methods</w:t>
                        </w:r>
                        <w:r w:rsidDel="00000000" w:rsidR="00000000" w:rsidRPr="00000000">
                          <w:rPr>
                            <w:rFonts w:ascii="Arial Unicode MS" w:cs="Arial Unicode MS" w:eastAsia="Arial Unicode MS" w:hAnsi="Arial Unicode MS"/>
                            <w:sz w:val="19"/>
                            <w:szCs w:val="19"/>
                            <w:rtl w:val="0"/>
                          </w:rPr>
                          <w:t xml:space="preserve"> → software requires extensive planning, management and the addition of new requirements throughout the system development </w:t>
                        </w:r>
                        <w:r w:rsidDel="00000000" w:rsidR="00000000" w:rsidRPr="00000000">
                          <w:rPr>
                            <w:rFonts w:ascii="Helvetica Neue" w:cs="Helvetica Neue" w:eastAsia="Helvetica Neue" w:hAnsi="Helvetica Neue"/>
                            <w:sz w:val="19"/>
                            <w:szCs w:val="19"/>
                            <w:rtl w:val="0"/>
                          </w:rPr>
                          <w:t xml:space="preserve">lifecycle</w:t>
                        </w:r>
                        <w:r w:rsidDel="00000000" w:rsidR="00000000" w:rsidRPr="00000000">
                          <w:rPr>
                            <w:rtl w:val="0"/>
                          </w:rPr>
                        </w:r>
                      </w:p>
                    </w:tc>
                  </w:tr>
                </w:tbl>
                <w:p w:rsidR="00000000" w:rsidDel="00000000" w:rsidP="00000000" w:rsidRDefault="00000000" w:rsidRPr="00000000" w14:paraId="0000032B">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rHeight w:val="58.896484374999964" w:hRule="atLeast"/>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Identifies data/information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ind w:left="0" w:firstLine="0"/>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sz w:val="19"/>
                      <w:szCs w:val="19"/>
                      <w:rtl w:val="0"/>
                    </w:rPr>
                    <w:t xml:space="preserve">Identifies </w:t>
                  </w:r>
                  <w:r w:rsidDel="00000000" w:rsidR="00000000" w:rsidRPr="00000000">
                    <w:rPr>
                      <w:rFonts w:ascii="Helvetica Neue" w:cs="Helvetica Neue" w:eastAsia="Helvetica Neue" w:hAnsi="Helvetica Neue"/>
                      <w:sz w:val="19"/>
                      <w:szCs w:val="19"/>
                      <w:shd w:fill="ead1dc" w:val="clear"/>
                      <w:rtl w:val="0"/>
                    </w:rPr>
                    <w:t xml:space="preserve">where data is sourced</w:t>
                  </w:r>
                  <w:r w:rsidDel="00000000" w:rsidR="00000000" w:rsidRPr="00000000">
                    <w:rPr>
                      <w:rFonts w:ascii="Helvetica Neue" w:cs="Helvetica Neue" w:eastAsia="Helvetica Neue" w:hAnsi="Helvetica Neue"/>
                      <w:sz w:val="19"/>
                      <w:szCs w:val="19"/>
                      <w:rtl w:val="0"/>
                    </w:rPr>
                    <w:t xml:space="preserve"> from and the </w:t>
                  </w:r>
                  <w:r w:rsidDel="00000000" w:rsidR="00000000" w:rsidRPr="00000000">
                    <w:rPr>
                      <w:rFonts w:ascii="Helvetica Neue" w:cs="Helvetica Neue" w:eastAsia="Helvetica Neue" w:hAnsi="Helvetica Neue"/>
                      <w:sz w:val="19"/>
                      <w:szCs w:val="19"/>
                      <w:shd w:fill="ead1dc" w:val="clear"/>
                      <w:rtl w:val="0"/>
                    </w:rPr>
                    <w:t xml:space="preserve">ability of the system to produce information</w:t>
                  </w:r>
                </w:p>
                <w:p w:rsidR="00000000" w:rsidDel="00000000" w:rsidP="00000000" w:rsidRDefault="00000000" w:rsidRPr="00000000" w14:paraId="0000032E">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6"/>
                    <w:tblW w:w="84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7095"/>
                    <w:tblGridChange w:id="0">
                      <w:tblGrid>
                        <w:gridCol w:w="1320"/>
                        <w:gridCol w:w="7095"/>
                      </w:tblGrid>
                    </w:tblGridChange>
                  </w:tblGrid>
                  <w:tr>
                    <w:trPr>
                      <w:cantSplit w:val="0"/>
                      <w:trHeight w:val="283.3447265625" w:hRule="atLeast"/>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Data can be </w:t>
                        </w:r>
                        <w:r w:rsidDel="00000000" w:rsidR="00000000" w:rsidRPr="00000000">
                          <w:rPr>
                            <w:rFonts w:ascii="Helvetica Neue" w:cs="Helvetica Neue" w:eastAsia="Helvetica Neue" w:hAnsi="Helvetica Neue"/>
                            <w:sz w:val="19"/>
                            <w:szCs w:val="19"/>
                            <w:shd w:fill="ead1dc" w:val="clear"/>
                            <w:rtl w:val="0"/>
                          </w:rPr>
                          <w:t xml:space="preserve">sourced from other systems</w:t>
                        </w:r>
                        <w:r w:rsidDel="00000000" w:rsidR="00000000" w:rsidRPr="00000000">
                          <w:rPr>
                            <w:rFonts w:ascii="Helvetica Neue" w:cs="Helvetica Neue" w:eastAsia="Helvetica Neue" w:hAnsi="Helvetica Neue"/>
                            <w:sz w:val="19"/>
                            <w:szCs w:val="19"/>
                            <w:rtl w:val="0"/>
                          </w:rPr>
                          <w:t xml:space="preserve"> or </w:t>
                        </w:r>
                        <w:r w:rsidDel="00000000" w:rsidR="00000000" w:rsidRPr="00000000">
                          <w:rPr>
                            <w:rFonts w:ascii="Helvetica Neue" w:cs="Helvetica Neue" w:eastAsia="Helvetica Neue" w:hAnsi="Helvetica Neue"/>
                            <w:sz w:val="19"/>
                            <w:szCs w:val="19"/>
                            <w:shd w:fill="ead1dc" w:val="clear"/>
                            <w:rtl w:val="0"/>
                          </w:rPr>
                          <w:t xml:space="preserve">entered into the system</w:t>
                        </w:r>
                        <w:r w:rsidDel="00000000" w:rsidR="00000000" w:rsidRPr="00000000">
                          <w:rPr>
                            <w:rFonts w:ascii="Helvetica Neue" w:cs="Helvetica Neue" w:eastAsia="Helvetica Neue" w:hAnsi="Helvetica Neue"/>
                            <w:sz w:val="19"/>
                            <w:szCs w:val="19"/>
                            <w:rtl w:val="0"/>
                          </w:rPr>
                          <w:t xml:space="preserve"> by users</w:t>
                        </w:r>
                      </w:p>
                      <w:p w:rsidR="00000000" w:rsidDel="00000000" w:rsidP="00000000" w:rsidRDefault="00000000" w:rsidRPr="00000000" w14:paraId="00000331">
                        <w:pPr>
                          <w:widowControl w:val="0"/>
                          <w:numPr>
                            <w:ilvl w:val="0"/>
                            <w:numId w:val="4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How and when</w:t>
                        </w:r>
                        <w:r w:rsidDel="00000000" w:rsidR="00000000" w:rsidRPr="00000000">
                          <w:rPr>
                            <w:rFonts w:ascii="Helvetica Neue" w:cs="Helvetica Neue" w:eastAsia="Helvetica Neue" w:hAnsi="Helvetica Neue"/>
                            <w:sz w:val="19"/>
                            <w:szCs w:val="19"/>
                            <w:rtl w:val="0"/>
                          </w:rPr>
                          <w:t xml:space="preserve"> the data is obtained should be </w:t>
                        </w:r>
                        <w:r w:rsidDel="00000000" w:rsidR="00000000" w:rsidRPr="00000000">
                          <w:rPr>
                            <w:rFonts w:ascii="Helvetica Neue" w:cs="Helvetica Neue" w:eastAsia="Helvetica Neue" w:hAnsi="Helvetica Neue"/>
                            <w:b w:val="1"/>
                            <w:sz w:val="19"/>
                            <w:szCs w:val="19"/>
                            <w:rtl w:val="0"/>
                          </w:rPr>
                          <w:t xml:space="preserve">documented</w:t>
                        </w:r>
                      </w:p>
                      <w:p w:rsidR="00000000" w:rsidDel="00000000" w:rsidP="00000000" w:rsidRDefault="00000000" w:rsidRPr="00000000" w14:paraId="00000332">
                        <w:pPr>
                          <w:widowControl w:val="0"/>
                          <w:numPr>
                            <w:ilvl w:val="0"/>
                            <w:numId w:val="4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Sample or existing real data</w:t>
                        </w:r>
                        <w:r w:rsidDel="00000000" w:rsidR="00000000" w:rsidRPr="00000000">
                          <w:rPr>
                            <w:rFonts w:ascii="Helvetica Neue" w:cs="Helvetica Neue" w:eastAsia="Helvetica Neue" w:hAnsi="Helvetica Neue"/>
                            <w:sz w:val="19"/>
                            <w:szCs w:val="19"/>
                            <w:rtl w:val="0"/>
                          </w:rPr>
                          <w:t xml:space="preserve"> will be required for </w:t>
                        </w:r>
                        <w:r w:rsidDel="00000000" w:rsidR="00000000" w:rsidRPr="00000000">
                          <w:rPr>
                            <w:rFonts w:ascii="Helvetica Neue" w:cs="Helvetica Neue" w:eastAsia="Helvetica Neue" w:hAnsi="Helvetica Neue"/>
                            <w:b w:val="1"/>
                            <w:sz w:val="19"/>
                            <w:szCs w:val="19"/>
                            <w:u w:val="single"/>
                            <w:rtl w:val="0"/>
                          </w:rPr>
                          <w:t xml:space="preserve">testing</w:t>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numPr>
                            <w:ilvl w:val="0"/>
                            <w:numId w:val="4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Ability of a system to produce particular information is a means for </w:t>
                        </w:r>
                        <w:r w:rsidDel="00000000" w:rsidR="00000000" w:rsidRPr="00000000">
                          <w:rPr>
                            <w:rFonts w:ascii="Helvetica Neue" w:cs="Helvetica Neue" w:eastAsia="Helvetica Neue" w:hAnsi="Helvetica Neue"/>
                            <w:sz w:val="19"/>
                            <w:szCs w:val="19"/>
                            <w:shd w:fill="ead1dc" w:val="clear"/>
                            <w:rtl w:val="0"/>
                          </w:rPr>
                          <w:t xml:space="preserve">verifying that system requirements have been met</w:t>
                        </w:r>
                      </w:p>
                      <w:p w:rsidR="00000000" w:rsidDel="00000000" w:rsidP="00000000" w:rsidRDefault="00000000" w:rsidRPr="00000000" w14:paraId="00000335">
                        <w:pPr>
                          <w:widowControl w:val="0"/>
                          <w:numPr>
                            <w:ilvl w:val="0"/>
                            <w:numId w:val="4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Each piece of information helps determine the </w:t>
                        </w:r>
                        <w:r w:rsidDel="00000000" w:rsidR="00000000" w:rsidRPr="00000000">
                          <w:rPr>
                            <w:rFonts w:ascii="Helvetica Neue" w:cs="Helvetica Neue" w:eastAsia="Helvetica Neue" w:hAnsi="Helvetica Neue"/>
                            <w:sz w:val="19"/>
                            <w:szCs w:val="19"/>
                            <w:u w:val="single"/>
                            <w:rtl w:val="0"/>
                          </w:rPr>
                          <w:t xml:space="preserve">development subtasks</w:t>
                        </w:r>
                      </w:p>
                      <w:p w:rsidR="00000000" w:rsidDel="00000000" w:rsidP="00000000" w:rsidRDefault="00000000" w:rsidRPr="00000000" w14:paraId="00000336">
                        <w:pPr>
                          <w:widowControl w:val="0"/>
                          <w:numPr>
                            <w:ilvl w:val="1"/>
                            <w:numId w:val="42"/>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each task should be </w:t>
                        </w:r>
                        <w:r w:rsidDel="00000000" w:rsidR="00000000" w:rsidRPr="00000000">
                          <w:rPr>
                            <w:rFonts w:ascii="Helvetica Neue" w:cs="Helvetica Neue" w:eastAsia="Helvetica Neue" w:hAnsi="Helvetica Neue"/>
                            <w:b w:val="1"/>
                            <w:sz w:val="19"/>
                            <w:szCs w:val="19"/>
                            <w:rtl w:val="0"/>
                          </w:rPr>
                          <w:t xml:space="preserve">scheduled and costed</w:t>
                        </w:r>
                        <w:r w:rsidDel="00000000" w:rsidR="00000000" w:rsidRPr="00000000">
                          <w:rPr>
                            <w:rtl w:val="0"/>
                          </w:rPr>
                        </w:r>
                      </w:p>
                    </w:tc>
                  </w:tr>
                </w:tbl>
                <w:p w:rsidR="00000000" w:rsidDel="00000000" w:rsidP="00000000" w:rsidRDefault="00000000" w:rsidRPr="00000000" w14:paraId="00000337">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rHeight w:val="58.896484374999964" w:hRule="atLeast"/>
                <w:tblHeader w:val="0"/>
              </w:trPr>
              <w:tc>
                <w:tcPr>
                  <w:shd w:fill="4c1130"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Identifies the needs of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Identifies </w:t>
                  </w:r>
                  <w:r w:rsidDel="00000000" w:rsidR="00000000" w:rsidRPr="00000000">
                    <w:rPr>
                      <w:rFonts w:ascii="Helvetica Neue" w:cs="Helvetica Neue" w:eastAsia="Helvetica Neue" w:hAnsi="Helvetica Neue"/>
                      <w:sz w:val="19"/>
                      <w:szCs w:val="19"/>
                      <w:shd w:fill="ead1dc" w:val="clear"/>
                      <w:rtl w:val="0"/>
                    </w:rPr>
                    <w:t xml:space="preserve">predetermined or changing and emerging needs</w:t>
                  </w:r>
                  <w:r w:rsidDel="00000000" w:rsidR="00000000" w:rsidRPr="00000000">
                    <w:rPr>
                      <w:rFonts w:ascii="Helvetica Neue" w:cs="Helvetica Neue" w:eastAsia="Helvetica Neue" w:hAnsi="Helvetica Neue"/>
                      <w:sz w:val="19"/>
                      <w:szCs w:val="19"/>
                      <w:rtl w:val="0"/>
                    </w:rPr>
                    <w:t xml:space="preserve"> of users</w:t>
                  </w:r>
                </w:p>
                <w:p w:rsidR="00000000" w:rsidDel="00000000" w:rsidP="00000000" w:rsidRDefault="00000000" w:rsidRPr="00000000" w14:paraId="0000033A">
                  <w:pPr>
                    <w:widowControl w:val="0"/>
                    <w:numPr>
                      <w:ilvl w:val="0"/>
                      <w:numId w:val="13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Traditional development approach</w:t>
                  </w:r>
                  <w:r w:rsidDel="00000000" w:rsidR="00000000" w:rsidRPr="00000000">
                    <w:rPr>
                      <w:rFonts w:ascii="Arial Unicode MS" w:cs="Arial Unicode MS" w:eastAsia="Arial Unicode MS" w:hAnsi="Arial Unicode MS"/>
                      <w:sz w:val="19"/>
                      <w:szCs w:val="19"/>
                      <w:rtl w:val="0"/>
                    </w:rPr>
                    <w:t xml:space="preserve"> → requirements are already established</w:t>
                  </w:r>
                </w:p>
                <w:p w:rsidR="00000000" w:rsidDel="00000000" w:rsidP="00000000" w:rsidRDefault="00000000" w:rsidRPr="00000000" w14:paraId="0000033B">
                  <w:pPr>
                    <w:widowControl w:val="0"/>
                    <w:numPr>
                      <w:ilvl w:val="0"/>
                      <w:numId w:val="13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Prototyping and agile methods</w:t>
                  </w:r>
                  <w:r w:rsidDel="00000000" w:rsidR="00000000" w:rsidRPr="00000000">
                    <w:rPr>
                      <w:rFonts w:ascii="Arial Unicode MS" w:cs="Arial Unicode MS" w:eastAsia="Arial Unicode MS" w:hAnsi="Arial Unicode MS"/>
                      <w:sz w:val="19"/>
                      <w:szCs w:val="19"/>
                      <w:rtl w:val="0"/>
                    </w:rPr>
                    <w:t xml:space="preserve"> → user needs and requirements emerge and change development processes</w:t>
                  </w:r>
                </w:p>
                <w:p w:rsidR="00000000" w:rsidDel="00000000" w:rsidP="00000000" w:rsidRDefault="00000000" w:rsidRPr="00000000" w14:paraId="0000033C">
                  <w:pPr>
                    <w:widowControl w:val="0"/>
                    <w:numPr>
                      <w:ilvl w:val="1"/>
                      <w:numId w:val="13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Requires a </w:t>
                  </w:r>
                  <w:r w:rsidDel="00000000" w:rsidR="00000000" w:rsidRPr="00000000">
                    <w:rPr>
                      <w:rFonts w:ascii="Helvetica Neue" w:cs="Helvetica Neue" w:eastAsia="Helvetica Neue" w:hAnsi="Helvetica Neue"/>
                      <w:b w:val="1"/>
                      <w:sz w:val="19"/>
                      <w:szCs w:val="19"/>
                      <w:rtl w:val="0"/>
                    </w:rPr>
                    <w:t xml:space="preserve">flexible requirements report</w:t>
                  </w:r>
                  <w:r w:rsidDel="00000000" w:rsidR="00000000" w:rsidRPr="00000000">
                    <w:rPr>
                      <w:rFonts w:ascii="Helvetica Neue" w:cs="Helvetica Neue" w:eastAsia="Helvetica Neue" w:hAnsi="Helvetica Neue"/>
                      <w:sz w:val="19"/>
                      <w:szCs w:val="19"/>
                      <w:rtl w:val="0"/>
                    </w:rPr>
                    <w:t xml:space="preserve"> with maintained </w:t>
                  </w:r>
                  <w:r w:rsidDel="00000000" w:rsidR="00000000" w:rsidRPr="00000000">
                    <w:rPr>
                      <w:rFonts w:ascii="Helvetica Neue" w:cs="Helvetica Neue" w:eastAsia="Helvetica Neue" w:hAnsi="Helvetica Neue"/>
                      <w:sz w:val="19"/>
                      <w:szCs w:val="19"/>
                      <w:u w:val="single"/>
                      <w:rtl w:val="0"/>
                    </w:rPr>
                    <w:t xml:space="preserve">cost, control and time constraints</w:t>
                  </w:r>
                </w:p>
                <w:p w:rsidR="00000000" w:rsidDel="00000000" w:rsidP="00000000" w:rsidRDefault="00000000" w:rsidRPr="00000000" w14:paraId="0000033D">
                  <w:pPr>
                    <w:widowControl w:val="0"/>
                    <w:numPr>
                      <w:ilvl w:val="0"/>
                      <w:numId w:val="13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Ongoing communication</w:t>
                  </w:r>
                  <w:r w:rsidDel="00000000" w:rsidR="00000000" w:rsidRPr="00000000">
                    <w:rPr>
                      <w:rFonts w:ascii="Helvetica Neue" w:cs="Helvetica Neue" w:eastAsia="Helvetica Neue" w:hAnsi="Helvetica Neue"/>
                      <w:sz w:val="19"/>
                      <w:szCs w:val="19"/>
                      <w:rtl w:val="0"/>
                    </w:rPr>
                    <w:t xml:space="preserve"> between developers and users is essential</w:t>
                  </w:r>
                </w:p>
                <w:p w:rsidR="00000000" w:rsidDel="00000000" w:rsidP="00000000" w:rsidRDefault="00000000" w:rsidRPr="00000000" w14:paraId="0000033E">
                  <w:pPr>
                    <w:widowControl w:val="0"/>
                    <w:numPr>
                      <w:ilvl w:val="1"/>
                      <w:numId w:val="133"/>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Communication management plan</w:t>
                  </w:r>
                  <w:r w:rsidDel="00000000" w:rsidR="00000000" w:rsidRPr="00000000">
                    <w:rPr>
                      <w:rFonts w:ascii="Arial Unicode MS" w:cs="Arial Unicode MS" w:eastAsia="Arial Unicode MS" w:hAnsi="Arial Unicode MS"/>
                      <w:sz w:val="19"/>
                      <w:szCs w:val="19"/>
                      <w:rtl w:val="0"/>
                    </w:rPr>
                    <w:t xml:space="preserve"> → specifies communication strategies and techniques</w:t>
                  </w:r>
                </w:p>
                <w:p w:rsidR="00000000" w:rsidDel="00000000" w:rsidP="00000000" w:rsidRDefault="00000000" w:rsidRPr="00000000" w14:paraId="0000033F">
                  <w:pPr>
                    <w:widowControl w:val="0"/>
                    <w:numPr>
                      <w:ilvl w:val="1"/>
                      <w:numId w:val="13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Journals and diaries</w:t>
                  </w:r>
                  <w:r w:rsidDel="00000000" w:rsidR="00000000" w:rsidRPr="00000000">
                    <w:rPr>
                      <w:rFonts w:ascii="Arial Unicode MS" w:cs="Arial Unicode MS" w:eastAsia="Arial Unicode MS" w:hAnsi="Arial Unicode MS"/>
                      <w:sz w:val="19"/>
                      <w:szCs w:val="19"/>
                      <w:rtl w:val="0"/>
                    </w:rPr>
                    <w:t xml:space="preserve"> → document each communication</w:t>
                  </w:r>
                </w:p>
                <w:p w:rsidR="00000000" w:rsidDel="00000000" w:rsidP="00000000" w:rsidRDefault="00000000" w:rsidRPr="00000000" w14:paraId="00000340">
                  <w:pPr>
                    <w:widowControl w:val="0"/>
                    <w:numPr>
                      <w:ilvl w:val="1"/>
                      <w:numId w:val="13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Funding management plan</w:t>
                  </w:r>
                  <w:r w:rsidDel="00000000" w:rsidR="00000000" w:rsidRPr="00000000">
                    <w:rPr>
                      <w:rFonts w:ascii="Arial Unicode MS" w:cs="Arial Unicode MS" w:eastAsia="Arial Unicode MS" w:hAnsi="Arial Unicode MS"/>
                      <w:sz w:val="19"/>
                      <w:szCs w:val="19"/>
                      <w:rtl w:val="0"/>
                    </w:rPr>
                    <w:t xml:space="preserve"> → details mechanisms for reallocating money due to changing and emerging needs</w:t>
                  </w:r>
                </w:p>
              </w:tc>
            </w:tr>
          </w:tbl>
          <w:p w:rsidR="00000000" w:rsidDel="00000000" w:rsidP="00000000" w:rsidRDefault="00000000" w:rsidRPr="00000000" w14:paraId="00000341">
            <w:pPr>
              <w:widowControl w:val="0"/>
              <w:spacing w:after="0"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rFonts w:ascii="Helvetica Neue" w:cs="Helvetica Neue" w:eastAsia="Helvetica Neue" w:hAnsi="Helvetica Neue"/>
                <w:b w:val="1"/>
                <w:color w:val="a64d79"/>
              </w:rPr>
            </w:pPr>
            <w:r w:rsidDel="00000000" w:rsidR="00000000" w:rsidRPr="00000000">
              <w:rPr>
                <w:rFonts w:ascii="Helvetica Neue" w:cs="Helvetica Neue" w:eastAsia="Helvetica Neue" w:hAnsi="Helvetica Neue"/>
                <w:b w:val="1"/>
                <w:color w:val="a64d79"/>
                <w:rtl w:val="0"/>
              </w:rPr>
              <w:t xml:space="preserve">Designing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Clarifying with users the benefits of the new information system</w:t>
            </w:r>
          </w:p>
        </w:tc>
        <w:tc>
          <w:tcPr>
            <w:tcMar>
              <w:top w:w="100.0" w:type="dxa"/>
              <w:left w:w="100.0" w:type="dxa"/>
              <w:bottom w:w="100.0" w:type="dxa"/>
              <w:right w:w="100.0" w:type="dxa"/>
            </w:tcMar>
            <w:vAlign w:val="top"/>
          </w:tcPr>
          <w:p w:rsidR="00000000" w:rsidDel="00000000" w:rsidP="00000000" w:rsidRDefault="00000000" w:rsidRPr="00000000" w14:paraId="00000345">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a64d79"/>
                <w:sz w:val="21"/>
                <w:szCs w:val="21"/>
                <w:rtl w:val="0"/>
              </w:rPr>
              <w:t xml:space="preserve">CLARIFYING BENEFITS</w:t>
            </w:r>
            <w:r w:rsidDel="00000000" w:rsidR="00000000" w:rsidRPr="00000000">
              <w:rPr>
                <w:rtl w:val="0"/>
              </w:rPr>
            </w:r>
          </w:p>
          <w:p w:rsidR="00000000" w:rsidDel="00000000" w:rsidP="00000000" w:rsidRDefault="00000000" w:rsidRPr="00000000" w14:paraId="00000346">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Users must understand the </w:t>
            </w:r>
            <w:r w:rsidDel="00000000" w:rsidR="00000000" w:rsidRPr="00000000">
              <w:rPr>
                <w:rFonts w:ascii="Helvetica Neue" w:cs="Helvetica Neue" w:eastAsia="Helvetica Neue" w:hAnsi="Helvetica Neue"/>
                <w:b w:val="1"/>
                <w:sz w:val="19"/>
                <w:szCs w:val="19"/>
                <w:shd w:fill="ead1dc" w:val="clear"/>
                <w:rtl w:val="0"/>
              </w:rPr>
              <w:t xml:space="preserve">purpose and benefits</w:t>
            </w:r>
            <w:r w:rsidDel="00000000" w:rsidR="00000000" w:rsidRPr="00000000">
              <w:rPr>
                <w:rFonts w:ascii="Helvetica Neue" w:cs="Helvetica Neue" w:eastAsia="Helvetica Neue" w:hAnsi="Helvetica Neue"/>
                <w:sz w:val="19"/>
                <w:szCs w:val="19"/>
                <w:rtl w:val="0"/>
              </w:rPr>
              <w:t xml:space="preserve"> of upgrading to a new system</w:t>
            </w:r>
          </w:p>
          <w:p w:rsidR="00000000" w:rsidDel="00000000" w:rsidP="00000000" w:rsidRDefault="00000000" w:rsidRPr="00000000" w14:paraId="00000347">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Consultation with users and participants should be </w:t>
            </w:r>
            <w:r w:rsidDel="00000000" w:rsidR="00000000" w:rsidRPr="00000000">
              <w:rPr>
                <w:rFonts w:ascii="Helvetica Neue" w:cs="Helvetica Neue" w:eastAsia="Helvetica Neue" w:hAnsi="Helvetica Neue"/>
                <w:sz w:val="19"/>
                <w:szCs w:val="19"/>
                <w:shd w:fill="ead1dc" w:val="clear"/>
                <w:rtl w:val="0"/>
              </w:rPr>
              <w:t xml:space="preserve">ongoing</w:t>
            </w:r>
          </w:p>
          <w:p w:rsidR="00000000" w:rsidDel="00000000" w:rsidP="00000000" w:rsidRDefault="00000000" w:rsidRPr="00000000" w14:paraId="00000348">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Essential that the </w:t>
            </w:r>
            <w:r w:rsidDel="00000000" w:rsidR="00000000" w:rsidRPr="00000000">
              <w:rPr>
                <w:rFonts w:ascii="Helvetica Neue" w:cs="Helvetica Neue" w:eastAsia="Helvetica Neue" w:hAnsi="Helvetica Neue"/>
                <w:sz w:val="19"/>
                <w:szCs w:val="19"/>
                <w:shd w:fill="ead1dc" w:val="clear"/>
                <w:rtl w:val="0"/>
              </w:rPr>
              <w:t xml:space="preserve">needs and concerns of all people affected by the final operational system</w:t>
            </w:r>
            <w:r w:rsidDel="00000000" w:rsidR="00000000" w:rsidRPr="00000000">
              <w:rPr>
                <w:rFonts w:ascii="Helvetica Neue" w:cs="Helvetica Neue" w:eastAsia="Helvetica Neue" w:hAnsi="Helvetica Neue"/>
                <w:sz w:val="19"/>
                <w:szCs w:val="19"/>
                <w:rtl w:val="0"/>
              </w:rPr>
              <w:t xml:space="preserve"> remain central to the design process</w:t>
            </w:r>
          </w:p>
          <w:p w:rsidR="00000000" w:rsidDel="00000000" w:rsidP="00000000" w:rsidRDefault="00000000" w:rsidRPr="00000000" w14:paraId="00000349">
            <w:pPr>
              <w:widowControl w:val="0"/>
              <w:numPr>
                <w:ilvl w:val="0"/>
                <w:numId w:val="4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the </w:t>
            </w:r>
            <w:r w:rsidDel="00000000" w:rsidR="00000000" w:rsidRPr="00000000">
              <w:rPr>
                <w:rFonts w:ascii="Helvetica Neue" w:cs="Helvetica Neue" w:eastAsia="Helvetica Neue" w:hAnsi="Helvetica Neue"/>
                <w:sz w:val="19"/>
                <w:szCs w:val="19"/>
                <w:shd w:fill="ead1dc" w:val="clear"/>
                <w:rtl w:val="0"/>
              </w:rPr>
              <w:t xml:space="preserve">negotiation of purchase and installation cost</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bl>
            <w:tblPr>
              <w:tblStyle w:val="Table2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8625"/>
              <w:tblGridChange w:id="0">
                <w:tblGrid>
                  <w:gridCol w:w="2085"/>
                  <w:gridCol w:w="8625"/>
                </w:tblGrid>
              </w:tblGridChange>
            </w:tblGrid>
            <w:tr>
              <w:trPr>
                <w:cantSplit w:val="0"/>
                <w:trHeight w:val="89.44824218749999" w:hRule="atLeast"/>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Top-down approach</w:t>
                  </w:r>
                </w:p>
              </w:tc>
              <w:tc>
                <w:tcPr>
                  <w:shd w:fill="ead1dc"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Divides large, complicated problems into a series of smaller, easier to solve problems.</w:t>
                  </w:r>
                </w:p>
              </w:tc>
            </w:tr>
          </w:tbl>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Benefits of new information systems:</w:t>
            </w:r>
            <w:r w:rsidDel="00000000" w:rsidR="00000000" w:rsidRPr="00000000">
              <w:rPr>
                <w:rtl w:val="0"/>
              </w:rPr>
            </w:r>
          </w:p>
          <w:p w:rsidR="00000000" w:rsidDel="00000000" w:rsidP="00000000" w:rsidRDefault="00000000" w:rsidRPr="00000000" w14:paraId="0000034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Convenience</w:t>
            </w:r>
          </w:p>
          <w:p w:rsidR="00000000" w:rsidDel="00000000" w:rsidP="00000000" w:rsidRDefault="00000000" w:rsidRPr="00000000" w14:paraId="0000035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Efficiency</w:t>
            </w:r>
          </w:p>
          <w:p w:rsidR="00000000" w:rsidDel="00000000" w:rsidP="00000000" w:rsidRDefault="00000000" w:rsidRPr="00000000" w14:paraId="0000035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Access to historical and statistical data</w:t>
            </w:r>
          </w:p>
          <w:p w:rsidR="00000000" w:rsidDel="00000000" w:rsidP="00000000" w:rsidRDefault="00000000" w:rsidRPr="00000000" w14:paraId="0000035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Automation</w:t>
            </w:r>
          </w:p>
          <w:p w:rsidR="00000000" w:rsidDel="00000000" w:rsidP="00000000" w:rsidRDefault="00000000" w:rsidRPr="00000000" w14:paraId="0000035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Artificial intelligence automation</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Designing the information system for ease of maintenance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55">
            <w:pPr>
              <w:widowControl w:val="0"/>
              <w:spacing w:after="200" w:line="240" w:lineRule="auto"/>
              <w:rPr>
                <w:rFonts w:ascii="Helvetica Neue" w:cs="Helvetica Neue" w:eastAsia="Helvetica Neue" w:hAnsi="Helvetica Neue"/>
                <w:b w:val="1"/>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DESIGNING FOR EASE OF MAINTENANCE</w:t>
            </w:r>
          </w:p>
          <w:p w:rsidR="00000000" w:rsidDel="00000000" w:rsidP="00000000" w:rsidRDefault="00000000" w:rsidRPr="00000000" w14:paraId="00000356">
            <w:pPr>
              <w:widowControl w:val="0"/>
              <w:numPr>
                <w:ilvl w:val="0"/>
                <w:numId w:val="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Hardware or software purchased should be able to be </w:t>
            </w:r>
            <w:r w:rsidDel="00000000" w:rsidR="00000000" w:rsidRPr="00000000">
              <w:rPr>
                <w:rFonts w:ascii="Helvetica Neue" w:cs="Helvetica Neue" w:eastAsia="Helvetica Neue" w:hAnsi="Helvetica Neue"/>
                <w:b w:val="1"/>
                <w:sz w:val="19"/>
                <w:szCs w:val="19"/>
                <w:shd w:fill="ead1dc" w:val="clear"/>
                <w:rtl w:val="0"/>
              </w:rPr>
              <w:t xml:space="preserve">maintained, updated an upgraded for continued future use</w:t>
            </w:r>
          </w:p>
          <w:p w:rsidR="00000000" w:rsidDel="00000000" w:rsidP="00000000" w:rsidRDefault="00000000" w:rsidRPr="00000000" w14:paraId="00000357">
            <w:pPr>
              <w:widowControl w:val="0"/>
              <w:numPr>
                <w:ilvl w:val="0"/>
                <w:numId w:val="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Using </w:t>
            </w:r>
            <w:r w:rsidDel="00000000" w:rsidR="00000000" w:rsidRPr="00000000">
              <w:rPr>
                <w:rFonts w:ascii="Helvetica Neue" w:cs="Helvetica Neue" w:eastAsia="Helvetica Neue" w:hAnsi="Helvetica Neue"/>
                <w:b w:val="1"/>
                <w:sz w:val="19"/>
                <w:szCs w:val="19"/>
                <w:shd w:fill="ead1dc" w:val="clear"/>
                <w:rtl w:val="0"/>
              </w:rPr>
              <w:t xml:space="preserve">open-source software</w:t>
            </w:r>
            <w:r w:rsidDel="00000000" w:rsidR="00000000" w:rsidRPr="00000000">
              <w:rPr>
                <w:rFonts w:ascii="Helvetica Neue" w:cs="Helvetica Neue" w:eastAsia="Helvetica Neue" w:hAnsi="Helvetica Neue"/>
                <w:sz w:val="19"/>
                <w:szCs w:val="19"/>
                <w:rtl w:val="0"/>
              </w:rPr>
              <w:t xml:space="preserve"> may ensure further ease of maintenance as many people </w:t>
            </w:r>
            <w:r w:rsidDel="00000000" w:rsidR="00000000" w:rsidRPr="00000000">
              <w:rPr>
                <w:rFonts w:ascii="Helvetica Neue" w:cs="Helvetica Neue" w:eastAsia="Helvetica Neue" w:hAnsi="Helvetica Neue"/>
                <w:sz w:val="19"/>
                <w:szCs w:val="19"/>
                <w:shd w:fill="ead1dc" w:val="clear"/>
                <w:rtl w:val="0"/>
              </w:rPr>
              <w:t xml:space="preserve">collaborate to ensure it is maintained and updated for new systems</w:t>
            </w:r>
          </w:p>
          <w:p w:rsidR="00000000" w:rsidDel="00000000" w:rsidP="00000000" w:rsidRDefault="00000000" w:rsidRPr="00000000" w14:paraId="00000358">
            <w:pPr>
              <w:widowControl w:val="0"/>
              <w:numPr>
                <w:ilvl w:val="0"/>
                <w:numId w:val="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Hardware or software may need to be </w:t>
            </w:r>
            <w:r w:rsidDel="00000000" w:rsidR="00000000" w:rsidRPr="00000000">
              <w:rPr>
                <w:rFonts w:ascii="Helvetica Neue" w:cs="Helvetica Neue" w:eastAsia="Helvetica Neue" w:hAnsi="Helvetica Neue"/>
                <w:sz w:val="19"/>
                <w:szCs w:val="19"/>
                <w:shd w:fill="ead1dc" w:val="clear"/>
                <w:rtl w:val="0"/>
              </w:rPr>
              <w:t xml:space="preserve">customised or purchased in advance</w:t>
            </w:r>
          </w:p>
          <w:p w:rsidR="00000000" w:rsidDel="00000000" w:rsidP="00000000" w:rsidRDefault="00000000" w:rsidRPr="00000000" w14:paraId="0000035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A">
            <w:pPr>
              <w:widowControl w:val="0"/>
              <w:numPr>
                <w:ilvl w:val="0"/>
                <w:numId w:val="10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Specifications and suppliers required for external communication lines, network cabling, furniture, off-the-shelf software and standard hardware are determined</w:t>
            </w:r>
          </w:p>
          <w:p w:rsidR="00000000" w:rsidDel="00000000" w:rsidP="00000000" w:rsidRDefault="00000000" w:rsidRPr="00000000" w14:paraId="0000035B">
            <w:pPr>
              <w:widowControl w:val="0"/>
              <w:numPr>
                <w:ilvl w:val="0"/>
                <w:numId w:val="10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Agreements with outsourced development should be finished early so development can progress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Clarifying each of the relevant information processes within the system</w:t>
            </w:r>
          </w:p>
        </w:tc>
        <w:tc>
          <w:tcP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rPr>
                <w:rFonts w:ascii="Helvetica Neue" w:cs="Helvetica Neue" w:eastAsia="Helvetica Neue" w:hAnsi="Helvetica Neue"/>
                <w:b w:val="1"/>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CLARIFYING RELEVANT INFORMATION PROCESSES</w:t>
            </w:r>
          </w:p>
          <w:p w:rsidR="00000000" w:rsidDel="00000000" w:rsidP="00000000" w:rsidRDefault="00000000" w:rsidRPr="00000000" w14:paraId="0000035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Undertaking a careful analysis of all processes and determining which are relevant when designing the system.</w:t>
            </w:r>
          </w:p>
          <w:p w:rsidR="00000000" w:rsidDel="00000000" w:rsidP="00000000" w:rsidRDefault="00000000" w:rsidRPr="00000000" w14:paraId="0000035F">
            <w:pPr>
              <w:widowControl w:val="0"/>
              <w:numPr>
                <w:ilvl w:val="0"/>
                <w:numId w:val="7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Enables </w:t>
            </w:r>
            <w:r w:rsidDel="00000000" w:rsidR="00000000" w:rsidRPr="00000000">
              <w:rPr>
                <w:rFonts w:ascii="Helvetica Neue" w:cs="Helvetica Neue" w:eastAsia="Helvetica Neue" w:hAnsi="Helvetica Neue"/>
                <w:sz w:val="19"/>
                <w:szCs w:val="19"/>
                <w:shd w:fill="ead1dc" w:val="clear"/>
                <w:rtl w:val="0"/>
              </w:rPr>
              <w:t xml:space="preserve">considerations about hardware and software</w:t>
            </w:r>
            <w:r w:rsidDel="00000000" w:rsidR="00000000" w:rsidRPr="00000000">
              <w:rPr>
                <w:rFonts w:ascii="Helvetica Neue" w:cs="Helvetica Neue" w:eastAsia="Helvetica Neue" w:hAnsi="Helvetica Neue"/>
                <w:sz w:val="19"/>
                <w:szCs w:val="19"/>
                <w:rtl w:val="0"/>
              </w:rPr>
              <w:t xml:space="preserve"> in relation to all information processes</w:t>
            </w:r>
          </w:p>
          <w:p w:rsidR="00000000" w:rsidDel="00000000" w:rsidP="00000000" w:rsidRDefault="00000000" w:rsidRPr="00000000" w14:paraId="00000360">
            <w:pPr>
              <w:widowControl w:val="0"/>
              <w:numPr>
                <w:ilvl w:val="0"/>
                <w:numId w:val="7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ead1dc" w:val="clear"/>
                <w:rtl w:val="0"/>
              </w:rPr>
              <w:t xml:space="preserve">Ensuring all information processes are addressed</w:t>
            </w:r>
            <w:r w:rsidDel="00000000" w:rsidR="00000000" w:rsidRPr="00000000">
              <w:rPr>
                <w:rFonts w:ascii="Helvetica Neue" w:cs="Helvetica Neue" w:eastAsia="Helvetica Neue" w:hAnsi="Helvetica Neue"/>
                <w:sz w:val="19"/>
                <w:szCs w:val="19"/>
                <w:rtl w:val="0"/>
              </w:rPr>
              <w:t xml:space="preserve"> when designing the system</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Detailing the role of the participants, the data and the information technology used in the system</w:t>
            </w:r>
          </w:p>
        </w:tc>
        <w:tc>
          <w:tcP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rPr>
                <w:rFonts w:ascii="Helvetica Neue" w:cs="Helvetica Neue" w:eastAsia="Helvetica Neue" w:hAnsi="Helvetica Neue"/>
                <w:b w:val="1"/>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ROLE OF PARTICIPANTS, DATA AND INFORMATION TECHNOLOGY</w:t>
            </w:r>
          </w:p>
          <w:p w:rsidR="00000000" w:rsidDel="00000000" w:rsidP="00000000" w:rsidRDefault="00000000" w:rsidRPr="00000000" w14:paraId="00000363">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b w:val="1"/>
                <w:sz w:val="19"/>
                <w:szCs w:val="19"/>
                <w:rtl w:val="0"/>
              </w:rPr>
              <w:t xml:space="preserve">Role of </w:t>
            </w:r>
            <w:r w:rsidDel="00000000" w:rsidR="00000000" w:rsidRPr="00000000">
              <w:rPr>
                <w:rFonts w:ascii="Helvetica Neue" w:cs="Helvetica Neue" w:eastAsia="Helvetica Neue" w:hAnsi="Helvetica Neue"/>
                <w:b w:val="1"/>
                <w:sz w:val="19"/>
                <w:szCs w:val="19"/>
                <w:u w:val="single"/>
                <w:rtl w:val="0"/>
              </w:rPr>
              <w:t xml:space="preserve">participants</w:t>
            </w:r>
            <w:r w:rsidDel="00000000" w:rsidR="00000000" w:rsidRPr="00000000">
              <w:rPr>
                <w:rtl w:val="0"/>
              </w:rPr>
            </w:r>
          </w:p>
          <w:p w:rsidR="00000000" w:rsidDel="00000000" w:rsidP="00000000" w:rsidRDefault="00000000" w:rsidRPr="00000000" w14:paraId="00000364">
            <w:pPr>
              <w:widowControl w:val="0"/>
              <w:numPr>
                <w:ilvl w:val="0"/>
                <w:numId w:val="1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How will participants use the system?</w:t>
            </w:r>
          </w:p>
          <w:p w:rsidR="00000000" w:rsidDel="00000000" w:rsidP="00000000" w:rsidRDefault="00000000" w:rsidRPr="00000000" w14:paraId="00000365">
            <w:pPr>
              <w:widowControl w:val="0"/>
              <w:numPr>
                <w:ilvl w:val="0"/>
                <w:numId w:val="1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What participants require when using the system</w:t>
            </w:r>
          </w:p>
          <w:p w:rsidR="00000000" w:rsidDel="00000000" w:rsidP="00000000" w:rsidRDefault="00000000" w:rsidRPr="00000000" w14:paraId="00000366">
            <w:pPr>
              <w:widowControl w:val="0"/>
              <w:numPr>
                <w:ilvl w:val="0"/>
                <w:numId w:val="1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Expectations of participants</w:t>
            </w:r>
          </w:p>
          <w:p w:rsidR="00000000" w:rsidDel="00000000" w:rsidP="00000000" w:rsidRDefault="00000000" w:rsidRPr="00000000" w14:paraId="0000036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68">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b w:val="1"/>
                <w:sz w:val="19"/>
                <w:szCs w:val="19"/>
                <w:rtl w:val="0"/>
              </w:rPr>
              <w:t xml:space="preserve">Role of </w:t>
            </w:r>
            <w:r w:rsidDel="00000000" w:rsidR="00000000" w:rsidRPr="00000000">
              <w:rPr>
                <w:rFonts w:ascii="Helvetica Neue" w:cs="Helvetica Neue" w:eastAsia="Helvetica Neue" w:hAnsi="Helvetica Neue"/>
                <w:b w:val="1"/>
                <w:sz w:val="19"/>
                <w:szCs w:val="19"/>
                <w:u w:val="single"/>
                <w:rtl w:val="0"/>
              </w:rPr>
              <w:t xml:space="preserve">data</w:t>
            </w:r>
          </w:p>
          <w:p w:rsidR="00000000" w:rsidDel="00000000" w:rsidP="00000000" w:rsidRDefault="00000000" w:rsidRPr="00000000" w14:paraId="00000369">
            <w:pPr>
              <w:widowControl w:val="0"/>
              <w:numPr>
                <w:ilvl w:val="0"/>
                <w:numId w:val="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What is the data used for?</w:t>
            </w:r>
          </w:p>
          <w:p w:rsidR="00000000" w:rsidDel="00000000" w:rsidP="00000000" w:rsidRDefault="00000000" w:rsidRPr="00000000" w14:paraId="0000036A">
            <w:pPr>
              <w:widowControl w:val="0"/>
              <w:numPr>
                <w:ilvl w:val="0"/>
                <w:numId w:val="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How should it be displayed for accessibility and understanding?</w:t>
            </w:r>
          </w:p>
          <w:p w:rsidR="00000000" w:rsidDel="00000000" w:rsidP="00000000" w:rsidRDefault="00000000" w:rsidRPr="00000000" w14:paraId="0000036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6C">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b w:val="1"/>
                <w:sz w:val="19"/>
                <w:szCs w:val="19"/>
                <w:rtl w:val="0"/>
              </w:rPr>
              <w:t xml:space="preserve">Role of </w:t>
            </w:r>
            <w:r w:rsidDel="00000000" w:rsidR="00000000" w:rsidRPr="00000000">
              <w:rPr>
                <w:rFonts w:ascii="Helvetica Neue" w:cs="Helvetica Neue" w:eastAsia="Helvetica Neue" w:hAnsi="Helvetica Neue"/>
                <w:b w:val="1"/>
                <w:sz w:val="19"/>
                <w:szCs w:val="19"/>
                <w:u w:val="single"/>
                <w:rtl w:val="0"/>
              </w:rPr>
              <w:t xml:space="preserve">information technology</w:t>
            </w:r>
          </w:p>
          <w:p w:rsidR="00000000" w:rsidDel="00000000" w:rsidP="00000000" w:rsidRDefault="00000000" w:rsidRPr="00000000" w14:paraId="0000036D">
            <w:pPr>
              <w:widowControl w:val="0"/>
              <w:numPr>
                <w:ilvl w:val="0"/>
                <w:numId w:val="13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What information technology should be used?</w:t>
            </w:r>
          </w:p>
          <w:p w:rsidR="00000000" w:rsidDel="00000000" w:rsidP="00000000" w:rsidRDefault="00000000" w:rsidRPr="00000000" w14:paraId="0000036E">
            <w:pPr>
              <w:widowControl w:val="0"/>
              <w:numPr>
                <w:ilvl w:val="0"/>
                <w:numId w:val="13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Purpose of the information technology</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Refining existing prototypes</w:t>
            </w:r>
          </w:p>
        </w:tc>
        <w:tc>
          <w:tcPr>
            <w:tcMar>
              <w:top w:w="100.0" w:type="dxa"/>
              <w:left w:w="100.0" w:type="dxa"/>
              <w:bottom w:w="100.0" w:type="dxa"/>
              <w:right w:w="100.0" w:type="dxa"/>
            </w:tcMar>
            <w:vAlign w:val="top"/>
          </w:tcPr>
          <w:p w:rsidR="00000000" w:rsidDel="00000000" w:rsidP="00000000" w:rsidRDefault="00000000" w:rsidRPr="00000000" w14:paraId="00000370">
            <w:pPr>
              <w:widowControl w:val="0"/>
              <w:spacing w:line="240" w:lineRule="auto"/>
              <w:rPr>
                <w:rFonts w:ascii="Helvetica Neue" w:cs="Helvetica Neue" w:eastAsia="Helvetica Neue" w:hAnsi="Helvetica Neue"/>
                <w:b w:val="1"/>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REFINING EXISTING PROTOTYPES</w:t>
            </w:r>
          </w:p>
          <w:p w:rsidR="00000000" w:rsidDel="00000000" w:rsidP="00000000" w:rsidRDefault="00000000" w:rsidRPr="00000000" w14:paraId="0000037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Involves reviewing existing prototypes, identifying issues and producing new prototypes that resolve the issues.</w:t>
            </w:r>
            <w:r w:rsidDel="00000000" w:rsidR="00000000" w:rsidRPr="00000000">
              <w:rPr>
                <w:rtl w:val="0"/>
              </w:rPr>
            </w:r>
          </w:p>
          <w:p w:rsidR="00000000" w:rsidDel="00000000" w:rsidP="00000000" w:rsidRDefault="00000000" w:rsidRPr="00000000" w14:paraId="00000372">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An </w:t>
            </w:r>
            <w:r w:rsidDel="00000000" w:rsidR="00000000" w:rsidRPr="00000000">
              <w:rPr>
                <w:rFonts w:ascii="Helvetica Neue" w:cs="Helvetica Neue" w:eastAsia="Helvetica Neue" w:hAnsi="Helvetica Neue"/>
                <w:sz w:val="19"/>
                <w:szCs w:val="19"/>
                <w:u w:val="single"/>
                <w:shd w:fill="ead1dc" w:val="clear"/>
                <w:rtl w:val="0"/>
              </w:rPr>
              <w:t xml:space="preserve">ongoing process</w:t>
            </w:r>
            <w:r w:rsidDel="00000000" w:rsidR="00000000" w:rsidRPr="00000000">
              <w:rPr>
                <w:rFonts w:ascii="Helvetica Neue" w:cs="Helvetica Neue" w:eastAsia="Helvetica Neue" w:hAnsi="Helvetica Neue"/>
                <w:sz w:val="19"/>
                <w:szCs w:val="19"/>
                <w:u w:val="single"/>
                <w:rtl w:val="0"/>
              </w:rPr>
              <w:t xml:space="preserve"> in the design stage.</w:t>
            </w:r>
          </w:p>
          <w:p w:rsidR="00000000" w:rsidDel="00000000" w:rsidP="00000000" w:rsidRDefault="00000000" w:rsidRPr="00000000" w14:paraId="00000373">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7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shd w:fill="ead1dc" w:val="clear"/>
                <w:rtl w:val="0"/>
              </w:rPr>
              <w:t xml:space="preserve">Aim:</w:t>
            </w:r>
            <w:r w:rsidDel="00000000" w:rsidR="00000000" w:rsidRPr="00000000">
              <w:rPr>
                <w:rFonts w:ascii="Helvetica Neue" w:cs="Helvetica Neue" w:eastAsia="Helvetica Neue" w:hAnsi="Helvetica Neue"/>
                <w:b w:val="1"/>
                <w:sz w:val="19"/>
                <w:szCs w:val="19"/>
                <w:rtl w:val="0"/>
              </w:rPr>
              <w:t xml:space="preserve"> </w:t>
            </w:r>
            <w:r w:rsidDel="00000000" w:rsidR="00000000" w:rsidRPr="00000000">
              <w:rPr>
                <w:rFonts w:ascii="Helvetica Neue" w:cs="Helvetica Neue" w:eastAsia="Helvetica Neue" w:hAnsi="Helvetica Neue"/>
                <w:sz w:val="19"/>
                <w:szCs w:val="19"/>
                <w:rtl w:val="0"/>
              </w:rPr>
              <w:t xml:space="preserve">To produce a prototype with </w:t>
            </w:r>
            <w:r w:rsidDel="00000000" w:rsidR="00000000" w:rsidRPr="00000000">
              <w:rPr>
                <w:rFonts w:ascii="Helvetica Neue" w:cs="Helvetica Neue" w:eastAsia="Helvetica Neue" w:hAnsi="Helvetica Neue"/>
                <w:b w:val="1"/>
                <w:sz w:val="19"/>
                <w:szCs w:val="19"/>
                <w:shd w:fill="ead1dc" w:val="clear"/>
                <w:rtl w:val="0"/>
              </w:rPr>
              <w:t xml:space="preserve">no foreseeable flaws that </w:t>
            </w:r>
            <w:r w:rsidDel="00000000" w:rsidR="00000000" w:rsidRPr="00000000">
              <w:rPr>
                <w:rFonts w:ascii="Helvetica Neue" w:cs="Helvetica Neue" w:eastAsia="Helvetica Neue" w:hAnsi="Helvetica Neue"/>
                <w:b w:val="1"/>
                <w:sz w:val="19"/>
                <w:szCs w:val="19"/>
                <w:shd w:fill="ead1dc" w:val="clear"/>
                <w:rtl w:val="0"/>
              </w:rPr>
              <w:t xml:space="preserve">adequately satisfies the requirements</w:t>
            </w:r>
            <w:r w:rsidDel="00000000" w:rsidR="00000000" w:rsidRPr="00000000">
              <w:rPr>
                <w:rFonts w:ascii="Helvetica Neue" w:cs="Helvetica Neue" w:eastAsia="Helvetica Neue" w:hAnsi="Helvetica Neue"/>
                <w:sz w:val="19"/>
                <w:szCs w:val="19"/>
                <w:rtl w:val="0"/>
              </w:rPr>
              <w:t xml:space="preserve"> of the system.</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Participant development, when people within the information system develop the solution</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77">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Participant designed solutions</w:t>
            </w:r>
          </w:p>
          <w:p w:rsidR="00000000" w:rsidDel="00000000" w:rsidP="00000000" w:rsidRDefault="00000000" w:rsidRPr="00000000" w14:paraId="00000378">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Tools for participant development such as guided processes in application packages</w:t>
            </w:r>
          </w:p>
        </w:tc>
        <w:tc>
          <w:tcP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rPr>
                <w:rFonts w:ascii="Helvetica Neue" w:cs="Helvetica Neue" w:eastAsia="Helvetica Neue" w:hAnsi="Helvetica Neue"/>
                <w:b w:val="1"/>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PARTICIPANT DEVELOPMENT</w:t>
            </w:r>
          </w:p>
          <w:p w:rsidR="00000000" w:rsidDel="00000000" w:rsidP="00000000" w:rsidRDefault="00000000" w:rsidRPr="00000000" w14:paraId="0000037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Occurs when people within the information system develop the solution.</w:t>
            </w:r>
          </w:p>
          <w:p w:rsidR="00000000" w:rsidDel="00000000" w:rsidP="00000000" w:rsidRDefault="00000000" w:rsidRPr="00000000" w14:paraId="0000037B">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7C">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Software tools for participant development are typically </w:t>
            </w:r>
            <w:r w:rsidDel="00000000" w:rsidR="00000000" w:rsidRPr="00000000">
              <w:rPr>
                <w:rFonts w:ascii="Helvetica Neue" w:cs="Helvetica Neue" w:eastAsia="Helvetica Neue" w:hAnsi="Helvetica Neue"/>
                <w:sz w:val="19"/>
                <w:szCs w:val="19"/>
                <w:shd w:fill="ead1dc" w:val="clear"/>
                <w:rtl w:val="0"/>
              </w:rPr>
              <w:t xml:space="preserve">general applications or specific industry applications</w:t>
            </w:r>
            <w:r w:rsidDel="00000000" w:rsidR="00000000" w:rsidRPr="00000000">
              <w:rPr>
                <w:rtl w:val="0"/>
              </w:rPr>
            </w:r>
          </w:p>
          <w:p w:rsidR="00000000" w:rsidDel="00000000" w:rsidP="00000000" w:rsidRDefault="00000000" w:rsidRPr="00000000" w14:paraId="0000037D">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Examples:</w:t>
            </w:r>
          </w:p>
          <w:p w:rsidR="00000000" w:rsidDel="00000000" w:rsidP="00000000" w:rsidRDefault="00000000" w:rsidRPr="00000000" w14:paraId="0000037E">
            <w:pPr>
              <w:widowControl w:val="0"/>
              <w:numPr>
                <w:ilvl w:val="0"/>
                <w:numId w:val="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w:t>
            </w:r>
            <w:r w:rsidDel="00000000" w:rsidR="00000000" w:rsidRPr="00000000">
              <w:rPr>
                <w:rFonts w:ascii="Helvetica Neue" w:cs="Helvetica Neue" w:eastAsia="Helvetica Neue" w:hAnsi="Helvetica Neue"/>
                <w:sz w:val="19"/>
                <w:szCs w:val="19"/>
                <w:rtl w:val="0"/>
              </w:rPr>
              <w:t xml:space="preserve">preadsheets</w:t>
            </w:r>
          </w:p>
          <w:p w:rsidR="00000000" w:rsidDel="00000000" w:rsidP="00000000" w:rsidRDefault="00000000" w:rsidRPr="00000000" w14:paraId="0000037F">
            <w:pPr>
              <w:widowControl w:val="0"/>
              <w:numPr>
                <w:ilvl w:val="0"/>
                <w:numId w:val="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DBMS</w:t>
            </w:r>
          </w:p>
          <w:p w:rsidR="00000000" w:rsidDel="00000000" w:rsidP="00000000" w:rsidRDefault="00000000" w:rsidRPr="00000000" w14:paraId="00000380">
            <w:pPr>
              <w:widowControl w:val="0"/>
              <w:numPr>
                <w:ilvl w:val="0"/>
                <w:numId w:val="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Real estate software</w:t>
            </w:r>
          </w:p>
          <w:p w:rsidR="00000000" w:rsidDel="00000000" w:rsidP="00000000" w:rsidRDefault="00000000" w:rsidRPr="00000000" w14:paraId="00000381">
            <w:pPr>
              <w:widowControl w:val="0"/>
              <w:numPr>
                <w:ilvl w:val="0"/>
                <w:numId w:val="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Library software</w:t>
            </w:r>
          </w:p>
          <w:p w:rsidR="00000000" w:rsidDel="00000000" w:rsidP="00000000" w:rsidRDefault="00000000" w:rsidRPr="00000000" w14:paraId="00000382">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83">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Used when the project is </w:t>
            </w:r>
            <w:r w:rsidDel="00000000" w:rsidR="00000000" w:rsidRPr="00000000">
              <w:rPr>
                <w:rFonts w:ascii="Helvetica Neue" w:cs="Helvetica Neue" w:eastAsia="Helvetica Neue" w:hAnsi="Helvetica Neue"/>
                <w:b w:val="1"/>
                <w:sz w:val="19"/>
                <w:szCs w:val="19"/>
                <w:shd w:fill="ead1dc" w:val="clear"/>
                <w:rtl w:val="0"/>
              </w:rPr>
              <w:t xml:space="preserve">NOT</w:t>
            </w:r>
            <w:r w:rsidDel="00000000" w:rsidR="00000000" w:rsidRPr="00000000">
              <w:rPr>
                <w:rFonts w:ascii="Helvetica Neue" w:cs="Helvetica Neue" w:eastAsia="Helvetica Neue" w:hAnsi="Helvetica Neue"/>
                <w:sz w:val="19"/>
                <w:szCs w:val="19"/>
                <w:shd w:fill="ead1dc" w:val="clear"/>
                <w:rtl w:val="0"/>
              </w:rPr>
              <w:t xml:space="preserve"> a basis for other projects and </w:t>
            </w:r>
            <w:r w:rsidDel="00000000" w:rsidR="00000000" w:rsidRPr="00000000">
              <w:rPr>
                <w:rFonts w:ascii="Helvetica Neue" w:cs="Helvetica Neue" w:eastAsia="Helvetica Neue" w:hAnsi="Helvetica Neue"/>
                <w:b w:val="1"/>
                <w:sz w:val="19"/>
                <w:szCs w:val="19"/>
                <w:u w:val="single"/>
                <w:shd w:fill="ead1dc" w:val="clear"/>
                <w:rtl w:val="0"/>
              </w:rPr>
              <w:t xml:space="preserve">reliability is not crucial</w:t>
            </w:r>
            <w:r w:rsidDel="00000000" w:rsidR="00000000" w:rsidRPr="00000000">
              <w:rPr>
                <w:rFonts w:ascii="Helvetica Neue" w:cs="Helvetica Neue" w:eastAsia="Helvetica Neue" w:hAnsi="Helvetica Neue"/>
                <w:sz w:val="19"/>
                <w:szCs w:val="19"/>
                <w:shd w:fill="ead1dc" w:val="clear"/>
                <w:rtl w:val="0"/>
              </w:rPr>
              <w:t xml:space="preserve">.</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Tools used in designing, including:</w:t>
            </w: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86">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Context diagrams</w:t>
            </w:r>
          </w:p>
          <w:p w:rsidR="00000000" w:rsidDel="00000000" w:rsidP="00000000" w:rsidRDefault="00000000" w:rsidRPr="00000000" w14:paraId="00000387">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Data flow diagrams</w:t>
            </w:r>
          </w:p>
          <w:p w:rsidR="00000000" w:rsidDel="00000000" w:rsidP="00000000" w:rsidRDefault="00000000" w:rsidRPr="00000000" w14:paraId="00000388">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Decision trees</w:t>
            </w:r>
          </w:p>
          <w:p w:rsidR="00000000" w:rsidDel="00000000" w:rsidP="00000000" w:rsidRDefault="00000000" w:rsidRPr="00000000" w14:paraId="00000389">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Decision tables</w:t>
            </w:r>
          </w:p>
          <w:p w:rsidR="00000000" w:rsidDel="00000000" w:rsidP="00000000" w:rsidRDefault="00000000" w:rsidRPr="00000000" w14:paraId="0000038A">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Data dictionaries</w:t>
            </w:r>
          </w:p>
          <w:p w:rsidR="00000000" w:rsidDel="00000000" w:rsidP="00000000" w:rsidRDefault="00000000" w:rsidRPr="00000000" w14:paraId="0000038B">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Storyboards</w:t>
            </w:r>
          </w:p>
        </w:tc>
        <w:tc>
          <w:tcPr>
            <w:tcMar>
              <w:top w:w="100.0" w:type="dxa"/>
              <w:left w:w="100.0" w:type="dxa"/>
              <w:bottom w:w="100.0" w:type="dxa"/>
              <w:right w:w="100.0" w:type="dxa"/>
            </w:tcMar>
            <w:vAlign w:val="top"/>
          </w:tcPr>
          <w:p w:rsidR="00000000" w:rsidDel="00000000" w:rsidP="00000000" w:rsidRDefault="00000000" w:rsidRPr="00000000" w14:paraId="0000038C">
            <w:pPr>
              <w:widowControl w:val="0"/>
              <w:spacing w:after="0"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b w:val="1"/>
                <w:color w:val="a64d79"/>
                <w:sz w:val="21"/>
                <w:szCs w:val="21"/>
                <w:rtl w:val="0"/>
              </w:rPr>
              <w:t xml:space="preserve">TOOLS USED IN DESIGNING</w:t>
            </w:r>
            <w:r w:rsidDel="00000000" w:rsidR="00000000" w:rsidRPr="00000000">
              <w:rPr>
                <w:rtl w:val="0"/>
              </w:rPr>
            </w:r>
          </w:p>
          <w:p w:rsidR="00000000" w:rsidDel="00000000" w:rsidP="00000000" w:rsidRDefault="00000000" w:rsidRPr="00000000" w14:paraId="0000038D">
            <w:pPr>
              <w:widowControl w:val="0"/>
              <w:spacing w:after="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Used for visualising the vital links between the system’s resources and information processes.</w:t>
            </w:r>
          </w:p>
          <w:p w:rsidR="00000000" w:rsidDel="00000000" w:rsidP="00000000" w:rsidRDefault="00000000" w:rsidRPr="00000000" w14:paraId="0000038E">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28"/>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9375"/>
              <w:tblGridChange w:id="0">
                <w:tblGrid>
                  <w:gridCol w:w="1350"/>
                  <w:gridCol w:w="9375"/>
                </w:tblGrid>
              </w:tblGridChange>
            </w:tblGrid>
            <w:tr>
              <w:trPr>
                <w:cantSplit w:val="0"/>
                <w:trHeight w:val="58.896484374999964" w:hRule="atLeast"/>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38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Context diagrams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9"/>
                    <w:tblW w:w="91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75"/>
                    <w:tblGridChange w:id="0">
                      <w:tblGrid>
                        <w:gridCol w:w="9175"/>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Represent the </w:t>
                        </w:r>
                        <w:r w:rsidDel="00000000" w:rsidR="00000000" w:rsidRPr="00000000">
                          <w:rPr>
                            <w:rFonts w:ascii="Helvetica Neue" w:cs="Helvetica Neue" w:eastAsia="Helvetica Neue" w:hAnsi="Helvetica Neue"/>
                            <w:b w:val="1"/>
                            <w:sz w:val="19"/>
                            <w:szCs w:val="19"/>
                            <w:rtl w:val="0"/>
                          </w:rPr>
                          <w:t xml:space="preserve">entire system as a single process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392">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93">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Context diagrams </w:t>
                  </w:r>
                  <w:r w:rsidDel="00000000" w:rsidR="00000000" w:rsidRPr="00000000">
                    <w:rPr>
                      <w:rFonts w:ascii="Helvetica Neue" w:cs="Helvetica Neue" w:eastAsia="Helvetica Neue" w:hAnsi="Helvetica Neue"/>
                      <w:sz w:val="19"/>
                      <w:szCs w:val="19"/>
                      <w:shd w:fill="ead1dc" w:val="clear"/>
                      <w:rtl w:val="0"/>
                    </w:rPr>
                    <w:t xml:space="preserve">identify the data entering and the information leaving the system</w:t>
                  </w:r>
                  <w:r w:rsidDel="00000000" w:rsidR="00000000" w:rsidRPr="00000000">
                    <w:rPr>
                      <w:rFonts w:ascii="Helvetica Neue" w:cs="Helvetica Neue" w:eastAsia="Helvetica Neue" w:hAnsi="Helvetica Neue"/>
                      <w:sz w:val="19"/>
                      <w:szCs w:val="19"/>
                      <w:rtl w:val="0"/>
                    </w:rPr>
                    <w:t xml:space="preserve"> with its </w:t>
                  </w:r>
                  <w:r w:rsidDel="00000000" w:rsidR="00000000" w:rsidRPr="00000000">
                    <w:rPr>
                      <w:rFonts w:ascii="Helvetica Neue" w:cs="Helvetica Neue" w:eastAsia="Helvetica Neue" w:hAnsi="Helvetica Neue"/>
                      <w:sz w:val="19"/>
                      <w:szCs w:val="19"/>
                      <w:shd w:fill="ead1dc" w:val="clear"/>
                      <w:rtl w:val="0"/>
                    </w:rPr>
                    <w:t xml:space="preserve">source and destination (sink)</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394">
                  <w:pPr>
                    <w:widowControl w:val="0"/>
                    <w:numPr>
                      <w:ilvl w:val="0"/>
                      <w:numId w:val="15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Top-level data flow diagrams (level 0 DFDs)</w:t>
                  </w:r>
                </w:p>
                <w:p w:rsidR="00000000" w:rsidDel="00000000" w:rsidP="00000000" w:rsidRDefault="00000000" w:rsidRPr="00000000" w14:paraId="00000395">
                  <w:pPr>
                    <w:widowControl w:val="0"/>
                    <w:numPr>
                      <w:ilvl w:val="1"/>
                      <w:numId w:val="15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Level 1 DFDs expand the single process into multiple processes</w:t>
                  </w:r>
                </w:p>
                <w:p w:rsidR="00000000" w:rsidDel="00000000" w:rsidP="00000000" w:rsidRDefault="00000000" w:rsidRPr="00000000" w14:paraId="00000396">
                  <w:pPr>
                    <w:widowControl w:val="0"/>
                    <w:numPr>
                      <w:ilvl w:val="1"/>
                      <w:numId w:val="15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Level 2 DFDs expand each level 1 DFD process into further processes</w:t>
                  </w:r>
                </w:p>
                <w:p w:rsidR="00000000" w:rsidDel="00000000" w:rsidP="00000000" w:rsidRDefault="00000000" w:rsidRPr="00000000" w14:paraId="00000397">
                  <w:pPr>
                    <w:widowControl w:val="0"/>
                    <w:numPr>
                      <w:ilvl w:val="1"/>
                      <w:numId w:val="15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Level 3 DFDs expand each level 2 process and so on</w:t>
                  </w:r>
                </w:p>
                <w:p w:rsidR="00000000" w:rsidDel="00000000" w:rsidP="00000000" w:rsidRDefault="00000000" w:rsidRPr="00000000" w14:paraId="00000398">
                  <w:pPr>
                    <w:widowControl w:val="0"/>
                    <w:numPr>
                      <w:ilvl w:val="0"/>
                      <w:numId w:val="15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Specify all external entities with the complete system represented as a single process</w:t>
                  </w:r>
                </w:p>
                <w:p w:rsidR="00000000" w:rsidDel="00000000" w:rsidP="00000000" w:rsidRDefault="00000000" w:rsidRPr="00000000" w14:paraId="0000039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0"/>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7380"/>
                    <w:tblGridChange w:id="0">
                      <w:tblGrid>
                        <w:gridCol w:w="1770"/>
                        <w:gridCol w:w="7380"/>
                      </w:tblGrid>
                    </w:tblGridChange>
                  </w:tblGrid>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External entity</w:t>
                        </w:r>
                      </w:p>
                      <w:p w:rsidR="00000000" w:rsidDel="00000000" w:rsidP="00000000" w:rsidRDefault="00000000" w:rsidRPr="00000000" w14:paraId="0000039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9C">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sz w:val="19"/>
                            <w:szCs w:val="19"/>
                          </w:rPr>
                          <mc:AlternateContent>
                            <mc:Choice Requires="wpg">
                              <w:drawing>
                                <wp:inline distB="114300" distT="114300" distL="114300" distR="114300">
                                  <wp:extent cx="694463" cy="694463"/>
                                  <wp:effectExtent b="0" l="0" r="0" t="0"/>
                                  <wp:docPr id="11" name=""/>
                                  <a:graphic>
                                    <a:graphicData uri="http://schemas.microsoft.com/office/word/2010/wordprocessingShape">
                                      <wps:wsp>
                                        <wps:cNvSpPr/>
                                        <wps:cNvPr id="52" name="Shape 52"/>
                                        <wps:spPr>
                                          <a:xfrm>
                                            <a:off x="2938200" y="2080950"/>
                                            <a:ext cx="981600" cy="981600"/>
                                          </a:xfrm>
                                          <a:prstGeom prst="rect">
                                            <a:avLst/>
                                          </a:prstGeom>
                                          <a:solidFill>
                                            <a:srgbClr val="FFFFFF"/>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External entity</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94463" cy="694463"/>
                                  <wp:effectExtent b="0" l="0" r="0" t="0"/>
                                  <wp:docPr id="11" name="image32.png"/>
                                  <a:graphic>
                                    <a:graphicData uri="http://schemas.openxmlformats.org/drawingml/2006/picture">
                                      <pic:pic>
                                        <pic:nvPicPr>
                                          <pic:cNvPr id="0" name="image32.png"/>
                                          <pic:cNvPicPr preferRelativeResize="0"/>
                                        </pic:nvPicPr>
                                        <pic:blipFill>
                                          <a:blip r:embed="rId17"/>
                                          <a:srcRect/>
                                          <a:stretch>
                                            <a:fillRect/>
                                          </a:stretch>
                                        </pic:blipFill>
                                        <pic:spPr>
                                          <a:xfrm>
                                            <a:off x="0" y="0"/>
                                            <a:ext cx="694463" cy="694463"/>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system </w:t>
                        </w:r>
                        <w:r w:rsidDel="00000000" w:rsidR="00000000" w:rsidRPr="00000000">
                          <w:rPr>
                            <w:rFonts w:ascii="Helvetica Neue" w:cs="Helvetica Neue" w:eastAsia="Helvetica Neue" w:hAnsi="Helvetica Neue"/>
                            <w:sz w:val="19"/>
                            <w:szCs w:val="19"/>
                            <w:shd w:fill="ead1dc" w:val="clear"/>
                            <w:rtl w:val="0"/>
                          </w:rPr>
                          <w:t xml:space="preserve">acquires data from each source</w:t>
                        </w:r>
                        <w:r w:rsidDel="00000000" w:rsidR="00000000" w:rsidRPr="00000000">
                          <w:rPr>
                            <w:rFonts w:ascii="Helvetica Neue" w:cs="Helvetica Neue" w:eastAsia="Helvetica Neue" w:hAnsi="Helvetica Neue"/>
                            <w:sz w:val="19"/>
                            <w:szCs w:val="19"/>
                            <w:rtl w:val="0"/>
                          </w:rPr>
                          <w:t xml:space="preserve"> entity.</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system </w:t>
                        </w:r>
                        <w:r w:rsidDel="00000000" w:rsidR="00000000" w:rsidRPr="00000000">
                          <w:rPr>
                            <w:rFonts w:ascii="Helvetica Neue" w:cs="Helvetica Neue" w:eastAsia="Helvetica Neue" w:hAnsi="Helvetica Neue"/>
                            <w:sz w:val="19"/>
                            <w:szCs w:val="19"/>
                            <w:shd w:fill="ead1dc" w:val="clear"/>
                            <w:rtl w:val="0"/>
                          </w:rPr>
                          <w:t xml:space="preserve">supplies information to each sink</w:t>
                        </w:r>
                        <w:r w:rsidDel="00000000" w:rsidR="00000000" w:rsidRPr="00000000">
                          <w:rPr>
                            <w:rFonts w:ascii="Helvetica Neue" w:cs="Helvetica Neue" w:eastAsia="Helvetica Neue" w:hAnsi="Helvetica Neue"/>
                            <w:sz w:val="19"/>
                            <w:szCs w:val="19"/>
                            <w:rtl w:val="0"/>
                          </w:rPr>
                          <w:t xml:space="preserve"> entity.</w:t>
                        </w:r>
                        <w:r w:rsidDel="00000000" w:rsidR="00000000" w:rsidRPr="00000000">
                          <w:rPr>
                            <w:rtl w:val="0"/>
                          </w:rPr>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System</w:t>
                        </w:r>
                        <w:r w:rsidDel="00000000" w:rsidR="00000000" w:rsidRPr="00000000">
                          <w:rPr>
                            <w:rtl w:val="0"/>
                          </w:rPr>
                        </w:r>
                      </w:p>
                      <w:p w:rsidR="00000000" w:rsidDel="00000000" w:rsidP="00000000" w:rsidRDefault="00000000" w:rsidRPr="00000000" w14:paraId="000003A0">
                        <w:pPr>
                          <w:widowControl w:val="0"/>
                          <w:spacing w:line="240" w:lineRule="auto"/>
                          <w:jc w:val="cente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A1">
                        <w:pPr>
                          <w:widowControl w:val="0"/>
                          <w:spacing w:line="240" w:lineRule="auto"/>
                          <w:jc w:val="center"/>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sz w:val="19"/>
                            <w:szCs w:val="19"/>
                          </w:rPr>
                          <mc:AlternateContent>
                            <mc:Choice Requires="wpg">
                              <w:drawing>
                                <wp:inline distB="114300" distT="114300" distL="114300" distR="114300">
                                  <wp:extent cx="665888" cy="665888"/>
                                  <wp:effectExtent b="0" l="0" r="0" t="0"/>
                                  <wp:docPr id="5" name=""/>
                                  <a:graphic>
                                    <a:graphicData uri="http://schemas.microsoft.com/office/word/2010/wordprocessingShape">
                                      <wps:wsp>
                                        <wps:cNvSpPr/>
                                        <wps:cNvPr id="34" name="Shape 34"/>
                                        <wps:spPr>
                                          <a:xfrm>
                                            <a:off x="2938200" y="2080950"/>
                                            <a:ext cx="981600" cy="981600"/>
                                          </a:xfrm>
                                          <a:prstGeom prst="ellipse">
                                            <a:avLst/>
                                          </a:prstGeom>
                                          <a:solidFill>
                                            <a:srgbClr val="FFFFFF"/>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System</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65888" cy="665888"/>
                                  <wp:effectExtent b="0" l="0" r="0" t="0"/>
                                  <wp:docPr id="5"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665888" cy="665888"/>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System </w:t>
                        </w:r>
                        <w:r w:rsidDel="00000000" w:rsidR="00000000" w:rsidRPr="00000000">
                          <w:rPr>
                            <w:rFonts w:ascii="Helvetica Neue" w:cs="Helvetica Neue" w:eastAsia="Helvetica Neue" w:hAnsi="Helvetica Neue"/>
                            <w:sz w:val="19"/>
                            <w:szCs w:val="19"/>
                            <w:shd w:fill="ead1dc" w:val="clear"/>
                            <w:rtl w:val="0"/>
                          </w:rPr>
                          <w:t xml:space="preserve">solely represented using a circle with labelled data flow arrows</w:t>
                        </w:r>
                        <w:r w:rsidDel="00000000" w:rsidR="00000000" w:rsidRPr="00000000">
                          <w:rPr>
                            <w:rFonts w:ascii="Helvetica Neue" w:cs="Helvetica Neue" w:eastAsia="Helvetica Neue" w:hAnsi="Helvetica Neue"/>
                            <w:sz w:val="19"/>
                            <w:szCs w:val="19"/>
                            <w:rtl w:val="0"/>
                          </w:rPr>
                          <w:t xml:space="preserve"> used to describe the data and its direction of flow between the system and external entities.</w:t>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Data flow</w:t>
                        </w:r>
                      </w:p>
                      <w:p w:rsidR="00000000" w:rsidDel="00000000" w:rsidP="00000000" w:rsidRDefault="00000000" w:rsidRPr="00000000" w14:paraId="000003A4">
                        <w:pPr>
                          <w:widowControl w:val="0"/>
                          <w:spacing w:line="240" w:lineRule="auto"/>
                          <w:jc w:val="cente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A5">
                        <w:pPr>
                          <w:widowControl w:val="0"/>
                          <w:spacing w:line="240" w:lineRule="auto"/>
                          <w:jc w:val="cente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mc:AlternateContent>
                            <mc:Choice Requires="wpg">
                              <w:drawing>
                                <wp:inline distB="114300" distT="114300" distL="114300" distR="114300">
                                  <wp:extent cx="990600" cy="190500"/>
                                  <wp:effectExtent b="0" l="0" r="0" t="0"/>
                                  <wp:docPr id="12" name=""/>
                                  <a:graphic>
                                    <a:graphicData uri="http://schemas.microsoft.com/office/word/2010/wordprocessingShape">
                                      <wps:wsp>
                                        <wps:cNvCnPr/>
                                        <wps:spPr>
                                          <a:xfrm>
                                            <a:off x="3025950" y="2571750"/>
                                            <a:ext cx="806100" cy="0"/>
                                          </a:xfrm>
                                          <a:prstGeom prst="straightConnector1">
                                            <a:avLst/>
                                          </a:prstGeom>
                                          <a:noFill/>
                                          <a:ln cap="flat" cmpd="sng" w="38100">
                                            <a:solidFill>
                                              <a:srgbClr val="FFFFFF"/>
                                            </a:solidFill>
                                            <a:prstDash val="solid"/>
                                            <a:round/>
                                            <a:headEnd len="med" w="med" type="none"/>
                                            <a:tailEnd len="med" w="med" type="stealth"/>
                                          </a:ln>
                                        </wps:spPr>
                                        <wps:bodyPr anchorCtr="0" anchor="ctr" bIns="91425" lIns="91425" spcFirstLastPara="1" rIns="91425" wrap="square" tIns="91425">
                                          <a:noAutofit/>
                                        </wps:bodyPr>
                                      </wps:wsp>
                                    </a:graphicData>
                                  </a:graphic>
                                </wp:inline>
                              </w:drawing>
                            </mc:Choice>
                            <mc:Fallback>
                              <w:drawing>
                                <wp:inline distB="114300" distT="114300" distL="114300" distR="114300">
                                  <wp:extent cx="990600" cy="190500"/>
                                  <wp:effectExtent b="0" l="0" r="0" t="0"/>
                                  <wp:docPr id="12" name="image33.png"/>
                                  <a:graphic>
                                    <a:graphicData uri="http://schemas.openxmlformats.org/drawingml/2006/picture">
                                      <pic:pic>
                                        <pic:nvPicPr>
                                          <pic:cNvPr id="0" name="image33.png"/>
                                          <pic:cNvPicPr preferRelativeResize="0"/>
                                        </pic:nvPicPr>
                                        <pic:blipFill>
                                          <a:blip r:embed="rId19"/>
                                          <a:srcRect/>
                                          <a:stretch>
                                            <a:fillRect/>
                                          </a:stretch>
                                        </pic:blipFill>
                                        <pic:spPr>
                                          <a:xfrm>
                                            <a:off x="0" y="0"/>
                                            <a:ext cx="990600" cy="190500"/>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numPr>
                            <w:ilvl w:val="0"/>
                            <w:numId w:val="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Represents data flows between system and external entities</w:t>
                        </w:r>
                      </w:p>
                      <w:p w:rsidR="00000000" w:rsidDel="00000000" w:rsidP="00000000" w:rsidRDefault="00000000" w:rsidRPr="00000000" w14:paraId="000003A7">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Each data flow arrow is </w:t>
                        </w:r>
                        <w:r w:rsidDel="00000000" w:rsidR="00000000" w:rsidRPr="00000000">
                          <w:rPr>
                            <w:rFonts w:ascii="Helvetica Neue" w:cs="Helvetica Neue" w:eastAsia="Helvetica Neue" w:hAnsi="Helvetica Neue"/>
                            <w:sz w:val="19"/>
                            <w:szCs w:val="19"/>
                            <w:shd w:fill="ead1dc" w:val="clear"/>
                            <w:rtl w:val="0"/>
                          </w:rPr>
                          <w:t xml:space="preserve">accompanied by a label that clearly and simply identifies the nature of the data</w:t>
                        </w:r>
                        <w:r w:rsidDel="00000000" w:rsidR="00000000" w:rsidRPr="00000000">
                          <w:rPr>
                            <w:rtl w:val="0"/>
                          </w:rPr>
                        </w:r>
                      </w:p>
                      <w:p w:rsidR="00000000" w:rsidDel="00000000" w:rsidP="00000000" w:rsidRDefault="00000000" w:rsidRPr="00000000" w14:paraId="000003A8">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Each data flow describes data, </w:t>
                        </w:r>
                        <w:r w:rsidDel="00000000" w:rsidR="00000000" w:rsidRPr="00000000">
                          <w:rPr>
                            <w:rFonts w:ascii="Helvetica Neue" w:cs="Helvetica Neue" w:eastAsia="Helvetica Neue" w:hAnsi="Helvetica Neue"/>
                            <w:b w:val="1"/>
                            <w:sz w:val="19"/>
                            <w:szCs w:val="19"/>
                            <w:u w:val="single"/>
                            <w:rtl w:val="0"/>
                          </w:rPr>
                          <w:t xml:space="preserve">NOT</w:t>
                        </w:r>
                        <w:r w:rsidDel="00000000" w:rsidR="00000000" w:rsidRPr="00000000">
                          <w:rPr>
                            <w:rFonts w:ascii="Helvetica Neue" w:cs="Helvetica Neue" w:eastAsia="Helvetica Neue" w:hAnsi="Helvetica Neue"/>
                            <w:sz w:val="19"/>
                            <w:szCs w:val="19"/>
                            <w:rtl w:val="0"/>
                          </w:rPr>
                          <w:t xml:space="preserve"> a process</w:t>
                        </w:r>
                        <w:r w:rsidDel="00000000" w:rsidR="00000000" w:rsidRPr="00000000">
                          <w:rPr>
                            <w:rtl w:val="0"/>
                          </w:rPr>
                        </w:r>
                      </w:p>
                    </w:tc>
                  </w:tr>
                </w:tbl>
                <w:p w:rsidR="00000000" w:rsidDel="00000000" w:rsidP="00000000" w:rsidRDefault="00000000" w:rsidRPr="00000000" w14:paraId="000003A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A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Considering participants</w:t>
                  </w:r>
                </w:p>
                <w:p w:rsidR="00000000" w:rsidDel="00000000" w:rsidP="00000000" w:rsidRDefault="00000000" w:rsidRPr="00000000" w14:paraId="000003AB">
                  <w:pPr>
                    <w:widowControl w:val="0"/>
                    <w:numPr>
                      <w:ilvl w:val="0"/>
                      <w:numId w:val="11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When participants </w:t>
                  </w:r>
                  <w:r w:rsidDel="00000000" w:rsidR="00000000" w:rsidRPr="00000000">
                    <w:rPr>
                      <w:rFonts w:ascii="Helvetica Neue" w:cs="Helvetica Neue" w:eastAsia="Helvetica Neue" w:hAnsi="Helvetica Neue"/>
                      <w:sz w:val="19"/>
                      <w:szCs w:val="19"/>
                      <w:shd w:fill="ead1dc" w:val="clear"/>
                      <w:rtl w:val="0"/>
                    </w:rPr>
                    <w:t xml:space="preserve">supply the system with data or receive information</w:t>
                  </w:r>
                  <w:r w:rsidDel="00000000" w:rsidR="00000000" w:rsidRPr="00000000">
                    <w:rPr>
                      <w:rFonts w:ascii="Helvetica Neue" w:cs="Helvetica Neue" w:eastAsia="Helvetica Neue" w:hAnsi="Helvetica Neue"/>
                      <w:sz w:val="19"/>
                      <w:szCs w:val="19"/>
                      <w:rtl w:val="0"/>
                    </w:rPr>
                    <w:t xml:space="preserve">, they are considered an external entity</w:t>
                  </w:r>
                </w:p>
                <w:p w:rsidR="00000000" w:rsidDel="00000000" w:rsidP="00000000" w:rsidRDefault="00000000" w:rsidRPr="00000000" w14:paraId="000003AC">
                  <w:pPr>
                    <w:widowControl w:val="0"/>
                    <w:numPr>
                      <w:ilvl w:val="0"/>
                      <w:numId w:val="1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All </w:t>
                  </w:r>
                  <w:r w:rsidDel="00000000" w:rsidR="00000000" w:rsidRPr="00000000">
                    <w:rPr>
                      <w:rFonts w:ascii="Helvetica Neue" w:cs="Helvetica Neue" w:eastAsia="Helvetica Neue" w:hAnsi="Helvetica Neue"/>
                      <w:sz w:val="19"/>
                      <w:szCs w:val="19"/>
                      <w:shd w:fill="ead1dc" w:val="clear"/>
                      <w:rtl w:val="0"/>
                    </w:rPr>
                    <w:t xml:space="preserve">data entering and leaving the system must be included</w:t>
                  </w:r>
                  <w:r w:rsidDel="00000000" w:rsidR="00000000" w:rsidRPr="00000000">
                    <w:rPr>
                      <w:rFonts w:ascii="Helvetica Neue" w:cs="Helvetica Neue" w:eastAsia="Helvetica Neue" w:hAnsi="Helvetica Neue"/>
                      <w:sz w:val="19"/>
                      <w:szCs w:val="19"/>
                      <w:rtl w:val="0"/>
                    </w:rPr>
                    <w:t xml:space="preserve"> on the context diagram</w:t>
                  </w:r>
                </w:p>
                <w:p w:rsidR="00000000" w:rsidDel="00000000" w:rsidP="00000000" w:rsidRDefault="00000000" w:rsidRPr="00000000" w14:paraId="000003A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A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How context diagrams assist the design process</w:t>
                  </w:r>
                </w:p>
                <w:p w:rsidR="00000000" w:rsidDel="00000000" w:rsidP="00000000" w:rsidRDefault="00000000" w:rsidRPr="00000000" w14:paraId="000003AF">
                  <w:pPr>
                    <w:widowControl w:val="0"/>
                    <w:numPr>
                      <w:ilvl w:val="0"/>
                      <w:numId w:val="15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Indicate where the </w:t>
                  </w:r>
                  <w:r w:rsidDel="00000000" w:rsidR="00000000" w:rsidRPr="00000000">
                    <w:rPr>
                      <w:rFonts w:ascii="Helvetica Neue" w:cs="Helvetica Neue" w:eastAsia="Helvetica Neue" w:hAnsi="Helvetica Neue"/>
                      <w:sz w:val="19"/>
                      <w:szCs w:val="19"/>
                      <w:shd w:fill="ead1dc" w:val="clear"/>
                      <w:rtl w:val="0"/>
                    </w:rPr>
                    <w:t xml:space="preserve">new system interfaces with its environment</w:t>
                  </w:r>
                </w:p>
                <w:p w:rsidR="00000000" w:rsidDel="00000000" w:rsidP="00000000" w:rsidRDefault="00000000" w:rsidRPr="00000000" w14:paraId="000003B0">
                  <w:pPr>
                    <w:widowControl w:val="0"/>
                    <w:numPr>
                      <w:ilvl w:val="0"/>
                      <w:numId w:val="15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ead1dc" w:val="clear"/>
                      <w:rtl w:val="0"/>
                    </w:rPr>
                    <w:t xml:space="preserve">Define the data and information that passes through</w:t>
                  </w:r>
                  <w:r w:rsidDel="00000000" w:rsidR="00000000" w:rsidRPr="00000000">
                    <w:rPr>
                      <w:rFonts w:ascii="Helvetica Neue" w:cs="Helvetica Neue" w:eastAsia="Helvetica Neue" w:hAnsi="Helvetica Neue"/>
                      <w:sz w:val="19"/>
                      <w:szCs w:val="19"/>
                      <w:rtl w:val="0"/>
                    </w:rPr>
                    <w:t xml:space="preserve"> each interface and its direction of travel</w:t>
                  </w:r>
                </w:p>
                <w:p w:rsidR="00000000" w:rsidDel="00000000" w:rsidP="00000000" w:rsidRDefault="00000000" w:rsidRPr="00000000" w14:paraId="000003B1">
                  <w:pPr>
                    <w:widowControl w:val="0"/>
                    <w:numPr>
                      <w:ilvl w:val="0"/>
                      <w:numId w:val="15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Descriptions of the data is </w:t>
                  </w:r>
                  <w:r w:rsidDel="00000000" w:rsidR="00000000" w:rsidRPr="00000000">
                    <w:rPr>
                      <w:rFonts w:ascii="Helvetica Neue" w:cs="Helvetica Neue" w:eastAsia="Helvetica Neue" w:hAnsi="Helvetica Neue"/>
                      <w:sz w:val="19"/>
                      <w:szCs w:val="19"/>
                      <w:u w:val="single"/>
                      <w:rtl w:val="0"/>
                    </w:rPr>
                    <w:t xml:space="preserve">further detailed in a data dictionary</w:t>
                  </w:r>
                </w:p>
                <w:p w:rsidR="00000000" w:rsidDel="00000000" w:rsidP="00000000" w:rsidRDefault="00000000" w:rsidRPr="00000000" w14:paraId="000003B2">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B3">
                  <w:pPr>
                    <w:widowControl w:val="0"/>
                    <w:spacing w:line="240" w:lineRule="auto"/>
                    <w:ind w:left="0" w:firstLine="0"/>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The data entering the system from all its sources </w:t>
                  </w:r>
                  <w:r w:rsidDel="00000000" w:rsidR="00000000" w:rsidRPr="00000000">
                    <w:rPr>
                      <w:rFonts w:ascii="Helvetica Neue" w:cs="Helvetica Neue" w:eastAsia="Helvetica Neue" w:hAnsi="Helvetica Neue"/>
                      <w:i w:val="1"/>
                      <w:sz w:val="19"/>
                      <w:szCs w:val="19"/>
                      <w:u w:val="single"/>
                      <w:rtl w:val="0"/>
                    </w:rPr>
                    <w:t xml:space="preserve">must be sufficient to produce the information leaving</w:t>
                  </w:r>
                  <w:r w:rsidDel="00000000" w:rsidR="00000000" w:rsidRPr="00000000">
                    <w:rPr>
                      <w:rFonts w:ascii="Helvetica Neue" w:cs="Helvetica Neue" w:eastAsia="Helvetica Neue" w:hAnsi="Helvetica Neue"/>
                      <w:i w:val="1"/>
                      <w:sz w:val="19"/>
                      <w:szCs w:val="19"/>
                      <w:rtl w:val="0"/>
                    </w:rPr>
                    <w:t xml:space="preserve"> the system to its sinks.</w:t>
                  </w:r>
                </w:p>
                <w:p w:rsidR="00000000" w:rsidDel="00000000" w:rsidP="00000000" w:rsidRDefault="00000000" w:rsidRPr="00000000" w14:paraId="000003B4">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bl>
                  <w:tblPr>
                    <w:tblStyle w:val="Table31"/>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8130"/>
                    <w:tblGridChange w:id="0">
                      <w:tblGrid>
                        <w:gridCol w:w="1020"/>
                        <w:gridCol w:w="8130"/>
                      </w:tblGrid>
                    </w:tblGridChange>
                  </w:tblGrid>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Example</w:t>
                        </w:r>
                      </w:p>
                    </w:tc>
                    <w:tc>
                      <w:tcPr>
                        <w:shd w:fill="ead1dc"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3617795" cy="2059843"/>
                              <wp:effectExtent b="0" l="0" r="0" t="0"/>
                              <wp:docPr id="23"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3617795" cy="205984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B7">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rHeight w:val="58.896484374999964" w:hRule="atLeast"/>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Data flow diagrams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32"/>
                    <w:tblW w:w="91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75"/>
                    <w:tblGridChange w:id="0">
                      <w:tblGrid>
                        <w:gridCol w:w="9175"/>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Describe the </w:t>
                        </w:r>
                        <w:r w:rsidDel="00000000" w:rsidR="00000000" w:rsidRPr="00000000">
                          <w:rPr>
                            <w:rFonts w:ascii="Helvetica Neue" w:cs="Helvetica Neue" w:eastAsia="Helvetica Neue" w:hAnsi="Helvetica Neue"/>
                            <w:b w:val="1"/>
                            <w:sz w:val="19"/>
                            <w:szCs w:val="19"/>
                            <w:rtl w:val="0"/>
                          </w:rPr>
                          <w:t xml:space="preserve">movement and changes in data between processes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3B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B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Represent systems by </w:t>
                  </w:r>
                  <w:r w:rsidDel="00000000" w:rsidR="00000000" w:rsidRPr="00000000">
                    <w:rPr>
                      <w:rFonts w:ascii="Helvetica Neue" w:cs="Helvetica Neue" w:eastAsia="Helvetica Neue" w:hAnsi="Helvetica Neue"/>
                      <w:sz w:val="19"/>
                      <w:szCs w:val="19"/>
                      <w:shd w:fill="ead1dc" w:val="clear"/>
                      <w:rtl w:val="0"/>
                    </w:rPr>
                    <w:t xml:space="preserve">describing the changes in data as it passes through processes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3BD">
                  <w:pPr>
                    <w:widowControl w:val="0"/>
                    <w:numPr>
                      <w:ilvl w:val="0"/>
                      <w:numId w:val="14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Emphasis</w:t>
                  </w:r>
                  <w:r w:rsidDel="00000000" w:rsidR="00000000" w:rsidRPr="00000000">
                    <w:rPr>
                      <w:rFonts w:ascii="Helvetica Neue" w:cs="Helvetica Neue" w:eastAsia="Helvetica Neue" w:hAnsi="Helvetica Neue"/>
                      <w:sz w:val="19"/>
                      <w:szCs w:val="19"/>
                      <w:rtl w:val="0"/>
                    </w:rPr>
                    <w:t xml:space="preserve"> on </w:t>
                  </w:r>
                  <w:r w:rsidDel="00000000" w:rsidR="00000000" w:rsidRPr="00000000">
                    <w:rPr>
                      <w:rFonts w:ascii="Helvetica Neue" w:cs="Helvetica Neue" w:eastAsia="Helvetica Neue" w:hAnsi="Helvetica Neue"/>
                      <w:sz w:val="19"/>
                      <w:szCs w:val="19"/>
                      <w:shd w:fill="ead1dc" w:val="clear"/>
                      <w:rtl w:val="0"/>
                    </w:rPr>
                    <w:t xml:space="preserve">where the data came from and where it is headed</w:t>
                  </w:r>
                </w:p>
                <w:p w:rsidR="00000000" w:rsidDel="00000000" w:rsidP="00000000" w:rsidRDefault="00000000" w:rsidRPr="00000000" w14:paraId="000003B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B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Rules:</w:t>
                  </w:r>
                  <w:r w:rsidDel="00000000" w:rsidR="00000000" w:rsidRPr="00000000">
                    <w:rPr>
                      <w:rtl w:val="0"/>
                    </w:rPr>
                  </w:r>
                </w:p>
                <w:p w:rsidR="00000000" w:rsidDel="00000000" w:rsidP="00000000" w:rsidRDefault="00000000" w:rsidRPr="00000000" w14:paraId="000003C0">
                  <w:pPr>
                    <w:widowControl w:val="0"/>
                    <w:numPr>
                      <w:ilvl w:val="0"/>
                      <w:numId w:val="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All processes must have a different set of inputs and outputs</w:t>
                  </w:r>
                </w:p>
                <w:p w:rsidR="00000000" w:rsidDel="00000000" w:rsidP="00000000" w:rsidRDefault="00000000" w:rsidRPr="00000000" w14:paraId="000003C1">
                  <w:pPr>
                    <w:widowControl w:val="0"/>
                    <w:numPr>
                      <w:ilvl w:val="0"/>
                      <w:numId w:val="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All lower-level DFDs must have identical inputs and outputs as the higher-level process they expand</w:t>
                  </w:r>
                </w:p>
                <w:p w:rsidR="00000000" w:rsidDel="00000000" w:rsidP="00000000" w:rsidRDefault="00000000" w:rsidRPr="00000000" w14:paraId="000003C2">
                  <w:pPr>
                    <w:widowControl w:val="0"/>
                    <w:numPr>
                      <w:ilvl w:val="0"/>
                      <w:numId w:val="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External entities and data stores can be reproduced on lower-level DFDs</w:t>
                  </w:r>
                </w:p>
                <w:p w:rsidR="00000000" w:rsidDel="00000000" w:rsidP="00000000" w:rsidRDefault="00000000" w:rsidRPr="00000000" w14:paraId="000003C3">
                  <w:pPr>
                    <w:widowControl w:val="0"/>
                    <w:numPr>
                      <w:ilvl w:val="0"/>
                      <w:numId w:val="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External entities must be present on context diagrams (level 0 DFDs) but are optional on lower-level DFDs</w:t>
                  </w:r>
                  <w:r w:rsidDel="00000000" w:rsidR="00000000" w:rsidRPr="00000000">
                    <w:rPr>
                      <w:rtl w:val="0"/>
                    </w:rPr>
                  </w:r>
                </w:p>
                <w:p w:rsidR="00000000" w:rsidDel="00000000" w:rsidP="00000000" w:rsidRDefault="00000000" w:rsidRPr="00000000" w14:paraId="000003C4">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3"/>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7380"/>
                    <w:tblGridChange w:id="0">
                      <w:tblGrid>
                        <w:gridCol w:w="1770"/>
                        <w:gridCol w:w="7380"/>
                      </w:tblGrid>
                    </w:tblGridChange>
                  </w:tblGrid>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ffffff"/>
                            <w:sz w:val="19"/>
                            <w:szCs w:val="19"/>
                            <w:rtl w:val="0"/>
                          </w:rPr>
                          <w:t xml:space="preserve">External entity</w:t>
                        </w:r>
                        <w:r w:rsidDel="00000000" w:rsidR="00000000" w:rsidRPr="00000000">
                          <w:rPr>
                            <w:rtl w:val="0"/>
                          </w:rPr>
                        </w:r>
                      </w:p>
                      <w:p w:rsidR="00000000" w:rsidDel="00000000" w:rsidP="00000000" w:rsidRDefault="00000000" w:rsidRPr="00000000" w14:paraId="000003C6">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sz w:val="19"/>
                            <w:szCs w:val="19"/>
                          </w:rPr>
                          <mc:AlternateContent>
                            <mc:Choice Requires="wpg">
                              <w:drawing>
                                <wp:inline distB="114300" distT="114300" distL="114300" distR="114300">
                                  <wp:extent cx="823050" cy="823050"/>
                                  <wp:effectExtent b="0" l="0" r="0" t="0"/>
                                  <wp:docPr id="9" name=""/>
                                  <a:graphic>
                                    <a:graphicData uri="http://schemas.microsoft.com/office/word/2010/wordprocessingShape">
                                      <wps:wsp>
                                        <wps:cNvSpPr/>
                                        <wps:cNvPr id="52" name="Shape 52"/>
                                        <wps:spPr>
                                          <a:xfrm>
                                            <a:off x="2938200" y="2080950"/>
                                            <a:ext cx="981600" cy="981600"/>
                                          </a:xfrm>
                                          <a:prstGeom prst="rect">
                                            <a:avLst/>
                                          </a:prstGeom>
                                          <a:solidFill>
                                            <a:srgbClr val="FFFFFF"/>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External entity</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823050" cy="823050"/>
                                  <wp:effectExtent b="0" l="0" r="0" t="0"/>
                                  <wp:docPr id="9" name="image30.png"/>
                                  <a:graphic>
                                    <a:graphicData uri="http://schemas.openxmlformats.org/drawingml/2006/picture">
                                      <pic:pic>
                                        <pic:nvPicPr>
                                          <pic:cNvPr id="0" name="image30.png"/>
                                          <pic:cNvPicPr preferRelativeResize="0"/>
                                        </pic:nvPicPr>
                                        <pic:blipFill>
                                          <a:blip r:embed="rId21"/>
                                          <a:srcRect/>
                                          <a:stretch>
                                            <a:fillRect/>
                                          </a:stretch>
                                        </pic:blipFill>
                                        <pic:spPr>
                                          <a:xfrm>
                                            <a:off x="0" y="0"/>
                                            <a:ext cx="823050" cy="823050"/>
                                          </a:xfrm>
                                          <a:prstGeom prst="rect"/>
                                          <a:ln/>
                                        </pic:spPr>
                                      </pic:pic>
                                    </a:graphicData>
                                  </a:graphic>
                                </wp:inline>
                              </w:drawing>
                            </mc:Fallback>
                          </mc:AlternateConten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C7">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system </w:t>
                        </w:r>
                        <w:r w:rsidDel="00000000" w:rsidR="00000000" w:rsidRPr="00000000">
                          <w:rPr>
                            <w:rFonts w:ascii="Helvetica Neue" w:cs="Helvetica Neue" w:eastAsia="Helvetica Neue" w:hAnsi="Helvetica Neue"/>
                            <w:sz w:val="19"/>
                            <w:szCs w:val="19"/>
                            <w:shd w:fill="ead1dc" w:val="clear"/>
                            <w:rtl w:val="0"/>
                          </w:rPr>
                          <w:t xml:space="preserve">acquires data from each source</w:t>
                        </w:r>
                        <w:r w:rsidDel="00000000" w:rsidR="00000000" w:rsidRPr="00000000">
                          <w:rPr>
                            <w:rFonts w:ascii="Helvetica Neue" w:cs="Helvetica Neue" w:eastAsia="Helvetica Neue" w:hAnsi="Helvetica Neue"/>
                            <w:sz w:val="19"/>
                            <w:szCs w:val="19"/>
                            <w:rtl w:val="0"/>
                          </w:rPr>
                          <w:t xml:space="preserve"> entity.</w:t>
                        </w:r>
                      </w:p>
                      <w:p w:rsidR="00000000" w:rsidDel="00000000" w:rsidP="00000000" w:rsidRDefault="00000000" w:rsidRPr="00000000" w14:paraId="000003C8">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system </w:t>
                        </w:r>
                        <w:r w:rsidDel="00000000" w:rsidR="00000000" w:rsidRPr="00000000">
                          <w:rPr>
                            <w:rFonts w:ascii="Helvetica Neue" w:cs="Helvetica Neue" w:eastAsia="Helvetica Neue" w:hAnsi="Helvetica Neue"/>
                            <w:sz w:val="19"/>
                            <w:szCs w:val="19"/>
                            <w:shd w:fill="ead1dc" w:val="clear"/>
                            <w:rtl w:val="0"/>
                          </w:rPr>
                          <w:t xml:space="preserve">supplies information to each sink</w:t>
                        </w:r>
                        <w:r w:rsidDel="00000000" w:rsidR="00000000" w:rsidRPr="00000000">
                          <w:rPr>
                            <w:rFonts w:ascii="Helvetica Neue" w:cs="Helvetica Neue" w:eastAsia="Helvetica Neue" w:hAnsi="Helvetica Neue"/>
                            <w:sz w:val="19"/>
                            <w:szCs w:val="19"/>
                            <w:rtl w:val="0"/>
                          </w:rPr>
                          <w:t xml:space="preserve"> entity.</w:t>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Process</w:t>
                        </w:r>
                        <w:r w:rsidDel="00000000" w:rsidR="00000000" w:rsidRPr="00000000">
                          <w:rPr>
                            <w:rtl w:val="0"/>
                          </w:rPr>
                        </w:r>
                      </w:p>
                      <w:p w:rsidR="00000000" w:rsidDel="00000000" w:rsidP="00000000" w:rsidRDefault="00000000" w:rsidRPr="00000000" w14:paraId="000003CA">
                        <w:pPr>
                          <w:widowControl w:val="0"/>
                          <w:spacing w:line="240" w:lineRule="auto"/>
                          <w:jc w:val="cente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CB">
                        <w:pPr>
                          <w:widowControl w:val="0"/>
                          <w:spacing w:line="240" w:lineRule="auto"/>
                          <w:jc w:val="center"/>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sz w:val="19"/>
                            <w:szCs w:val="19"/>
                          </w:rPr>
                          <mc:AlternateContent>
                            <mc:Choice Requires="wpg">
                              <w:drawing>
                                <wp:inline distB="114300" distT="114300" distL="114300" distR="114300">
                                  <wp:extent cx="665888" cy="665888"/>
                                  <wp:effectExtent b="0" l="0" r="0" t="0"/>
                                  <wp:docPr id="8" name=""/>
                                  <a:graphic>
                                    <a:graphicData uri="http://schemas.microsoft.com/office/word/2010/wordprocessingShape">
                                      <wps:wsp>
                                        <wps:cNvSpPr/>
                                        <wps:cNvPr id="34" name="Shape 34"/>
                                        <wps:spPr>
                                          <a:xfrm>
                                            <a:off x="2894550" y="2037450"/>
                                            <a:ext cx="1068900" cy="1068600"/>
                                          </a:xfrm>
                                          <a:prstGeom prst="ellipse">
                                            <a:avLst/>
                                          </a:prstGeom>
                                          <a:solidFill>
                                            <a:srgbClr val="FFFFFF"/>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Process</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65888" cy="665888"/>
                                  <wp:effectExtent b="0" l="0" r="0" t="0"/>
                                  <wp:docPr id="8" name="image29.png"/>
                                  <a:graphic>
                                    <a:graphicData uri="http://schemas.openxmlformats.org/drawingml/2006/picture">
                                      <pic:pic>
                                        <pic:nvPicPr>
                                          <pic:cNvPr id="0" name="image29.png"/>
                                          <pic:cNvPicPr preferRelativeResize="0"/>
                                        </pic:nvPicPr>
                                        <pic:blipFill>
                                          <a:blip r:embed="rId22"/>
                                          <a:srcRect/>
                                          <a:stretch>
                                            <a:fillRect/>
                                          </a:stretch>
                                        </pic:blipFill>
                                        <pic:spPr>
                                          <a:xfrm>
                                            <a:off x="0" y="0"/>
                                            <a:ext cx="665888" cy="665888"/>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Label within the circle describes the process</w:t>
                        </w:r>
                      </w:p>
                      <w:p w:rsidR="00000000" w:rsidDel="00000000" w:rsidP="00000000" w:rsidRDefault="00000000" w:rsidRPr="00000000" w14:paraId="000003CD">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As processes change data labels should imply some action.</w:t>
                        </w:r>
                      </w:p>
                      <w:p w:rsidR="00000000" w:rsidDel="00000000" w:rsidP="00000000" w:rsidRDefault="00000000" w:rsidRPr="00000000" w14:paraId="000003CE">
                        <w:pPr>
                          <w:widowControl w:val="0"/>
                          <w:numPr>
                            <w:ilvl w:val="0"/>
                            <w:numId w:val="1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Verbs: </w:t>
                        </w:r>
                        <w:r w:rsidDel="00000000" w:rsidR="00000000" w:rsidRPr="00000000">
                          <w:rPr>
                            <w:rFonts w:ascii="Helvetica Neue" w:cs="Helvetica Neue" w:eastAsia="Helvetica Neue" w:hAnsi="Helvetica Neue"/>
                            <w:b w:val="1"/>
                            <w:sz w:val="19"/>
                            <w:szCs w:val="19"/>
                            <w:rtl w:val="0"/>
                          </w:rPr>
                          <w:t xml:space="preserve">create, update, collect</w:t>
                        </w:r>
                        <w:r w:rsidDel="00000000" w:rsidR="00000000" w:rsidRPr="00000000">
                          <w:rPr>
                            <w:rFonts w:ascii="Helvetica Neue" w:cs="Helvetica Neue" w:eastAsia="Helvetica Neue" w:hAnsi="Helvetica Neue"/>
                            <w:sz w:val="19"/>
                            <w:szCs w:val="19"/>
                            <w:rtl w:val="0"/>
                          </w:rPr>
                          <w:t xml:space="preserve"> to emphasis some action is performed</w:t>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Data flow</w:t>
                        </w:r>
                      </w:p>
                      <w:p w:rsidR="00000000" w:rsidDel="00000000" w:rsidP="00000000" w:rsidRDefault="00000000" w:rsidRPr="00000000" w14:paraId="000003D0">
                        <w:pPr>
                          <w:widowControl w:val="0"/>
                          <w:spacing w:line="240" w:lineRule="auto"/>
                          <w:jc w:val="center"/>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D1">
                        <w:pPr>
                          <w:widowControl w:val="0"/>
                          <w:spacing w:line="240" w:lineRule="auto"/>
                          <w:jc w:val="cente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mc:AlternateContent>
                            <mc:Choice Requires="wpg">
                              <w:drawing>
                                <wp:inline distB="114300" distT="114300" distL="114300" distR="114300">
                                  <wp:extent cx="990600" cy="190500"/>
                                  <wp:effectExtent b="0" l="0" r="0" t="0"/>
                                  <wp:docPr id="3" name=""/>
                                  <a:graphic>
                                    <a:graphicData uri="http://schemas.microsoft.com/office/word/2010/wordprocessingShape">
                                      <wps:wsp>
                                        <wps:cNvCnPr/>
                                        <wps:spPr>
                                          <a:xfrm>
                                            <a:off x="3025950" y="2571750"/>
                                            <a:ext cx="806100" cy="0"/>
                                          </a:xfrm>
                                          <a:prstGeom prst="straightConnector1">
                                            <a:avLst/>
                                          </a:prstGeom>
                                          <a:noFill/>
                                          <a:ln cap="flat" cmpd="sng" w="38100">
                                            <a:solidFill>
                                              <a:srgbClr val="FFFFFF"/>
                                            </a:solidFill>
                                            <a:prstDash val="solid"/>
                                            <a:round/>
                                            <a:headEnd len="med" w="med" type="none"/>
                                            <a:tailEnd len="med" w="med" type="stealth"/>
                                          </a:ln>
                                        </wps:spPr>
                                        <wps:bodyPr anchorCtr="0" anchor="ctr" bIns="91425" lIns="91425" spcFirstLastPara="1" rIns="91425" wrap="square" tIns="91425">
                                          <a:noAutofit/>
                                        </wps:bodyPr>
                                      </wps:wsp>
                                    </a:graphicData>
                                  </a:graphic>
                                </wp:inline>
                              </w:drawing>
                            </mc:Choice>
                            <mc:Fallback>
                              <w:drawing>
                                <wp:inline distB="114300" distT="114300" distL="114300" distR="114300">
                                  <wp:extent cx="990600" cy="190500"/>
                                  <wp:effectExtent b="0" l="0" r="0" t="0"/>
                                  <wp:docPr id="3" name="image24.png"/>
                                  <a:graphic>
                                    <a:graphicData uri="http://schemas.openxmlformats.org/drawingml/2006/picture">
                                      <pic:pic>
                                        <pic:nvPicPr>
                                          <pic:cNvPr id="0" name="image24.png"/>
                                          <pic:cNvPicPr preferRelativeResize="0"/>
                                        </pic:nvPicPr>
                                        <pic:blipFill>
                                          <a:blip r:embed="rId23"/>
                                          <a:srcRect/>
                                          <a:stretch>
                                            <a:fillRect/>
                                          </a:stretch>
                                        </pic:blipFill>
                                        <pic:spPr>
                                          <a:xfrm>
                                            <a:off x="0" y="0"/>
                                            <a:ext cx="990600" cy="190500"/>
                                          </a:xfrm>
                                          <a:prstGeom prst="rect"/>
                                          <a:ln/>
                                        </pic:spPr>
                                      </pic:pic>
                                    </a:graphicData>
                                  </a:graphic>
                                </wp:inline>
                              </w:drawing>
                            </mc:Fallback>
                          </mc:AlternateConten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D2">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Flow of data from an entity or process in the direction of the arrow.</w:t>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Data store</w:t>
                        </w:r>
                      </w:p>
                      <w:p w:rsidR="00000000" w:rsidDel="00000000" w:rsidP="00000000" w:rsidRDefault="00000000" w:rsidRPr="00000000" w14:paraId="000003D4">
                        <w:pPr>
                          <w:widowControl w:val="0"/>
                          <w:spacing w:line="240" w:lineRule="auto"/>
                          <w:rPr>
                            <w:rFonts w:ascii="Helvetica Neue" w:cs="Helvetica Neue" w:eastAsia="Helvetica Neue" w:hAnsi="Helvetica Neue"/>
                            <w:b w:val="1"/>
                            <w:color w:val="ffffff"/>
                            <w:sz w:val="19"/>
                            <w:szCs w:val="19"/>
                          </w:rPr>
                        </w:pPr>
                        <w:r w:rsidDel="00000000" w:rsidR="00000000" w:rsidRPr="00000000">
                          <w:rPr>
                            <w:rtl w:val="0"/>
                          </w:rPr>
                        </w:r>
                      </w:p>
                      <w:p w:rsidR="00000000" w:rsidDel="00000000" w:rsidP="00000000" w:rsidRDefault="00000000" w:rsidRPr="00000000" w14:paraId="000003D5">
                        <w:pPr>
                          <w:widowControl w:val="0"/>
                          <w:spacing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sz w:val="19"/>
                            <w:szCs w:val="19"/>
                          </w:rPr>
                          <mc:AlternateContent>
                            <mc:Choice Requires="wpg">
                              <w:drawing>
                                <wp:inline distB="114300" distT="114300" distL="114300" distR="114300">
                                  <wp:extent cx="970688" cy="590502"/>
                                  <wp:effectExtent b="0" l="0" r="0" t="0"/>
                                  <wp:docPr id="10" name=""/>
                                  <a:graphic>
                                    <a:graphicData uri="http://schemas.microsoft.com/office/word/2010/wordprocessingGroup">
                                      <wpg:wgp>
                                        <wpg:cNvGrpSpPr/>
                                        <wpg:grpSpPr>
                                          <a:xfrm>
                                            <a:off x="2343075" y="2052750"/>
                                            <a:ext cx="970688" cy="590502"/>
                                            <a:chOff x="2343075" y="2052750"/>
                                            <a:chExt cx="1737100" cy="1038000"/>
                                          </a:xfrm>
                                        </wpg:grpSpPr>
                                        <wps:wsp>
                                          <wps:cNvSpPr/>
                                          <wps:cNvPr id="52" name="Shape 52"/>
                                          <wps:spPr>
                                            <a:xfrm>
                                              <a:off x="2362125" y="2080950"/>
                                              <a:ext cx="1557600" cy="981600"/>
                                            </a:xfrm>
                                            <a:prstGeom prst="rect">
                                              <a:avLst/>
                                            </a:prstGeom>
                                            <a:solidFill>
                                              <a:srgbClr val="FFFFFF"/>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Data store</w:t>
                                                </w:r>
                                              </w:p>
                                            </w:txbxContent>
                                          </wps:txbx>
                                          <wps:bodyPr anchorCtr="0" anchor="ctr" bIns="91425" lIns="91425" spcFirstLastPara="1" rIns="91425" wrap="square" tIns="91425">
                                            <a:noAutofit/>
                                          </wps:bodyPr>
                                        </wps:wsp>
                                        <wps:wsp>
                                          <wps:cNvSpPr/>
                                          <wps:cNvPr id="53" name="Shape 53"/>
                                          <wps:spPr>
                                            <a:xfrm>
                                              <a:off x="3899274" y="2052750"/>
                                              <a:ext cx="180900" cy="1038000"/>
                                            </a:xfrm>
                                            <a:prstGeom prst="rect">
                                              <a:avLst/>
                                            </a:prstGeom>
                                            <a:solidFill>
                                              <a:srgbClr val="A64D7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970688" cy="590502"/>
                                  <wp:effectExtent b="0" l="0" r="0" t="0"/>
                                  <wp:docPr id="10" name="image31.png"/>
                                  <a:graphic>
                                    <a:graphicData uri="http://schemas.openxmlformats.org/drawingml/2006/picture">
                                      <pic:pic>
                                        <pic:nvPicPr>
                                          <pic:cNvPr id="0" name="image31.png"/>
                                          <pic:cNvPicPr preferRelativeResize="0"/>
                                        </pic:nvPicPr>
                                        <pic:blipFill>
                                          <a:blip r:embed="rId24"/>
                                          <a:srcRect/>
                                          <a:stretch>
                                            <a:fillRect/>
                                          </a:stretch>
                                        </pic:blipFill>
                                        <pic:spPr>
                                          <a:xfrm>
                                            <a:off x="0" y="0"/>
                                            <a:ext cx="970688" cy="59050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Where data is maintained prior to and after it has been processed.</w:t>
                        </w:r>
                      </w:p>
                      <w:p w:rsidR="00000000" w:rsidDel="00000000" w:rsidP="00000000" w:rsidRDefault="00000000" w:rsidRPr="00000000" w14:paraId="000003D7">
                        <w:pPr>
                          <w:widowControl w:val="0"/>
                          <w:numPr>
                            <w:ilvl w:val="0"/>
                            <w:numId w:val="13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Label describes the type of data stored within</w:t>
                        </w:r>
                      </w:p>
                      <w:p w:rsidR="00000000" w:rsidDel="00000000" w:rsidP="00000000" w:rsidRDefault="00000000" w:rsidRPr="00000000" w14:paraId="000003D8">
                        <w:pPr>
                          <w:widowControl w:val="0"/>
                          <w:numPr>
                            <w:ilvl w:val="0"/>
                            <w:numId w:val="13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Data stores enable the system to pause or halt between processes and enable processes to occur in different sequences at different times</w:t>
                        </w:r>
                      </w:p>
                      <w:p w:rsidR="00000000" w:rsidDel="00000000" w:rsidP="00000000" w:rsidRDefault="00000000" w:rsidRPr="00000000" w14:paraId="000003D9">
                        <w:pPr>
                          <w:widowControl w:val="0"/>
                          <w:numPr>
                            <w:ilvl w:val="1"/>
                            <w:numId w:val="13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Processes are freed to execute independently of each other</w:t>
                        </w:r>
                      </w:p>
                    </w:tc>
                  </w:tr>
                </w:tbl>
                <w:p w:rsidR="00000000" w:rsidDel="00000000" w:rsidP="00000000" w:rsidRDefault="00000000" w:rsidRPr="00000000" w14:paraId="000003DA">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4"/>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8055"/>
                    <w:tblGridChange w:id="0">
                      <w:tblGrid>
                        <w:gridCol w:w="1095"/>
                        <w:gridCol w:w="8055"/>
                      </w:tblGrid>
                    </w:tblGridChange>
                  </w:tblGrid>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3D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Examples</w:t>
                        </w:r>
                      </w:p>
                    </w:tc>
                    <w:tc>
                      <w:tcPr>
                        <w:shd w:fill="ead1dc" w:val="clear"/>
                        <w:tcMar>
                          <w:top w:w="100.0" w:type="dxa"/>
                          <w:left w:w="100.0" w:type="dxa"/>
                          <w:bottom w:w="100.0" w:type="dxa"/>
                          <w:right w:w="100.0" w:type="dxa"/>
                        </w:tcMar>
                        <w:vAlign w:val="top"/>
                      </w:tcPr>
                      <w:p w:rsidR="00000000" w:rsidDel="00000000" w:rsidP="00000000" w:rsidRDefault="00000000" w:rsidRPr="00000000" w14:paraId="000003D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4428263" cy="1363980"/>
                              <wp:effectExtent b="0" l="0" r="0" t="0"/>
                              <wp:docPr id="20"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4428263" cy="1363980"/>
                                      </a:xfrm>
                                      <a:prstGeom prst="rect"/>
                                      <a:ln/>
                                    </pic:spPr>
                                  </pic:pic>
                                </a:graphicData>
                              </a:graphic>
                            </wp:inline>
                          </w:drawing>
                        </w:r>
                        <w:r w:rsidDel="00000000" w:rsidR="00000000" w:rsidRPr="00000000">
                          <w:rPr>
                            <w:rFonts w:ascii="Helvetica Neue" w:cs="Helvetica Neue" w:eastAsia="Helvetica Neue" w:hAnsi="Helvetica Neue"/>
                            <w:sz w:val="19"/>
                            <w:szCs w:val="19"/>
                          </w:rPr>
                          <w:drawing>
                            <wp:inline distB="114300" distT="114300" distL="114300" distR="114300">
                              <wp:extent cx="4409213" cy="1426236"/>
                              <wp:effectExtent b="0" l="0" r="0" t="0"/>
                              <wp:docPr id="27"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4409213" cy="142623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DD">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rHeight w:val="58.896484374999964" w:hRule="atLeast"/>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3D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Decision trees</w:t>
                  </w:r>
                </w:p>
              </w:tc>
              <w:tc>
                <w:tcPr>
                  <w:tcMar>
                    <w:top w:w="100.0" w:type="dxa"/>
                    <w:left w:w="100.0" w:type="dxa"/>
                    <w:bottom w:w="100.0" w:type="dxa"/>
                    <w:right w:w="100.0" w:type="dxa"/>
                  </w:tcMar>
                  <w:vAlign w:val="top"/>
                </w:tcPr>
                <w:p w:rsidR="00000000" w:rsidDel="00000000" w:rsidP="00000000" w:rsidRDefault="00000000" w:rsidRPr="00000000" w14:paraId="000003DF">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Decision trees are structured representations of </w:t>
                  </w:r>
                  <w:r w:rsidDel="00000000" w:rsidR="00000000" w:rsidRPr="00000000">
                    <w:rPr>
                      <w:rFonts w:ascii="Helvetica Neue" w:cs="Helvetica Neue" w:eastAsia="Helvetica Neue" w:hAnsi="Helvetica Neue"/>
                      <w:b w:val="1"/>
                      <w:sz w:val="19"/>
                      <w:szCs w:val="19"/>
                      <w:u w:val="single"/>
                      <w:rtl w:val="0"/>
                    </w:rPr>
                    <w:t xml:space="preserve">conditional logic</w:t>
                  </w:r>
                  <w:r w:rsidDel="00000000" w:rsidR="00000000" w:rsidRPr="00000000">
                    <w:rPr>
                      <w:rFonts w:ascii="Helvetica Neue" w:cs="Helvetica Neue" w:eastAsia="Helvetica Neue" w:hAnsi="Helvetica Neue"/>
                      <w:b w:val="1"/>
                      <w:sz w:val="19"/>
                      <w:szCs w:val="19"/>
                      <w:rtl w:val="0"/>
                    </w:rPr>
                    <w:t xml:space="preserve"> used to define rules.</w:t>
                  </w:r>
                  <w:r w:rsidDel="00000000" w:rsidR="00000000" w:rsidRPr="00000000">
                    <w:rPr>
                      <w:rtl w:val="0"/>
                    </w:rPr>
                  </w:r>
                </w:p>
                <w:tbl>
                  <w:tblPr>
                    <w:tblStyle w:val="Table35"/>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8070"/>
                    <w:tblGridChange w:id="0">
                      <w:tblGrid>
                        <w:gridCol w:w="1080"/>
                        <w:gridCol w:w="8070"/>
                      </w:tblGrid>
                    </w:tblGridChange>
                  </w:tblGrid>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3E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Example</w:t>
                        </w:r>
                      </w:p>
                    </w:tc>
                    <w:tc>
                      <w:tcPr>
                        <w:shd w:fill="ead1dc"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4615876" cy="1432988"/>
                              <wp:effectExtent b="0" l="0" r="0" t="0"/>
                              <wp:docPr id="15"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4615876" cy="14329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E2">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rHeight w:val="58.896484374999964" w:hRule="atLeast"/>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3E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Decision tables</w:t>
                  </w:r>
                </w:p>
              </w:tc>
              <w:tc>
                <w:tcPr>
                  <w:tcMar>
                    <w:top w:w="100.0" w:type="dxa"/>
                    <w:left w:w="100.0" w:type="dxa"/>
                    <w:bottom w:w="100.0" w:type="dxa"/>
                    <w:right w:w="100.0" w:type="dxa"/>
                  </w:tcMar>
                  <w:vAlign w:val="top"/>
                </w:tcPr>
                <w:p w:rsidR="00000000" w:rsidDel="00000000" w:rsidP="00000000" w:rsidRDefault="00000000" w:rsidRPr="00000000" w14:paraId="000003E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Decision tables are structured representations of </w:t>
                  </w:r>
                  <w:r w:rsidDel="00000000" w:rsidR="00000000" w:rsidRPr="00000000">
                    <w:rPr>
                      <w:rFonts w:ascii="Helvetica Neue" w:cs="Helvetica Neue" w:eastAsia="Helvetica Neue" w:hAnsi="Helvetica Neue"/>
                      <w:b w:val="1"/>
                      <w:sz w:val="19"/>
                      <w:szCs w:val="19"/>
                      <w:u w:val="single"/>
                      <w:rtl w:val="0"/>
                    </w:rPr>
                    <w:t xml:space="preserve">conditional logic</w:t>
                  </w:r>
                  <w:r w:rsidDel="00000000" w:rsidR="00000000" w:rsidRPr="00000000">
                    <w:rPr>
                      <w:rFonts w:ascii="Helvetica Neue" w:cs="Helvetica Neue" w:eastAsia="Helvetica Neue" w:hAnsi="Helvetica Neue"/>
                      <w:b w:val="1"/>
                      <w:sz w:val="19"/>
                      <w:szCs w:val="19"/>
                      <w:rtl w:val="0"/>
                    </w:rPr>
                    <w:t xml:space="preserve"> used to define rules.</w:t>
                  </w:r>
                </w:p>
                <w:p w:rsidR="00000000" w:rsidDel="00000000" w:rsidP="00000000" w:rsidRDefault="00000000" w:rsidRPr="00000000" w14:paraId="000003E5">
                  <w:pPr>
                    <w:widowControl w:val="0"/>
                    <w:numPr>
                      <w:ilvl w:val="0"/>
                      <w:numId w:val="10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Highlights what </w:t>
                  </w:r>
                  <w:r w:rsidDel="00000000" w:rsidR="00000000" w:rsidRPr="00000000">
                    <w:rPr>
                      <w:rFonts w:ascii="Helvetica Neue" w:cs="Helvetica Neue" w:eastAsia="Helvetica Neue" w:hAnsi="Helvetica Neue"/>
                      <w:sz w:val="19"/>
                      <w:szCs w:val="19"/>
                      <w:u w:val="single"/>
                      <w:rtl w:val="0"/>
                    </w:rPr>
                    <w:t xml:space="preserve">causes rules to trigger</w:t>
                  </w:r>
                  <w:r w:rsidDel="00000000" w:rsidR="00000000" w:rsidRPr="00000000">
                    <w:rPr>
                      <w:rFonts w:ascii="Helvetica Neue" w:cs="Helvetica Neue" w:eastAsia="Helvetica Neue" w:hAnsi="Helvetica Neue"/>
                      <w:sz w:val="19"/>
                      <w:szCs w:val="19"/>
                      <w:rtl w:val="0"/>
                    </w:rPr>
                    <w:t xml:space="preserve"> and the </w:t>
                  </w:r>
                  <w:r w:rsidDel="00000000" w:rsidR="00000000" w:rsidRPr="00000000">
                    <w:rPr>
                      <w:rFonts w:ascii="Helvetica Neue" w:cs="Helvetica Neue" w:eastAsia="Helvetica Neue" w:hAnsi="Helvetica Neue"/>
                      <w:sz w:val="19"/>
                      <w:szCs w:val="19"/>
                      <w:u w:val="single"/>
                      <w:rtl w:val="0"/>
                    </w:rPr>
                    <w:t xml:space="preserve">action to take effect due to that decision</w:t>
                  </w:r>
                </w:p>
                <w:p w:rsidR="00000000" w:rsidDel="00000000" w:rsidP="00000000" w:rsidRDefault="00000000" w:rsidRPr="00000000" w14:paraId="000003E6">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6"/>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8055"/>
                    <w:tblGridChange w:id="0">
                      <w:tblGrid>
                        <w:gridCol w:w="1095"/>
                        <w:gridCol w:w="8055"/>
                      </w:tblGrid>
                    </w:tblGridChange>
                  </w:tblGrid>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3E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Examples</w:t>
                        </w:r>
                      </w:p>
                    </w:tc>
                    <w:tc>
                      <w:tcPr>
                        <w:shd w:fill="ead1dc" w:val="clear"/>
                        <w:tcMar>
                          <w:top w:w="100.0" w:type="dxa"/>
                          <w:left w:w="100.0" w:type="dxa"/>
                          <w:bottom w:w="100.0" w:type="dxa"/>
                          <w:right w:w="100.0" w:type="dxa"/>
                        </w:tcMar>
                        <w:vAlign w:val="top"/>
                      </w:tcPr>
                      <w:p w:rsidR="00000000" w:rsidDel="00000000" w:rsidP="00000000" w:rsidRDefault="00000000" w:rsidRPr="00000000" w14:paraId="000003E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2087252" cy="1694137"/>
                              <wp:effectExtent b="0" l="0" r="0" t="0"/>
                              <wp:docPr id="21" name="image9.png"/>
                              <a:graphic>
                                <a:graphicData uri="http://schemas.openxmlformats.org/drawingml/2006/picture">
                                  <pic:pic>
                                    <pic:nvPicPr>
                                      <pic:cNvPr id="0" name="image9.png"/>
                                      <pic:cNvPicPr preferRelativeResize="0"/>
                                    </pic:nvPicPr>
                                    <pic:blipFill>
                                      <a:blip r:embed="rId28"/>
                                      <a:srcRect b="0" l="28181" r="2559" t="0"/>
                                      <a:stretch>
                                        <a:fillRect/>
                                      </a:stretch>
                                    </pic:blipFill>
                                    <pic:spPr>
                                      <a:xfrm>
                                        <a:off x="0" y="0"/>
                                        <a:ext cx="2087252" cy="1694137"/>
                                      </a:xfrm>
                                      <a:prstGeom prst="rect"/>
                                      <a:ln/>
                                    </pic:spPr>
                                  </pic:pic>
                                </a:graphicData>
                              </a:graphic>
                            </wp:inline>
                          </w:drawing>
                        </w:r>
                        <w:r w:rsidDel="00000000" w:rsidR="00000000" w:rsidRPr="00000000">
                          <w:rPr>
                            <w:rFonts w:ascii="Helvetica Neue" w:cs="Helvetica Neue" w:eastAsia="Helvetica Neue" w:hAnsi="Helvetica Neue"/>
                            <w:sz w:val="19"/>
                            <w:szCs w:val="19"/>
                          </w:rPr>
                          <w:drawing>
                            <wp:inline distB="114300" distT="114300" distL="114300" distR="114300">
                              <wp:extent cx="2823562" cy="1694137"/>
                              <wp:effectExtent b="0" l="0" r="0" t="0"/>
                              <wp:docPr id="16" name="image4.png"/>
                              <a:graphic>
                                <a:graphicData uri="http://schemas.openxmlformats.org/drawingml/2006/picture">
                                  <pic:pic>
                                    <pic:nvPicPr>
                                      <pic:cNvPr id="0" name="image4.png"/>
                                      <pic:cNvPicPr preferRelativeResize="0"/>
                                    </pic:nvPicPr>
                                    <pic:blipFill>
                                      <a:blip r:embed="rId29"/>
                                      <a:srcRect b="0" l="17428" r="12207" t="43617"/>
                                      <a:stretch>
                                        <a:fillRect/>
                                      </a:stretch>
                                    </pic:blipFill>
                                    <pic:spPr>
                                      <a:xfrm>
                                        <a:off x="0" y="0"/>
                                        <a:ext cx="2823562" cy="1694137"/>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2523263" cy="1361033"/>
                              <wp:effectExtent b="0" l="0" r="0" t="0"/>
                              <wp:docPr id="25"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2523263" cy="136103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E9">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rHeight w:val="58.896484374999964" w:hRule="atLeast"/>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3E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Data dictionaries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37"/>
                    <w:tblW w:w="91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75"/>
                    <w:tblGridChange w:id="0">
                      <w:tblGrid>
                        <w:gridCol w:w="9175"/>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Details each of the data items</w:t>
                        </w:r>
                        <w:r w:rsidDel="00000000" w:rsidR="00000000" w:rsidRPr="00000000">
                          <w:rPr>
                            <w:rFonts w:ascii="Helvetica Neue" w:cs="Helvetica Neue" w:eastAsia="Helvetica Neue" w:hAnsi="Helvetica Neue"/>
                            <w:sz w:val="19"/>
                            <w:szCs w:val="19"/>
                            <w:rtl w:val="0"/>
                          </w:rPr>
                          <w:t xml:space="preserve"> used by the system.</w:t>
                        </w:r>
                      </w:p>
                    </w:tc>
                  </w:tr>
                </w:tbl>
                <w:p w:rsidR="00000000" w:rsidDel="00000000" w:rsidP="00000000" w:rsidRDefault="00000000" w:rsidRPr="00000000" w14:paraId="000003E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E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Structure</w:t>
                  </w:r>
                </w:p>
                <w:p w:rsidR="00000000" w:rsidDel="00000000" w:rsidP="00000000" w:rsidRDefault="00000000" w:rsidRPr="00000000" w14:paraId="000003EF">
                  <w:pPr>
                    <w:widowControl w:val="0"/>
                    <w:numPr>
                      <w:ilvl w:val="0"/>
                      <w:numId w:val="11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Each row describes a particular data item</w:t>
                  </w:r>
                </w:p>
                <w:p w:rsidR="00000000" w:rsidDel="00000000" w:rsidP="00000000" w:rsidRDefault="00000000" w:rsidRPr="00000000" w14:paraId="000003F0">
                  <w:pPr>
                    <w:widowControl w:val="0"/>
                    <w:numPr>
                      <w:ilvl w:val="0"/>
                      <w:numId w:val="11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Each column describes an attribute or detail of the data item</w:t>
                  </w:r>
                </w:p>
                <w:p w:rsidR="00000000" w:rsidDel="00000000" w:rsidP="00000000" w:rsidRDefault="00000000" w:rsidRPr="00000000" w14:paraId="000003F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F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Solely deal with the </w:t>
                  </w:r>
                  <w:r w:rsidDel="00000000" w:rsidR="00000000" w:rsidRPr="00000000">
                    <w:rPr>
                      <w:rFonts w:ascii="Helvetica Neue" w:cs="Helvetica Neue" w:eastAsia="Helvetica Neue" w:hAnsi="Helvetica Neue"/>
                      <w:sz w:val="19"/>
                      <w:szCs w:val="19"/>
                      <w:shd w:fill="ead1dc" w:val="clear"/>
                      <w:rtl w:val="0"/>
                    </w:rPr>
                    <w:t xml:space="preserve">design of databases</w:t>
                  </w:r>
                  <w:r w:rsidDel="00000000" w:rsidR="00000000" w:rsidRPr="00000000">
                    <w:rPr>
                      <w:rFonts w:ascii="Helvetica Neue" w:cs="Helvetica Neue" w:eastAsia="Helvetica Neue" w:hAnsi="Helvetica Neue"/>
                      <w:sz w:val="19"/>
                      <w:szCs w:val="19"/>
                      <w:rtl w:val="0"/>
                    </w:rPr>
                    <w:t xml:space="preserve"> where they are </w:t>
                  </w:r>
                  <w:r w:rsidDel="00000000" w:rsidR="00000000" w:rsidRPr="00000000">
                    <w:rPr>
                      <w:rFonts w:ascii="Helvetica Neue" w:cs="Helvetica Neue" w:eastAsia="Helvetica Neue" w:hAnsi="Helvetica Neue"/>
                      <w:sz w:val="19"/>
                      <w:szCs w:val="19"/>
                      <w:shd w:fill="ead1dc" w:val="clear"/>
                      <w:rtl w:val="0"/>
                    </w:rPr>
                    <w:t xml:space="preserve">used to document details of each field</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3F3">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F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Contains:</w:t>
                  </w:r>
                  <w:r w:rsidDel="00000000" w:rsidR="00000000" w:rsidRPr="00000000">
                    <w:rPr>
                      <w:rtl w:val="0"/>
                    </w:rPr>
                  </w:r>
                </w:p>
                <w:p w:rsidR="00000000" w:rsidDel="00000000" w:rsidP="00000000" w:rsidRDefault="00000000" w:rsidRPr="00000000" w14:paraId="000003F5">
                  <w:pPr>
                    <w:widowControl w:val="0"/>
                    <w:numPr>
                      <w:ilvl w:val="0"/>
                      <w:numId w:val="1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Field name</w:t>
                  </w:r>
                </w:p>
                <w:p w:rsidR="00000000" w:rsidDel="00000000" w:rsidP="00000000" w:rsidRDefault="00000000" w:rsidRPr="00000000" w14:paraId="000003F6">
                  <w:pPr>
                    <w:widowControl w:val="0"/>
                    <w:numPr>
                      <w:ilvl w:val="0"/>
                      <w:numId w:val="1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Data type</w:t>
                  </w:r>
                </w:p>
                <w:p w:rsidR="00000000" w:rsidDel="00000000" w:rsidP="00000000" w:rsidRDefault="00000000" w:rsidRPr="00000000" w14:paraId="000003F7">
                  <w:pPr>
                    <w:widowControl w:val="0"/>
                    <w:numPr>
                      <w:ilvl w:val="0"/>
                      <w:numId w:val="1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Data format</w:t>
                  </w:r>
                </w:p>
                <w:p w:rsidR="00000000" w:rsidDel="00000000" w:rsidP="00000000" w:rsidRDefault="00000000" w:rsidRPr="00000000" w14:paraId="000003F8">
                  <w:pPr>
                    <w:widowControl w:val="0"/>
                    <w:numPr>
                      <w:ilvl w:val="0"/>
                      <w:numId w:val="1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Field size</w:t>
                  </w:r>
                </w:p>
                <w:p w:rsidR="00000000" w:rsidDel="00000000" w:rsidP="00000000" w:rsidRDefault="00000000" w:rsidRPr="00000000" w14:paraId="000003F9">
                  <w:pPr>
                    <w:widowControl w:val="0"/>
                    <w:numPr>
                      <w:ilvl w:val="0"/>
                      <w:numId w:val="1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Description</w:t>
                  </w:r>
                </w:p>
                <w:p w:rsidR="00000000" w:rsidDel="00000000" w:rsidP="00000000" w:rsidRDefault="00000000" w:rsidRPr="00000000" w14:paraId="000003FA">
                  <w:pPr>
                    <w:widowControl w:val="0"/>
                    <w:numPr>
                      <w:ilvl w:val="0"/>
                      <w:numId w:val="1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Example</w:t>
                  </w:r>
                </w:p>
                <w:p w:rsidR="00000000" w:rsidDel="00000000" w:rsidP="00000000" w:rsidRDefault="00000000" w:rsidRPr="00000000" w14:paraId="000003FB">
                  <w:pPr>
                    <w:widowControl w:val="0"/>
                    <w:numPr>
                      <w:ilvl w:val="0"/>
                      <w:numId w:val="136"/>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OPTIONAL:</w:t>
                  </w:r>
                  <w:r w:rsidDel="00000000" w:rsidR="00000000" w:rsidRPr="00000000">
                    <w:rPr>
                      <w:rFonts w:ascii="Helvetica Neue" w:cs="Helvetica Neue" w:eastAsia="Helvetica Neue" w:hAnsi="Helvetica Neue"/>
                      <w:sz w:val="19"/>
                      <w:szCs w:val="19"/>
                      <w:rtl w:val="0"/>
                    </w:rPr>
                    <w:t xml:space="preserve"> data validation, default value, key field</w:t>
                  </w:r>
                </w:p>
                <w:p w:rsidR="00000000" w:rsidDel="00000000" w:rsidP="00000000" w:rsidRDefault="00000000" w:rsidRPr="00000000" w14:paraId="000003FC">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8"/>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8130"/>
                    <w:tblGridChange w:id="0">
                      <w:tblGrid>
                        <w:gridCol w:w="1020"/>
                        <w:gridCol w:w="8130"/>
                      </w:tblGrid>
                    </w:tblGridChange>
                  </w:tblGrid>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Example</w:t>
                        </w:r>
                      </w:p>
                    </w:tc>
                    <w:tc>
                      <w:tcPr>
                        <w:shd w:fill="ead1dc"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4123463" cy="1680429"/>
                              <wp:effectExtent b="0" l="0" r="0" t="0"/>
                              <wp:docPr id="29"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4123463" cy="168042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FF">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rHeight w:val="58.896484374999964" w:hRule="atLeast"/>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Storyboards</w:t>
                  </w:r>
                </w:p>
              </w:tc>
              <w:tc>
                <w:tcPr>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 series of frames, each representing a different action or screen image.</w:t>
                  </w:r>
                </w:p>
                <w:p w:rsidR="00000000" w:rsidDel="00000000" w:rsidP="00000000" w:rsidRDefault="00000000" w:rsidRPr="00000000" w14:paraId="00000402">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Used to organise hypermedia.</w:t>
                  </w:r>
                </w:p>
                <w:p w:rsidR="00000000" w:rsidDel="00000000" w:rsidP="00000000" w:rsidRDefault="00000000" w:rsidRPr="00000000" w14:paraId="0000040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0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Composed of two elements:</w:t>
                  </w:r>
                </w:p>
                <w:p w:rsidR="00000000" w:rsidDel="00000000" w:rsidP="00000000" w:rsidRDefault="00000000" w:rsidRPr="00000000" w14:paraId="00000405">
                  <w:pPr>
                    <w:widowControl w:val="0"/>
                    <w:numPr>
                      <w:ilvl w:val="0"/>
                      <w:numId w:val="9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Individual screen layouts with descriptions</w:t>
                  </w:r>
                  <w:r w:rsidDel="00000000" w:rsidR="00000000" w:rsidRPr="00000000">
                    <w:rPr>
                      <w:rFonts w:ascii="Helvetica Neue" w:cs="Helvetica Neue" w:eastAsia="Helvetica Neue" w:hAnsi="Helvetica Neue"/>
                      <w:sz w:val="19"/>
                      <w:szCs w:val="19"/>
                      <w:rtl w:val="0"/>
                    </w:rPr>
                    <w:t xml:space="preserve"> (information, graphics)</w:t>
                  </w:r>
                </w:p>
                <w:p w:rsidR="00000000" w:rsidDel="00000000" w:rsidP="00000000" w:rsidRDefault="00000000" w:rsidRPr="00000000" w14:paraId="00000406">
                  <w:pPr>
                    <w:widowControl w:val="0"/>
                    <w:numPr>
                      <w:ilvl w:val="0"/>
                      <w:numId w:val="9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Navigation map</w:t>
                  </w:r>
                  <w:r w:rsidDel="00000000" w:rsidR="00000000" w:rsidRPr="00000000">
                    <w:rPr>
                      <w:rFonts w:ascii="Helvetica Neue" w:cs="Helvetica Neue" w:eastAsia="Helvetica Neue" w:hAnsi="Helvetica Neue"/>
                      <w:sz w:val="19"/>
                      <w:szCs w:val="19"/>
                      <w:rtl w:val="0"/>
                    </w:rPr>
                    <w:t xml:space="preserve"> illustrating links </w:t>
                  </w:r>
                  <w:r w:rsidDel="00000000" w:rsidR="00000000" w:rsidRPr="00000000">
                    <w:rPr>
                      <w:rFonts w:ascii="Helvetica Neue" w:cs="Helvetica Neue" w:eastAsia="Helvetica Neue" w:hAnsi="Helvetica Neue"/>
                      <w:b w:val="1"/>
                      <w:sz w:val="19"/>
                      <w:szCs w:val="19"/>
                      <w:rtl w:val="0"/>
                    </w:rPr>
                    <w:t xml:space="preserve">(navigation paths)</w:t>
                  </w:r>
                  <w:r w:rsidDel="00000000" w:rsidR="00000000" w:rsidRPr="00000000">
                    <w:rPr>
                      <w:rFonts w:ascii="Helvetica Neue" w:cs="Helvetica Neue" w:eastAsia="Helvetica Neue" w:hAnsi="Helvetica Neue"/>
                      <w:sz w:val="19"/>
                      <w:szCs w:val="19"/>
                      <w:rtl w:val="0"/>
                    </w:rPr>
                    <w:t xml:space="preserve"> between screens</w:t>
                  </w:r>
                </w:p>
                <w:p w:rsidR="00000000" w:rsidDel="00000000" w:rsidP="00000000" w:rsidRDefault="00000000" w:rsidRPr="00000000" w14:paraId="00000407">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095"/>
                    <w:tblGridChange w:id="0">
                      <w:tblGrid>
                        <w:gridCol w:w="1905"/>
                        <w:gridCol w:w="7095"/>
                      </w:tblGrid>
                    </w:tblGridChange>
                  </w:tblGrid>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40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Navigation 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Describes the organisation of a hypertext web.</w:t>
                        </w:r>
                      </w:p>
                    </w:tc>
                  </w:tr>
                </w:tbl>
                <w:p w:rsidR="00000000" w:rsidDel="00000000" w:rsidP="00000000" w:rsidRDefault="00000000" w:rsidRPr="00000000" w14:paraId="0000040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0B">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Four storyboard layouts</w:t>
                  </w:r>
                  <w:r w:rsidDel="00000000" w:rsidR="00000000" w:rsidRPr="00000000">
                    <w:rPr>
                      <w:rtl w:val="0"/>
                    </w:rPr>
                  </w:r>
                </w:p>
                <w:tbl>
                  <w:tblPr>
                    <w:tblStyle w:val="Table40"/>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7755"/>
                    <w:tblGridChange w:id="0">
                      <w:tblGrid>
                        <w:gridCol w:w="1395"/>
                        <w:gridCol w:w="7755"/>
                      </w:tblGrid>
                    </w:tblGridChange>
                  </w:tblGrid>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Linear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 simple </w:t>
                        </w:r>
                        <w:r w:rsidDel="00000000" w:rsidR="00000000" w:rsidRPr="00000000">
                          <w:rPr>
                            <w:rFonts w:ascii="Helvetica Neue" w:cs="Helvetica Neue" w:eastAsia="Helvetica Neue" w:hAnsi="Helvetica Neue"/>
                            <w:b w:val="1"/>
                            <w:sz w:val="19"/>
                            <w:szCs w:val="19"/>
                            <w:shd w:fill="ead1dc" w:val="clear"/>
                            <w:rtl w:val="0"/>
                          </w:rPr>
                          <w:t xml:space="preserve">sequential</w:t>
                        </w:r>
                        <w:r w:rsidDel="00000000" w:rsidR="00000000" w:rsidRPr="00000000">
                          <w:rPr>
                            <w:rFonts w:ascii="Helvetica Neue" w:cs="Helvetica Neue" w:eastAsia="Helvetica Neue" w:hAnsi="Helvetica Neue"/>
                            <w:b w:val="1"/>
                            <w:sz w:val="19"/>
                            <w:szCs w:val="19"/>
                            <w:rtl w:val="0"/>
                          </w:rPr>
                          <w:t xml:space="preserve"> path that is set up quickly</w:t>
                        </w:r>
                      </w:p>
                      <w:p w:rsidR="00000000" w:rsidDel="00000000" w:rsidP="00000000" w:rsidRDefault="00000000" w:rsidRPr="00000000" w14:paraId="0000040E">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Forces the user through a particular sequence of nodes.</w:t>
                        </w:r>
                      </w:p>
                      <w:p w:rsidR="00000000" w:rsidDel="00000000" w:rsidP="00000000" w:rsidRDefault="00000000" w:rsidRPr="00000000" w14:paraId="0000040F">
                        <w:pPr>
                          <w:widowControl w:val="0"/>
                          <w:numPr>
                            <w:ilvl w:val="0"/>
                            <w:numId w:val="2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Useful for training</w:t>
                        </w:r>
                        <w:r w:rsidDel="00000000" w:rsidR="00000000" w:rsidRPr="00000000">
                          <w:rPr>
                            <w:rFonts w:ascii="Helvetica Neue" w:cs="Helvetica Neue" w:eastAsia="Helvetica Neue" w:hAnsi="Helvetica Neue"/>
                            <w:sz w:val="19"/>
                            <w:szCs w:val="19"/>
                            <w:rtl w:val="0"/>
                          </w:rPr>
                          <w:t xml:space="preserve"> where the content of each node requires knowledge obtained from previous nodes</w:t>
                        </w:r>
                      </w:p>
                      <w:p w:rsidR="00000000" w:rsidDel="00000000" w:rsidP="00000000" w:rsidRDefault="00000000" w:rsidRPr="00000000" w14:paraId="0000041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Used on commercial sites, online purchasing takes customers through same sequence of screens</w:t>
                        </w:r>
                      </w:p>
                      <w:p w:rsidR="00000000" w:rsidDel="00000000" w:rsidP="00000000" w:rsidRDefault="00000000" w:rsidRPr="00000000" w14:paraId="0000041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mc:AlternateContent>
                            <mc:Choice Requires="wpg">
                              <w:drawing>
                                <wp:inline distB="114300" distT="114300" distL="114300" distR="114300">
                                  <wp:extent cx="4237763" cy="605395"/>
                                  <wp:effectExtent b="0" l="0" r="0" t="0"/>
                                  <wp:docPr id="2" name=""/>
                                  <a:graphic>
                                    <a:graphicData uri="http://schemas.microsoft.com/office/word/2010/wordprocessingGroup">
                                      <wpg:wgp>
                                        <wpg:cNvGrpSpPr/>
                                        <wpg:grpSpPr>
                                          <a:xfrm>
                                            <a:off x="121000" y="2325550"/>
                                            <a:ext cx="4237763" cy="605395"/>
                                            <a:chOff x="121000" y="2325550"/>
                                            <a:chExt cx="7378000" cy="1063900"/>
                                          </a:xfrm>
                                        </wpg:grpSpPr>
                                        <wps:wsp>
                                          <wps:cNvSpPr/>
                                          <wps:cNvPr id="25" name="Shape 25"/>
                                          <wps:spPr>
                                            <a:xfrm>
                                              <a:off x="135300" y="2339850"/>
                                              <a:ext cx="18882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023500" y="2857500"/>
                                              <a:ext cx="842400" cy="0"/>
                                            </a:xfrm>
                                            <a:prstGeom prst="straightConnector1">
                                              <a:avLst/>
                                            </a:prstGeom>
                                            <a:noFill/>
                                            <a:ln cap="flat" cmpd="sng" w="2857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27" name="Shape 27"/>
                                          <wps:spPr>
                                            <a:xfrm>
                                              <a:off x="2865900" y="2339850"/>
                                              <a:ext cx="18882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4754100" y="2857500"/>
                                              <a:ext cx="842400" cy="0"/>
                                            </a:xfrm>
                                            <a:prstGeom prst="straightConnector1">
                                              <a:avLst/>
                                            </a:prstGeom>
                                            <a:noFill/>
                                            <a:ln cap="flat" cmpd="sng" w="2857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29" name="Shape 29"/>
                                          <wps:spPr>
                                            <a:xfrm>
                                              <a:off x="5596500" y="2339850"/>
                                              <a:ext cx="18882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4237763" cy="605395"/>
                                  <wp:effectExtent b="0" l="0" r="0" t="0"/>
                                  <wp:docPr id="2" name="image23.png"/>
                                  <a:graphic>
                                    <a:graphicData uri="http://schemas.openxmlformats.org/drawingml/2006/picture">
                                      <pic:pic>
                                        <pic:nvPicPr>
                                          <pic:cNvPr id="0" name="image23.png"/>
                                          <pic:cNvPicPr preferRelativeResize="0"/>
                                        </pic:nvPicPr>
                                        <pic:blipFill>
                                          <a:blip r:embed="rId32"/>
                                          <a:srcRect/>
                                          <a:stretch>
                                            <a:fillRect/>
                                          </a:stretch>
                                        </pic:blipFill>
                                        <pic:spPr>
                                          <a:xfrm>
                                            <a:off x="0" y="0"/>
                                            <a:ext cx="4237763" cy="605395"/>
                                          </a:xfrm>
                                          <a:prstGeom prst="rect"/>
                                          <a:ln/>
                                        </pic:spPr>
                                      </pic:pic>
                                    </a:graphicData>
                                  </a:graphic>
                                </wp:inline>
                              </w:drawing>
                            </mc:Fallback>
                          </mc:AlternateContent>
                        </w:r>
                        <w:r w:rsidDel="00000000" w:rsidR="00000000" w:rsidRPr="00000000">
                          <w:rPr>
                            <w:rtl w:val="0"/>
                          </w:rPr>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Hierarchical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 </w:t>
                        </w:r>
                        <w:r w:rsidDel="00000000" w:rsidR="00000000" w:rsidRPr="00000000">
                          <w:rPr>
                            <w:rFonts w:ascii="Helvetica Neue" w:cs="Helvetica Neue" w:eastAsia="Helvetica Neue" w:hAnsi="Helvetica Neue"/>
                            <w:b w:val="1"/>
                            <w:sz w:val="19"/>
                            <w:szCs w:val="19"/>
                            <w:shd w:fill="ead1dc" w:val="clear"/>
                            <w:rtl w:val="0"/>
                          </w:rPr>
                          <w:t xml:space="preserve">sequential path in a top-down design</w:t>
                        </w:r>
                        <w:r w:rsidDel="00000000" w:rsidR="00000000" w:rsidRPr="00000000">
                          <w:rPr>
                            <w:rFonts w:ascii="Helvetica Neue" w:cs="Helvetica Neue" w:eastAsia="Helvetica Neue" w:hAnsi="Helvetica Neue"/>
                            <w:b w:val="1"/>
                            <w:sz w:val="19"/>
                            <w:szCs w:val="19"/>
                            <w:rtl w:val="0"/>
                          </w:rPr>
                          <w:t xml:space="preserve">.</w:t>
                        </w:r>
                      </w:p>
                      <w:p w:rsidR="00000000" w:rsidDel="00000000" w:rsidP="00000000" w:rsidRDefault="00000000" w:rsidRPr="00000000" w14:paraId="00000416">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The user starts at the beginning and moves down through the multimedia project.</w:t>
                        </w:r>
                      </w:p>
                      <w:p w:rsidR="00000000" w:rsidDel="00000000" w:rsidP="00000000" w:rsidRDefault="00000000" w:rsidRPr="00000000" w14:paraId="00000417">
                        <w:pPr>
                          <w:widowControl w:val="0"/>
                          <w:numPr>
                            <w:ilvl w:val="0"/>
                            <w:numId w:val="1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Suited to information that falls into </w:t>
                        </w:r>
                        <w:r w:rsidDel="00000000" w:rsidR="00000000" w:rsidRPr="00000000">
                          <w:rPr>
                            <w:rFonts w:ascii="Helvetica Neue" w:cs="Helvetica Neue" w:eastAsia="Helvetica Neue" w:hAnsi="Helvetica Neue"/>
                            <w:sz w:val="19"/>
                            <w:szCs w:val="19"/>
                            <w:shd w:fill="ead1dc" w:val="clear"/>
                            <w:rtl w:val="0"/>
                          </w:rPr>
                          <w:t xml:space="preserve">categories and sub-categories</w:t>
                        </w:r>
                        <w:r w:rsidDel="00000000" w:rsidR="00000000" w:rsidRPr="00000000">
                          <w:rPr>
                            <w:rtl w:val="0"/>
                          </w:rPr>
                        </w:r>
                      </w:p>
                      <w:p w:rsidR="00000000" w:rsidDel="00000000" w:rsidP="00000000" w:rsidRDefault="00000000" w:rsidRPr="00000000" w14:paraId="00000418">
                        <w:pPr>
                          <w:widowControl w:val="0"/>
                          <w:numPr>
                            <w:ilvl w:val="0"/>
                            <w:numId w:val="1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Presented with </w:t>
                        </w:r>
                        <w:r w:rsidDel="00000000" w:rsidR="00000000" w:rsidRPr="00000000">
                          <w:rPr>
                            <w:rFonts w:ascii="Helvetica Neue" w:cs="Helvetica Neue" w:eastAsia="Helvetica Neue" w:hAnsi="Helvetica Neue"/>
                            <w:sz w:val="19"/>
                            <w:szCs w:val="19"/>
                            <w:shd w:fill="ead1dc" w:val="clear"/>
                            <w:rtl w:val="0"/>
                          </w:rPr>
                          <w:t xml:space="preserve">more detailed information going down the tree</w:t>
                        </w:r>
                      </w:p>
                      <w:p w:rsidR="00000000" w:rsidDel="00000000" w:rsidP="00000000" w:rsidRDefault="00000000" w:rsidRPr="00000000" w14:paraId="0000041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mc:AlternateContent>
                            <mc:Choice Requires="wpg">
                              <w:drawing>
                                <wp:inline distB="114300" distT="114300" distL="114300" distR="114300">
                                  <wp:extent cx="1844171" cy="1392349"/>
                                  <wp:effectExtent b="0" l="0" r="0" t="0"/>
                                  <wp:docPr id="4" name=""/>
                                  <a:graphic>
                                    <a:graphicData uri="http://schemas.microsoft.com/office/word/2010/wordprocessingGroup">
                                      <wpg:wgp>
                                        <wpg:cNvGrpSpPr/>
                                        <wpg:grpSpPr>
                                          <a:xfrm>
                                            <a:off x="980350" y="406875"/>
                                            <a:ext cx="1844171" cy="1392349"/>
                                            <a:chOff x="980350" y="406875"/>
                                            <a:chExt cx="5659300" cy="4292200"/>
                                          </a:xfrm>
                                        </wpg:grpSpPr>
                                        <wps:wsp>
                                          <wps:cNvSpPr/>
                                          <wps:cNvPr id="25" name="Shape 25"/>
                                          <wps:spPr>
                                            <a:xfrm>
                                              <a:off x="1277225" y="2035325"/>
                                              <a:ext cx="18882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221200" y="938825"/>
                                              <a:ext cx="644700" cy="10965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wps:cNvPr id="27" name="Shape 27"/>
                                          <wps:spPr>
                                            <a:xfrm>
                                              <a:off x="2865900" y="421175"/>
                                              <a:ext cx="18882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4754100" y="938825"/>
                                              <a:ext cx="644700" cy="10965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wps:cNvPr id="29" name="Shape 29"/>
                                          <wps:spPr>
                                            <a:xfrm>
                                              <a:off x="4454575" y="2035325"/>
                                              <a:ext cx="18882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 name="Shape 2"/>
                                          <wps:spPr>
                                            <a:xfrm>
                                              <a:off x="994657" y="3649475"/>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2344882" y="3649475"/>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172020" y="3649475"/>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5522245" y="3649475"/>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723675" y="3070625"/>
                                              <a:ext cx="675000" cy="5790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a:off x="5398675" y="3070625"/>
                                              <a:ext cx="675000" cy="5790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a:off x="2221325" y="3070625"/>
                                              <a:ext cx="675000" cy="5790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flipH="1">
                                              <a:off x="1546325" y="3070625"/>
                                              <a:ext cx="675000" cy="5790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1844171" cy="1392349"/>
                                  <wp:effectExtent b="0" l="0" r="0" t="0"/>
                                  <wp:docPr id="4" name="image25.png"/>
                                  <a:graphic>
                                    <a:graphicData uri="http://schemas.openxmlformats.org/drawingml/2006/picture">
                                      <pic:pic>
                                        <pic:nvPicPr>
                                          <pic:cNvPr id="0" name="image25.png"/>
                                          <pic:cNvPicPr preferRelativeResize="0"/>
                                        </pic:nvPicPr>
                                        <pic:blipFill>
                                          <a:blip r:embed="rId33"/>
                                          <a:srcRect/>
                                          <a:stretch>
                                            <a:fillRect/>
                                          </a:stretch>
                                        </pic:blipFill>
                                        <pic:spPr>
                                          <a:xfrm>
                                            <a:off x="0" y="0"/>
                                            <a:ext cx="1844171" cy="1392349"/>
                                          </a:xfrm>
                                          <a:prstGeom prst="rect"/>
                                          <a:ln/>
                                        </pic:spPr>
                                      </pic:pic>
                                    </a:graphicData>
                                  </a:graphic>
                                </wp:inline>
                              </w:drawing>
                            </mc:Fallback>
                          </mc:AlternateContent>
                        </w:r>
                        <w:r w:rsidDel="00000000" w:rsidR="00000000" w:rsidRPr="00000000">
                          <w:rPr>
                            <w:rtl w:val="0"/>
                          </w:rPr>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41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Non Linear / unstructured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No structure / unstructured.</w:t>
                        </w:r>
                      </w:p>
                      <w:p w:rsidR="00000000" w:rsidDel="00000000" w:rsidP="00000000" w:rsidRDefault="00000000" w:rsidRPr="00000000" w14:paraId="0000041D">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The user moves between different layouts in any direction.</w:t>
                        </w:r>
                      </w:p>
                      <w:p w:rsidR="00000000" w:rsidDel="00000000" w:rsidP="00000000" w:rsidRDefault="00000000" w:rsidRPr="00000000" w14:paraId="0000041E">
                        <w:pPr>
                          <w:widowControl w:val="0"/>
                          <w:numPr>
                            <w:ilvl w:val="0"/>
                            <w:numId w:val="9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Allows maximum flexibility of design</w:t>
                        </w:r>
                        <w:r w:rsidDel="00000000" w:rsidR="00000000" w:rsidRPr="00000000">
                          <w:rPr>
                            <w:rFonts w:ascii="Helvetica Neue" w:cs="Helvetica Neue" w:eastAsia="Helvetica Neue" w:hAnsi="Helvetica Neue"/>
                            <w:sz w:val="19"/>
                            <w:szCs w:val="19"/>
                            <w:rtl w:val="0"/>
                          </w:rPr>
                          <w:t xml:space="preserve">, but it is easy for users to get lost in a maze of screens</w:t>
                        </w:r>
                      </w:p>
                      <w:p w:rsidR="00000000" w:rsidDel="00000000" w:rsidP="00000000" w:rsidRDefault="00000000" w:rsidRPr="00000000" w14:paraId="0000041F">
                        <w:pPr>
                          <w:widowControl w:val="0"/>
                          <w:numPr>
                            <w:ilvl w:val="0"/>
                            <w:numId w:val="9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 most cases, a </w:t>
                        </w:r>
                        <w:r w:rsidDel="00000000" w:rsidR="00000000" w:rsidRPr="00000000">
                          <w:rPr>
                            <w:rFonts w:ascii="Helvetica Neue" w:cs="Helvetica Neue" w:eastAsia="Helvetica Neue" w:hAnsi="Helvetica Neue"/>
                            <w:sz w:val="19"/>
                            <w:szCs w:val="19"/>
                            <w:shd w:fill="ead1dc" w:val="clear"/>
                            <w:rtl w:val="0"/>
                          </w:rPr>
                          <w:t xml:space="preserve">map should be provided</w:t>
                        </w:r>
                        <w:r w:rsidDel="00000000" w:rsidR="00000000" w:rsidRPr="00000000">
                          <w:rPr>
                            <w:rFonts w:ascii="Helvetica Neue" w:cs="Helvetica Neue" w:eastAsia="Helvetica Neue" w:hAnsi="Helvetica Neue"/>
                            <w:sz w:val="19"/>
                            <w:szCs w:val="19"/>
                            <w:rtl w:val="0"/>
                          </w:rPr>
                          <w:t xml:space="preserve"> for users </w:t>
                        </w:r>
                        <w:r w:rsidDel="00000000" w:rsidR="00000000" w:rsidRPr="00000000">
                          <w:rPr>
                            <w:rFonts w:ascii="Helvetica Neue" w:cs="Helvetica Neue" w:eastAsia="Helvetica Neue" w:hAnsi="Helvetica Neue"/>
                            <w:b w:val="1"/>
                            <w:sz w:val="19"/>
                            <w:szCs w:val="19"/>
                            <w:rtl w:val="0"/>
                          </w:rPr>
                          <w:t xml:space="preserve">(sitemap)</w:t>
                        </w:r>
                        <w:r w:rsidDel="00000000" w:rsidR="00000000" w:rsidRPr="00000000">
                          <w:rPr>
                            <w:rtl w:val="0"/>
                          </w:rPr>
                        </w:r>
                      </w:p>
                      <w:p w:rsidR="00000000" w:rsidDel="00000000" w:rsidP="00000000" w:rsidRDefault="00000000" w:rsidRPr="00000000" w14:paraId="00000420">
                        <w:pPr>
                          <w:widowControl w:val="0"/>
                          <w:numPr>
                            <w:ilvl w:val="0"/>
                            <w:numId w:val="94"/>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shd w:fill="ead1dc" w:val="clear"/>
                            <w:rtl w:val="0"/>
                          </w:rPr>
                          <w:t xml:space="preserve">Difficult to visualise</w:t>
                        </w:r>
                      </w:p>
                      <w:p w:rsidR="00000000" w:rsidDel="00000000" w:rsidP="00000000" w:rsidRDefault="00000000" w:rsidRPr="00000000" w14:paraId="00000421">
                        <w:pPr>
                          <w:widowControl w:val="0"/>
                          <w:spacing w:line="24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42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Games use nonlinear structures. The experience is enhanced when knowledge of what comes next is unknown.</w:t>
                        </w:r>
                      </w:p>
                      <w:p w:rsidR="00000000" w:rsidDel="00000000" w:rsidP="00000000" w:rsidRDefault="00000000" w:rsidRPr="00000000" w14:paraId="0000042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mc:AlternateContent>
                            <mc:Choice Requires="wpg">
                              <w:drawing>
                                <wp:inline distB="114300" distT="114300" distL="114300" distR="114300">
                                  <wp:extent cx="2105854" cy="1549762"/>
                                  <wp:effectExtent b="0" l="0" r="0" t="0"/>
                                  <wp:docPr id="1" name=""/>
                                  <a:graphic>
                                    <a:graphicData uri="http://schemas.microsoft.com/office/word/2010/wordprocessingGroup">
                                      <wpg:wgp>
                                        <wpg:cNvGrpSpPr/>
                                        <wpg:grpSpPr>
                                          <a:xfrm>
                                            <a:off x="462650" y="361700"/>
                                            <a:ext cx="2105854" cy="1549762"/>
                                            <a:chOff x="462650" y="361700"/>
                                            <a:chExt cx="6684650" cy="4855100"/>
                                          </a:xfrm>
                                        </wpg:grpSpPr>
                                        <wps:wsp>
                                          <wps:cNvSpPr/>
                                          <wps:cNvPr id="2" name="Shape 2"/>
                                          <wps:spPr>
                                            <a:xfrm>
                                              <a:off x="476957" y="1771575"/>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551157" y="4167200"/>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674995" y="376000"/>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5522245" y="3649475"/>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4654257" y="4167050"/>
                                              <a:ext cx="867900" cy="5178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wps:cNvPr id="7" name="Shape 7"/>
                                          <wps:spPr>
                                            <a:xfrm>
                                              <a:off x="1871620" y="675375"/>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6029895" y="1903500"/>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580045" y="3731025"/>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448045" y="2203188"/>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419145" y="2339850"/>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5776095" y="441600"/>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2974720" y="893625"/>
                                              <a:ext cx="700200" cy="2994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a:off x="6327645" y="1476900"/>
                                              <a:ext cx="253800" cy="4266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a:off x="4226545" y="1411300"/>
                                              <a:ext cx="744300" cy="9285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rot="10800000">
                                              <a:off x="4777995" y="893550"/>
                                              <a:ext cx="998100" cy="657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flipH="1">
                                              <a:off x="6073845" y="2938800"/>
                                              <a:ext cx="507600" cy="7107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a:off x="3551145" y="2720838"/>
                                              <a:ext cx="867900" cy="1368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a:off x="2423170" y="1710675"/>
                                              <a:ext cx="576300" cy="4926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a:off x="1580057" y="2289225"/>
                                              <a:ext cx="867900" cy="4317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flipH="1" rot="10800000">
                                              <a:off x="2131595" y="3238425"/>
                                              <a:ext cx="867900" cy="4926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a:off x="2683145" y="4248675"/>
                                              <a:ext cx="867900" cy="4362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flipH="1" rot="10800000">
                                              <a:off x="1028507" y="1192875"/>
                                              <a:ext cx="843000" cy="5787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a:off x="1028507" y="2806875"/>
                                              <a:ext cx="551400" cy="14418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2105854" cy="1549762"/>
                                  <wp:effectExtent b="0" l="0" r="0" t="0"/>
                                  <wp:docPr id="1"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2105854" cy="1549762"/>
                                          </a:xfrm>
                                          <a:prstGeom prst="rect"/>
                                          <a:ln/>
                                        </pic:spPr>
                                      </pic:pic>
                                    </a:graphicData>
                                  </a:graphic>
                                </wp:inline>
                              </w:drawing>
                            </mc:Fallback>
                          </mc:AlternateContent>
                        </w:r>
                        <w:r w:rsidDel="00000000" w:rsidR="00000000" w:rsidRPr="00000000">
                          <w:rPr>
                            <w:rtl w:val="0"/>
                          </w:rPr>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42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Composite / combination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 blending of the above layouts.</w:t>
                        </w:r>
                      </w:p>
                      <w:p w:rsidR="00000000" w:rsidDel="00000000" w:rsidP="00000000" w:rsidRDefault="00000000" w:rsidRPr="00000000" w14:paraId="00000427">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Composite structures combine aspects of each of the other structures.</w:t>
                        </w:r>
                      </w:p>
                      <w:p w:rsidR="00000000" w:rsidDel="00000000" w:rsidP="00000000" w:rsidRDefault="00000000" w:rsidRPr="00000000" w14:paraId="00000428">
                        <w:pPr>
                          <w:widowControl w:val="0"/>
                          <w:numPr>
                            <w:ilvl w:val="0"/>
                            <w:numId w:val="12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Most hypertext websites use a composite structure</w:t>
                        </w:r>
                      </w:p>
                      <w:p w:rsidR="00000000" w:rsidDel="00000000" w:rsidP="00000000" w:rsidRDefault="00000000" w:rsidRPr="00000000" w14:paraId="0000042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mc:AlternateContent>
                            <mc:Choice Requires="wpg">
                              <w:drawing>
                                <wp:inline distB="114300" distT="114300" distL="114300" distR="114300">
                                  <wp:extent cx="2227988" cy="1660069"/>
                                  <wp:effectExtent b="0" l="0" r="0" t="0"/>
                                  <wp:docPr id="7" name=""/>
                                  <a:graphic>
                                    <a:graphicData uri="http://schemas.microsoft.com/office/word/2010/wordprocessingGroup">
                                      <wpg:wgp>
                                        <wpg:cNvGrpSpPr/>
                                        <wpg:grpSpPr>
                                          <a:xfrm>
                                            <a:off x="417625" y="366700"/>
                                            <a:ext cx="2227988" cy="1660069"/>
                                            <a:chOff x="417625" y="366700"/>
                                            <a:chExt cx="5694400" cy="4255900"/>
                                          </a:xfrm>
                                        </wpg:grpSpPr>
                                        <wps:wsp>
                                          <wps:cNvSpPr/>
                                          <wps:cNvPr id="2" name="Shape 2"/>
                                          <wps:spPr>
                                            <a:xfrm>
                                              <a:off x="431932" y="2009925"/>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994620" y="964575"/>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952820" y="381000"/>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4994620" y="3573000"/>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055920" y="898650"/>
                                              <a:ext cx="1938600" cy="5835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rot="10800000">
                                              <a:off x="3065582" y="1431225"/>
                                              <a:ext cx="959700" cy="5787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wps:cNvPr id="42" name="Shape 42"/>
                                          <wps:spPr>
                                            <a:xfrm>
                                              <a:off x="1952832" y="2009925"/>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3473732" y="2009925"/>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2504382" y="1416225"/>
                                              <a:ext cx="0" cy="5937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flipH="1" rot="10800000">
                                              <a:off x="983482" y="1410825"/>
                                              <a:ext cx="996000" cy="5991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wps:cNvPr id="45" name="Shape 45"/>
                                          <wps:spPr>
                                            <a:xfrm>
                                              <a:off x="1157695" y="3568700"/>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3076157" y="3573000"/>
                                              <a:ext cx="1103100" cy="1035300"/>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983482" y="3045225"/>
                                              <a:ext cx="725700" cy="523500"/>
                                            </a:xfrm>
                                            <a:prstGeom prst="straightConnector1">
                                              <a:avLst/>
                                            </a:prstGeom>
                                            <a:noFill/>
                                            <a:ln cap="flat" cmpd="sng" w="2857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260795" y="4086350"/>
                                              <a:ext cx="815400" cy="4200"/>
                                            </a:xfrm>
                                            <a:prstGeom prst="straightConnector1">
                                              <a:avLst/>
                                            </a:prstGeom>
                                            <a:noFill/>
                                            <a:ln cap="flat" cmpd="sng" w="2857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179257" y="4090650"/>
                                              <a:ext cx="815400" cy="0"/>
                                            </a:xfrm>
                                            <a:prstGeom prst="straightConnector1">
                                              <a:avLst/>
                                            </a:prstGeom>
                                            <a:noFill/>
                                            <a:ln cap="flat" cmpd="sng" w="2857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5546170" y="1999800"/>
                                              <a:ext cx="0" cy="1573200"/>
                                            </a:xfrm>
                                            <a:prstGeom prst="straightConnector1">
                                              <a:avLst/>
                                            </a:prstGeom>
                                            <a:noFill/>
                                            <a:ln cap="flat" cmpd="sng" w="2857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4576832" y="2009775"/>
                                              <a:ext cx="590100" cy="517800"/>
                                            </a:xfrm>
                                            <a:prstGeom prst="straightConnector1">
                                              <a:avLst/>
                                            </a:prstGeom>
                                            <a:no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2227988" cy="1660069"/>
                                  <wp:effectExtent b="0" l="0" r="0" t="0"/>
                                  <wp:docPr id="7" name="image28.png"/>
                                  <a:graphic>
                                    <a:graphicData uri="http://schemas.openxmlformats.org/drawingml/2006/picture">
                                      <pic:pic>
                                        <pic:nvPicPr>
                                          <pic:cNvPr id="0" name="image28.png"/>
                                          <pic:cNvPicPr preferRelativeResize="0"/>
                                        </pic:nvPicPr>
                                        <pic:blipFill>
                                          <a:blip r:embed="rId35"/>
                                          <a:srcRect/>
                                          <a:stretch>
                                            <a:fillRect/>
                                          </a:stretch>
                                        </pic:blipFill>
                                        <pic:spPr>
                                          <a:xfrm>
                                            <a:off x="0" y="0"/>
                                            <a:ext cx="2227988" cy="1660069"/>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42B">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240" w:lineRule="auto"/>
              <w:rPr>
                <w:rFonts w:ascii="Helvetica Neue" w:cs="Helvetica Neue" w:eastAsia="Helvetica Neue" w:hAnsi="Helvetica Neue"/>
                <w:b w:val="1"/>
                <w:color w:val="a64d79"/>
              </w:rPr>
            </w:pPr>
            <w:r w:rsidDel="00000000" w:rsidR="00000000" w:rsidRPr="00000000">
              <w:rPr>
                <w:rFonts w:ascii="Helvetica Neue" w:cs="Helvetica Neue" w:eastAsia="Helvetica Neue" w:hAnsi="Helvetica Neue"/>
                <w:b w:val="1"/>
                <w:color w:val="a64d79"/>
                <w:rtl w:val="0"/>
              </w:rPr>
              <w:t xml:space="preserve">Implementing</w:t>
            </w:r>
          </w:p>
        </w:tc>
        <w:tc>
          <w:tcPr>
            <w:tcMar>
              <w:top w:w="100.0" w:type="dxa"/>
              <w:left w:w="100.0" w:type="dxa"/>
              <w:bottom w:w="100.0" w:type="dxa"/>
              <w:right w:w="100.0" w:type="dxa"/>
            </w:tcMar>
            <w:vAlign w:val="top"/>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Acquiring information technology and making it operational</w:t>
            </w:r>
            <w:r w:rsidDel="00000000" w:rsidR="00000000" w:rsidRPr="00000000">
              <w:rPr>
                <w:rtl w:val="0"/>
              </w:rPr>
            </w:r>
          </w:p>
          <w:p w:rsidR="00000000" w:rsidDel="00000000" w:rsidP="00000000" w:rsidRDefault="00000000" w:rsidRPr="00000000" w14:paraId="00000430">
            <w:pPr>
              <w:widowControl w:val="0"/>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31">
            <w:pPr>
              <w:widowControl w:val="0"/>
              <w:numPr>
                <w:ilvl w:val="0"/>
                <w:numId w:val="87"/>
              </w:numP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Hardware</w:t>
            </w:r>
          </w:p>
          <w:p w:rsidR="00000000" w:rsidDel="00000000" w:rsidP="00000000" w:rsidRDefault="00000000" w:rsidRPr="00000000" w14:paraId="00000432">
            <w:pPr>
              <w:widowControl w:val="0"/>
              <w:numPr>
                <w:ilvl w:val="0"/>
                <w:numId w:val="87"/>
              </w:numP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Software, customised or developed</w:t>
            </w:r>
          </w:p>
        </w:tc>
        <w:tc>
          <w:tcP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b w:val="1"/>
                <w:color w:val="a64d79"/>
                <w:sz w:val="21"/>
                <w:szCs w:val="21"/>
                <w:rtl w:val="0"/>
              </w:rPr>
              <w:t xml:space="preserve">INFORMATION TECHNOLOGY AND MAKING IT OPERATIONAL</w:t>
            </w: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Hardware</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Acquiring the necessary hardware for the information system to be functional and setting it up to be operational.</w:t>
            </w:r>
          </w:p>
          <w:p w:rsidR="00000000" w:rsidDel="00000000" w:rsidP="00000000" w:rsidRDefault="00000000" w:rsidRPr="00000000" w14:paraId="00000436">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Includes the configuring and installing of physical hardware</w:t>
            </w:r>
          </w:p>
          <w:p w:rsidR="00000000" w:rsidDel="00000000" w:rsidP="00000000" w:rsidRDefault="00000000" w:rsidRPr="00000000" w14:paraId="00000437">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Setting up hardware to work with existing systems or for the needs of the business</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Software</w:t>
            </w: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Determining whether software should be customised or developed.</w:t>
            </w:r>
            <w:r w:rsidDel="00000000" w:rsidR="00000000" w:rsidRPr="00000000">
              <w:rPr>
                <w:rtl w:val="0"/>
              </w:rPr>
            </w:r>
          </w:p>
          <w:tbl>
            <w:tblPr>
              <w:tblStyle w:val="Table41"/>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8175"/>
              <w:tblGridChange w:id="0">
                <w:tblGrid>
                  <w:gridCol w:w="1365"/>
                  <w:gridCol w:w="8175"/>
                </w:tblGrid>
              </w:tblGridChange>
            </w:tblGrid>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Customised</w:t>
                  </w:r>
                </w:p>
              </w:tc>
              <w:tc>
                <w:tcPr>
                  <w:shd w:fill="ead1dc" w:val="clear"/>
                  <w:tcMar>
                    <w:top w:w="100.0" w:type="dxa"/>
                    <w:left w:w="100.0" w:type="dxa"/>
                    <w:bottom w:w="100.0" w:type="dxa"/>
                    <w:right w:w="100.0" w:type="dxa"/>
                  </w:tcMar>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Using software that already exists and </w:t>
                  </w:r>
                  <w:r w:rsidDel="00000000" w:rsidR="00000000" w:rsidRPr="00000000">
                    <w:rPr>
                      <w:rFonts w:ascii="Helvetica Neue" w:cs="Helvetica Neue" w:eastAsia="Helvetica Neue" w:hAnsi="Helvetica Neue"/>
                      <w:b w:val="1"/>
                      <w:sz w:val="19"/>
                      <w:szCs w:val="19"/>
                      <w:rtl w:val="0"/>
                    </w:rPr>
                    <w:t xml:space="preserve">customising it to the needs of the business</w:t>
                  </w:r>
                  <w:r w:rsidDel="00000000" w:rsidR="00000000" w:rsidRPr="00000000">
                    <w:rPr>
                      <w:rFonts w:ascii="Helvetica Neue" w:cs="Helvetica Neue" w:eastAsia="Helvetica Neue" w:hAnsi="Helvetica Neue"/>
                      <w:sz w:val="19"/>
                      <w:szCs w:val="19"/>
                      <w:rtl w:val="0"/>
                    </w:rPr>
                    <w:t xml:space="preserve">.</w:t>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Developed</w:t>
                  </w:r>
                </w:p>
              </w:tc>
              <w:tc>
                <w:tcPr>
                  <w:shd w:fill="ead1dc" w:val="clear"/>
                  <w:tcMar>
                    <w:top w:w="100.0" w:type="dxa"/>
                    <w:left w:w="100.0" w:type="dxa"/>
                    <w:bottom w:w="100.0" w:type="dxa"/>
                    <w:right w:w="100.0" w:type="dxa"/>
                  </w:tcMar>
                  <w:vAlign w:val="top"/>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Developing entirely new software </w:t>
                  </w:r>
                  <w:r w:rsidDel="00000000" w:rsidR="00000000" w:rsidRPr="00000000">
                    <w:rPr>
                      <w:rFonts w:ascii="Helvetica Neue" w:cs="Helvetica Neue" w:eastAsia="Helvetica Neue" w:hAnsi="Helvetica Neue"/>
                      <w:b w:val="1"/>
                      <w:sz w:val="19"/>
                      <w:szCs w:val="19"/>
                      <w:rtl w:val="0"/>
                    </w:rPr>
                    <w:t xml:space="preserve">specific to the needs and requirements of the business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An implementation plan that details:</w:t>
            </w:r>
            <w:r w:rsidDel="00000000" w:rsidR="00000000" w:rsidRPr="00000000">
              <w:rPr>
                <w:rtl w:val="0"/>
              </w:rPr>
            </w:r>
          </w:p>
          <w:p w:rsidR="00000000" w:rsidDel="00000000" w:rsidP="00000000" w:rsidRDefault="00000000" w:rsidRPr="00000000" w14:paraId="00000441">
            <w:pPr>
              <w:widowControl w:val="0"/>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42">
            <w:pPr>
              <w:widowControl w:val="0"/>
              <w:numPr>
                <w:ilvl w:val="0"/>
                <w:numId w:val="14"/>
              </w:numP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Participant training</w:t>
            </w:r>
          </w:p>
          <w:p w:rsidR="00000000" w:rsidDel="00000000" w:rsidP="00000000" w:rsidRDefault="00000000" w:rsidRPr="00000000" w14:paraId="00000443">
            <w:pPr>
              <w:widowControl w:val="0"/>
              <w:numPr>
                <w:ilvl w:val="0"/>
                <w:numId w:val="14"/>
              </w:numP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The method for conversion</w:t>
            </w:r>
          </w:p>
          <w:p w:rsidR="00000000" w:rsidDel="00000000" w:rsidP="00000000" w:rsidRDefault="00000000" w:rsidRPr="00000000" w14:paraId="00000444">
            <w:pPr>
              <w:widowControl w:val="0"/>
              <w:numPr>
                <w:ilvl w:val="1"/>
                <w:numId w:val="14"/>
              </w:numPr>
              <w:spacing w:line="240"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Parallel conversion</w:t>
            </w:r>
          </w:p>
          <w:p w:rsidR="00000000" w:rsidDel="00000000" w:rsidP="00000000" w:rsidRDefault="00000000" w:rsidRPr="00000000" w14:paraId="00000445">
            <w:pPr>
              <w:widowControl w:val="0"/>
              <w:numPr>
                <w:ilvl w:val="1"/>
                <w:numId w:val="14"/>
              </w:numPr>
              <w:spacing w:line="240"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Direct conversion</w:t>
            </w:r>
          </w:p>
          <w:p w:rsidR="00000000" w:rsidDel="00000000" w:rsidP="00000000" w:rsidRDefault="00000000" w:rsidRPr="00000000" w14:paraId="00000446">
            <w:pPr>
              <w:widowControl w:val="0"/>
              <w:numPr>
                <w:ilvl w:val="1"/>
                <w:numId w:val="14"/>
              </w:numPr>
              <w:spacing w:line="240"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Phased conversion</w:t>
            </w:r>
          </w:p>
          <w:p w:rsidR="00000000" w:rsidDel="00000000" w:rsidP="00000000" w:rsidRDefault="00000000" w:rsidRPr="00000000" w14:paraId="00000447">
            <w:pPr>
              <w:widowControl w:val="0"/>
              <w:numPr>
                <w:ilvl w:val="1"/>
                <w:numId w:val="14"/>
              </w:numPr>
              <w:spacing w:line="240" w:lineRule="auto"/>
              <w:ind w:left="144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Pilot conversion</w:t>
            </w:r>
          </w:p>
          <w:p w:rsidR="00000000" w:rsidDel="00000000" w:rsidP="00000000" w:rsidRDefault="00000000" w:rsidRPr="00000000" w14:paraId="00000448">
            <w:pPr>
              <w:widowControl w:val="0"/>
              <w:numPr>
                <w:ilvl w:val="0"/>
                <w:numId w:val="14"/>
              </w:numP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How the system will be tested</w:t>
            </w:r>
          </w:p>
          <w:p w:rsidR="00000000" w:rsidDel="00000000" w:rsidP="00000000" w:rsidRDefault="00000000" w:rsidRPr="00000000" w14:paraId="00000449">
            <w:pPr>
              <w:widowControl w:val="0"/>
              <w:numPr>
                <w:ilvl w:val="0"/>
                <w:numId w:val="14"/>
              </w:numP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Conversion of data for the new system</w:t>
            </w:r>
          </w:p>
        </w:tc>
        <w:tc>
          <w:tcPr>
            <w:tcMar>
              <w:top w:w="100.0" w:type="dxa"/>
              <w:left w:w="100.0" w:type="dxa"/>
              <w:bottom w:w="100.0" w:type="dxa"/>
              <w:right w:w="100.0" w:type="dxa"/>
            </w:tcMar>
            <w:vAlign w:val="top"/>
          </w:tcPr>
          <w:p w:rsidR="00000000" w:rsidDel="00000000" w:rsidP="00000000" w:rsidRDefault="00000000" w:rsidRPr="00000000" w14:paraId="0000044A">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b w:val="1"/>
                <w:color w:val="a64d79"/>
                <w:sz w:val="21"/>
                <w:szCs w:val="21"/>
                <w:rtl w:val="0"/>
              </w:rPr>
              <w:t xml:space="preserve">IMPLEMENTATION PLAN</w:t>
            </w:r>
            <w:r w:rsidDel="00000000" w:rsidR="00000000" w:rsidRPr="00000000">
              <w:rPr>
                <w:rtl w:val="0"/>
              </w:rPr>
            </w:r>
          </w:p>
          <w:p w:rsidR="00000000" w:rsidDel="00000000" w:rsidP="00000000" w:rsidRDefault="00000000" w:rsidRPr="00000000" w14:paraId="0000044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Used to deliver the new system to participants.</w:t>
            </w:r>
            <w:r w:rsidDel="00000000" w:rsidR="00000000" w:rsidRPr="00000000">
              <w:rPr>
                <w:rtl w:val="0"/>
              </w:rPr>
            </w:r>
          </w:p>
          <w:p w:rsidR="00000000" w:rsidDel="00000000" w:rsidP="00000000" w:rsidRDefault="00000000" w:rsidRPr="00000000" w14:paraId="0000044C">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9390"/>
              <w:tblGridChange w:id="0">
                <w:tblGrid>
                  <w:gridCol w:w="1320"/>
                  <w:gridCol w:w="9390"/>
                </w:tblGrid>
              </w:tblGridChange>
            </w:tblGrid>
            <w:tr>
              <w:trPr>
                <w:cantSplit w:val="0"/>
                <w:trHeight w:val="1182.2412109374998" w:hRule="atLeast"/>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Participant 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Training ensures participants can use the new system and understand its benefits.</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50">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Vendor training</w:t>
                  </w:r>
                  <w:r w:rsidDel="00000000" w:rsidR="00000000" w:rsidRPr="00000000">
                    <w:rPr>
                      <w:rFonts w:ascii="Arial Unicode MS" w:cs="Arial Unicode MS" w:eastAsia="Arial Unicode MS" w:hAnsi="Arial Unicode MS"/>
                      <w:sz w:val="19"/>
                      <w:szCs w:val="19"/>
                      <w:rtl w:val="0"/>
                    </w:rPr>
                    <w:t xml:space="preserve"> → training </w:t>
                  </w:r>
                  <w:r w:rsidDel="00000000" w:rsidR="00000000" w:rsidRPr="00000000">
                    <w:rPr>
                      <w:rFonts w:ascii="Helvetica Neue" w:cs="Helvetica Neue" w:eastAsia="Helvetica Neue" w:hAnsi="Helvetica Neue"/>
                      <w:sz w:val="19"/>
                      <w:szCs w:val="19"/>
                      <w:shd w:fill="ead1dc" w:val="clear"/>
                      <w:rtl w:val="0"/>
                    </w:rPr>
                    <w:t xml:space="preserve">carried out by the vendor of software/hardware</w:t>
                  </w:r>
                </w:p>
                <w:p w:rsidR="00000000" w:rsidDel="00000000" w:rsidP="00000000" w:rsidRDefault="00000000" w:rsidRPr="00000000" w14:paraId="00000451">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Training specialists </w:t>
                  </w:r>
                  <w:r w:rsidDel="00000000" w:rsidR="00000000" w:rsidRPr="00000000">
                    <w:rPr>
                      <w:rFonts w:ascii="Arial Unicode MS" w:cs="Arial Unicode MS" w:eastAsia="Arial Unicode MS" w:hAnsi="Arial Unicode MS"/>
                      <w:sz w:val="19"/>
                      <w:szCs w:val="19"/>
                      <w:rtl w:val="0"/>
                    </w:rPr>
                    <w:t xml:space="preserve">→ instruct participants in </w:t>
                  </w:r>
                  <w:r w:rsidDel="00000000" w:rsidR="00000000" w:rsidRPr="00000000">
                    <w:rPr>
                      <w:rFonts w:ascii="Helvetica Neue" w:cs="Helvetica Neue" w:eastAsia="Helvetica Neue" w:hAnsi="Helvetica Neue"/>
                      <w:sz w:val="19"/>
                      <w:szCs w:val="19"/>
                      <w:shd w:fill="ead1dc" w:val="clear"/>
                      <w:rtl w:val="0"/>
                    </w:rPr>
                    <w:t xml:space="preserve">how to operate their system</w:t>
                  </w:r>
                </w:p>
                <w:p w:rsidR="00000000" w:rsidDel="00000000" w:rsidP="00000000" w:rsidRDefault="00000000" w:rsidRPr="00000000" w14:paraId="00000452">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Technical support staff</w:t>
                  </w:r>
                  <w:r w:rsidDel="00000000" w:rsidR="00000000" w:rsidRPr="00000000">
                    <w:rPr>
                      <w:rFonts w:ascii="Arial Unicode MS" w:cs="Arial Unicode MS" w:eastAsia="Arial Unicode MS" w:hAnsi="Arial Unicode MS"/>
                      <w:sz w:val="19"/>
                      <w:szCs w:val="19"/>
                      <w:rtl w:val="0"/>
                    </w:rPr>
                    <w:t xml:space="preserve"> → </w:t>
                  </w:r>
                  <w:r w:rsidDel="00000000" w:rsidR="00000000" w:rsidRPr="00000000">
                    <w:rPr>
                      <w:rFonts w:ascii="Helvetica Neue" w:cs="Helvetica Neue" w:eastAsia="Helvetica Neue" w:hAnsi="Helvetica Neue"/>
                      <w:sz w:val="19"/>
                      <w:szCs w:val="19"/>
                      <w:shd w:fill="ead1dc" w:val="clear"/>
                      <w:rtl w:val="0"/>
                    </w:rPr>
                    <w:t xml:space="preserve">people who assist participants of a system</w:t>
                  </w:r>
                  <w:r w:rsidDel="00000000" w:rsidR="00000000" w:rsidRPr="00000000">
                    <w:rPr>
                      <w:rFonts w:ascii="Helvetica Neue" w:cs="Helvetica Neue" w:eastAsia="Helvetica Neue" w:hAnsi="Helvetica Neue"/>
                      <w:sz w:val="19"/>
                      <w:szCs w:val="19"/>
                      <w:rtl w:val="0"/>
                    </w:rPr>
                    <w:t xml:space="preserve"> on an as-needed basis</w:t>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Conversion methods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Four methods of conversion:</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bl>
                  <w:tblPr>
                    <w:tblStyle w:val="Table43"/>
                    <w:tblW w:w="91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7875"/>
                    <w:tblGridChange w:id="0">
                      <w:tblGrid>
                        <w:gridCol w:w="1290"/>
                        <w:gridCol w:w="7875"/>
                      </w:tblGrid>
                    </w:tblGridChange>
                  </w:tblGrid>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45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Direct conversion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The immediate change to the new system on a chosen date.</w:t>
                        </w:r>
                      </w:p>
                      <w:p w:rsidR="00000000" w:rsidDel="00000000" w:rsidP="00000000" w:rsidRDefault="00000000" w:rsidRPr="00000000" w14:paraId="0000045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2437359" cy="489861"/>
                              <wp:effectExtent b="0" l="0" r="0" t="0"/>
                              <wp:docPr id="19"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2437359" cy="489861"/>
                                      </a:xfrm>
                                      <a:prstGeom prst="rect"/>
                                      <a:ln/>
                                    </pic:spPr>
                                  </pic:pic>
                                </a:graphicData>
                              </a:graphic>
                            </wp:inline>
                          </w:drawing>
                        </w:r>
                        <w:r w:rsidDel="00000000" w:rsidR="00000000" w:rsidRPr="00000000">
                          <w:rPr>
                            <w:rtl w:val="0"/>
                          </w:rPr>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Parallel conversion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Old and new systems working together at the same time.</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1704113" cy="955685"/>
                              <wp:effectExtent b="0" l="0" r="0" t="0"/>
                              <wp:docPr id="33"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1704113" cy="955685"/>
                                      </a:xfrm>
                                      <a:prstGeom prst="rect"/>
                                      <a:ln/>
                                    </pic:spPr>
                                  </pic:pic>
                                </a:graphicData>
                              </a:graphic>
                            </wp:inline>
                          </w:drawing>
                        </w:r>
                        <w:r w:rsidDel="00000000" w:rsidR="00000000" w:rsidRPr="00000000">
                          <w:rPr>
                            <w:rtl w:val="0"/>
                          </w:rPr>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Phased conversion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Gradual implementation of the new system.</w:t>
                        </w:r>
                      </w:p>
                      <w:p w:rsidR="00000000" w:rsidDel="00000000" w:rsidP="00000000" w:rsidRDefault="00000000" w:rsidRPr="00000000" w14:paraId="0000045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2437182" cy="830858"/>
                              <wp:effectExtent b="0" l="0" r="0" t="0"/>
                              <wp:docPr id="13"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2437182" cy="830858"/>
                                      </a:xfrm>
                                      <a:prstGeom prst="rect"/>
                                      <a:ln/>
                                    </pic:spPr>
                                  </pic:pic>
                                </a:graphicData>
                              </a:graphic>
                            </wp:inline>
                          </w:drawing>
                        </w:r>
                        <w:r w:rsidDel="00000000" w:rsidR="00000000" w:rsidRPr="00000000">
                          <w:rPr>
                            <w:rtl w:val="0"/>
                          </w:rPr>
                        </w:r>
                      </w:p>
                    </w:tc>
                  </w:tr>
                  <w:tr>
                    <w:trPr>
                      <w:cantSplit w:val="0"/>
                      <w:tblHeader w:val="0"/>
                    </w:trPr>
                    <w:tc>
                      <w:tcPr>
                        <w:shd w:fill="a64d79" w:val="clear"/>
                        <w:tcMar>
                          <w:top w:w="100.0" w:type="dxa"/>
                          <w:left w:w="100.0" w:type="dxa"/>
                          <w:bottom w:w="100.0" w:type="dxa"/>
                          <w:right w:w="10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Pilot conversion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Trialling the new system in a small portion of the organisation.</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2460634" cy="634643"/>
                              <wp:effectExtent b="0" l="0" r="0" t="0"/>
                              <wp:docPr id="32"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2460634" cy="63464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rHeight w:val="538.896484375" w:hRule="atLeast"/>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Testing the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Tests must examine the system</w:t>
                  </w:r>
                  <w:r w:rsidDel="00000000" w:rsidR="00000000" w:rsidRPr="00000000">
                    <w:rPr>
                      <w:rtl w:val="0"/>
                    </w:rPr>
                  </w:r>
                </w:p>
                <w:p w:rsidR="00000000" w:rsidDel="00000000" w:rsidP="00000000" w:rsidRDefault="00000000" w:rsidRPr="00000000" w14:paraId="00000465">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Hardware tested using </w:t>
                  </w:r>
                  <w:r w:rsidDel="00000000" w:rsidR="00000000" w:rsidRPr="00000000">
                    <w:rPr>
                      <w:rFonts w:ascii="Helvetica Neue" w:cs="Helvetica Neue" w:eastAsia="Helvetica Neue" w:hAnsi="Helvetica Neue"/>
                      <w:sz w:val="19"/>
                      <w:szCs w:val="19"/>
                      <w:shd w:fill="ead1dc" w:val="clear"/>
                      <w:rtl w:val="0"/>
                    </w:rPr>
                    <w:t xml:space="preserve">diagnostic software</w:t>
                  </w:r>
                  <w:r w:rsidDel="00000000" w:rsidR="00000000" w:rsidRPr="00000000">
                    <w:rPr>
                      <w:rFonts w:ascii="Helvetica Neue" w:cs="Helvetica Neue" w:eastAsia="Helvetica Neue" w:hAnsi="Helvetica Neue"/>
                      <w:sz w:val="19"/>
                      <w:szCs w:val="19"/>
                      <w:rtl w:val="0"/>
                    </w:rPr>
                    <w:t xml:space="preserve"> and through </w:t>
                  </w:r>
                  <w:r w:rsidDel="00000000" w:rsidR="00000000" w:rsidRPr="00000000">
                    <w:rPr>
                      <w:rFonts w:ascii="Helvetica Neue" w:cs="Helvetica Neue" w:eastAsia="Helvetica Neue" w:hAnsi="Helvetica Neue"/>
                      <w:sz w:val="19"/>
                      <w:szCs w:val="19"/>
                      <w:shd w:fill="ead1dc" w:val="clear"/>
                      <w:rtl w:val="0"/>
                    </w:rPr>
                    <w:t xml:space="preserve">general operation</w:t>
                  </w:r>
                </w:p>
                <w:p w:rsidR="00000000" w:rsidDel="00000000" w:rsidP="00000000" w:rsidRDefault="00000000" w:rsidRPr="00000000" w14:paraId="00000466">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Software tested using data that has been </w:t>
                  </w:r>
                  <w:r w:rsidDel="00000000" w:rsidR="00000000" w:rsidRPr="00000000">
                    <w:rPr>
                      <w:rFonts w:ascii="Helvetica Neue" w:cs="Helvetica Neue" w:eastAsia="Helvetica Neue" w:hAnsi="Helvetica Neue"/>
                      <w:sz w:val="19"/>
                      <w:szCs w:val="19"/>
                      <w:shd w:fill="ead1dc" w:val="clear"/>
                      <w:rtl w:val="0"/>
                    </w:rPr>
                    <w:t xml:space="preserve">structured to test all decisions made</w:t>
                  </w:r>
                  <w:r w:rsidDel="00000000" w:rsidR="00000000" w:rsidRPr="00000000">
                    <w:rPr>
                      <w:rFonts w:ascii="Helvetica Neue" w:cs="Helvetica Neue" w:eastAsia="Helvetica Neue" w:hAnsi="Helvetica Neue"/>
                      <w:sz w:val="19"/>
                      <w:szCs w:val="19"/>
                      <w:rtl w:val="0"/>
                    </w:rPr>
                    <w:t xml:space="preserve"> within the system</w:t>
                  </w:r>
                </w:p>
                <w:p w:rsidR="00000000" w:rsidDel="00000000" w:rsidP="00000000" w:rsidRDefault="00000000" w:rsidRPr="00000000" w14:paraId="00000467">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Information processes are </w:t>
                  </w:r>
                  <w:r w:rsidDel="00000000" w:rsidR="00000000" w:rsidRPr="00000000">
                    <w:rPr>
                      <w:rFonts w:ascii="Helvetica Neue" w:cs="Helvetica Neue" w:eastAsia="Helvetica Neue" w:hAnsi="Helvetica Neue"/>
                      <w:sz w:val="19"/>
                      <w:szCs w:val="19"/>
                      <w:shd w:fill="ead1dc" w:val="clear"/>
                      <w:rtl w:val="0"/>
                    </w:rPr>
                    <w:t xml:space="preserve">continually tested during the implementation of the system</w:t>
                  </w:r>
                  <w:r w:rsidDel="00000000" w:rsidR="00000000" w:rsidRPr="00000000">
                    <w:rPr>
                      <w:rFonts w:ascii="Helvetica Neue" w:cs="Helvetica Neue" w:eastAsia="Helvetica Neue" w:hAnsi="Helvetica Neue"/>
                      <w:sz w:val="19"/>
                      <w:szCs w:val="19"/>
                      <w:rtl w:val="0"/>
                    </w:rPr>
                    <w:t xml:space="preserve"> over a period of time</w:t>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Conversion of data for new system</w:t>
                  </w:r>
                </w:p>
              </w:tc>
              <w:tc>
                <w:tcPr>
                  <w:tcMar>
                    <w:top w:w="100.0" w:type="dxa"/>
                    <w:left w:w="100.0" w:type="dxa"/>
                    <w:bottom w:w="100.0" w:type="dxa"/>
                    <w:right w:w="100.0" w:type="dxa"/>
                  </w:tcMar>
                  <w:vAlign w:val="top"/>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Ensuring data is in the correct format to be suitable for the new system.</w:t>
                  </w:r>
                  <w:r w:rsidDel="00000000" w:rsidR="00000000" w:rsidRPr="00000000">
                    <w:rPr>
                      <w:rtl w:val="0"/>
                    </w:rPr>
                  </w:r>
                </w:p>
                <w:p w:rsidR="00000000" w:rsidDel="00000000" w:rsidP="00000000" w:rsidRDefault="00000000" w:rsidRPr="00000000" w14:paraId="0000046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Data may need to be converted to a </w:t>
                  </w:r>
                  <w:r w:rsidDel="00000000" w:rsidR="00000000" w:rsidRPr="00000000">
                    <w:rPr>
                      <w:rFonts w:ascii="Helvetica Neue" w:cs="Helvetica Neue" w:eastAsia="Helvetica Neue" w:hAnsi="Helvetica Neue"/>
                      <w:sz w:val="19"/>
                      <w:szCs w:val="19"/>
                      <w:shd w:fill="ead1dc" w:val="clear"/>
                      <w:rtl w:val="0"/>
                    </w:rPr>
                    <w:t xml:space="preserve">new format</w:t>
                  </w:r>
                </w:p>
                <w:p w:rsidR="00000000" w:rsidDel="00000000" w:rsidP="00000000" w:rsidRDefault="00000000" w:rsidRPr="00000000" w14:paraId="0000046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ead1dc" w:val="clear"/>
                      <w:rtl w:val="0"/>
                    </w:rPr>
                    <w:t xml:space="preserve">What data should be accessible</w:t>
                  </w:r>
                  <w:r w:rsidDel="00000000" w:rsidR="00000000" w:rsidRPr="00000000">
                    <w:rPr>
                      <w:rFonts w:ascii="Helvetica Neue" w:cs="Helvetica Neue" w:eastAsia="Helvetica Neue" w:hAnsi="Helvetica Neue"/>
                      <w:sz w:val="19"/>
                      <w:szCs w:val="19"/>
                      <w:rtl w:val="0"/>
                    </w:rPr>
                    <w:t xml:space="preserve"> when the system is initially converted?</w:t>
                  </w:r>
                </w:p>
                <w:p w:rsidR="00000000" w:rsidDel="00000000" w:rsidP="00000000" w:rsidRDefault="00000000" w:rsidRPr="00000000" w14:paraId="0000046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Should data be </w:t>
                  </w:r>
                  <w:r w:rsidDel="00000000" w:rsidR="00000000" w:rsidRPr="00000000">
                    <w:rPr>
                      <w:rFonts w:ascii="Helvetica Neue" w:cs="Helvetica Neue" w:eastAsia="Helvetica Neue" w:hAnsi="Helvetica Neue"/>
                      <w:sz w:val="19"/>
                      <w:szCs w:val="19"/>
                      <w:shd w:fill="ead1dc" w:val="clear"/>
                      <w:rtl w:val="0"/>
                    </w:rPr>
                    <w:t xml:space="preserve">normalised</w:t>
                  </w:r>
                  <w:r w:rsidDel="00000000" w:rsidR="00000000" w:rsidRPr="00000000">
                    <w:rPr>
                      <w:rFonts w:ascii="Helvetica Neue" w:cs="Helvetica Neue" w:eastAsia="Helvetica Neue" w:hAnsi="Helvetica Neue"/>
                      <w:sz w:val="19"/>
                      <w:szCs w:val="19"/>
                      <w:rtl w:val="0"/>
                    </w:rPr>
                    <w:t xml:space="preserve">, and for what benefit?</w:t>
                  </w:r>
                </w:p>
              </w:tc>
            </w:tr>
          </w:tbl>
          <w:p w:rsidR="00000000" w:rsidDel="00000000" w:rsidP="00000000" w:rsidRDefault="00000000" w:rsidRPr="00000000" w14:paraId="0000046D">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The need for an operational manual detailing procedures participants follow when using the new system</w:t>
            </w:r>
          </w:p>
        </w:tc>
        <w:tc>
          <w:tcP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b w:val="1"/>
                <w:color w:val="a64d79"/>
                <w:sz w:val="21"/>
                <w:szCs w:val="21"/>
                <w:rtl w:val="0"/>
              </w:rPr>
              <w:t xml:space="preserve">OPERATIONAL MANUAL</w:t>
            </w: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Details procedures participants follow when using a new system.</w:t>
            </w:r>
          </w:p>
          <w:p w:rsidR="00000000" w:rsidDel="00000000" w:rsidP="00000000" w:rsidRDefault="00000000" w:rsidRPr="00000000" w14:paraId="00000471">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Created and customised for </w:t>
            </w:r>
            <w:r w:rsidDel="00000000" w:rsidR="00000000" w:rsidRPr="00000000">
              <w:rPr>
                <w:rFonts w:ascii="Helvetica Neue" w:cs="Helvetica Neue" w:eastAsia="Helvetica Neue" w:hAnsi="Helvetica Neue"/>
                <w:sz w:val="19"/>
                <w:szCs w:val="19"/>
                <w:shd w:fill="ead1dc" w:val="clear"/>
                <w:rtl w:val="0"/>
              </w:rPr>
              <w:t xml:space="preserve">employee roles and specific software functions</w:t>
            </w:r>
          </w:p>
          <w:p w:rsidR="00000000" w:rsidDel="00000000" w:rsidP="00000000" w:rsidRDefault="00000000" w:rsidRPr="00000000" w14:paraId="00000472">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Acts as a </w:t>
            </w:r>
            <w:r w:rsidDel="00000000" w:rsidR="00000000" w:rsidRPr="00000000">
              <w:rPr>
                <w:rFonts w:ascii="Helvetica Neue" w:cs="Helvetica Neue" w:eastAsia="Helvetica Neue" w:hAnsi="Helvetica Neue"/>
                <w:sz w:val="19"/>
                <w:szCs w:val="19"/>
                <w:shd w:fill="ead1dc" w:val="clear"/>
                <w:rtl w:val="0"/>
              </w:rPr>
              <w:t xml:space="preserve">point of reference and guidance</w:t>
            </w:r>
          </w:p>
          <w:p w:rsidR="00000000" w:rsidDel="00000000" w:rsidP="00000000" w:rsidRDefault="00000000" w:rsidRPr="00000000" w14:paraId="00000473">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Can be used as </w:t>
            </w:r>
            <w:r w:rsidDel="00000000" w:rsidR="00000000" w:rsidRPr="00000000">
              <w:rPr>
                <w:rFonts w:ascii="Helvetica Neue" w:cs="Helvetica Neue" w:eastAsia="Helvetica Neue" w:hAnsi="Helvetica Neue"/>
                <w:sz w:val="19"/>
                <w:szCs w:val="19"/>
                <w:shd w:fill="ead1dc" w:val="clear"/>
                <w:rtl w:val="0"/>
              </w:rPr>
              <w:t xml:space="preserve">training material</w:t>
            </w:r>
            <w:r w:rsidDel="00000000" w:rsidR="00000000" w:rsidRPr="00000000">
              <w:rPr>
                <w:rFonts w:ascii="Helvetica Neue" w:cs="Helvetica Neue" w:eastAsia="Helvetica Neue" w:hAnsi="Helvetica Neue"/>
                <w:sz w:val="19"/>
                <w:szCs w:val="19"/>
                <w:rtl w:val="0"/>
              </w:rPr>
              <w:t xml:space="preserve">, assisting in inductions and familiarisation</w:t>
            </w:r>
          </w:p>
          <w:p w:rsidR="00000000" w:rsidDel="00000000" w:rsidP="00000000" w:rsidRDefault="00000000" w:rsidRPr="00000000" w14:paraId="00000474">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Assists in </w:t>
            </w:r>
            <w:r w:rsidDel="00000000" w:rsidR="00000000" w:rsidRPr="00000000">
              <w:rPr>
                <w:rFonts w:ascii="Helvetica Neue" w:cs="Helvetica Neue" w:eastAsia="Helvetica Neue" w:hAnsi="Helvetica Neue"/>
                <w:sz w:val="19"/>
                <w:szCs w:val="19"/>
                <w:shd w:fill="ead1dc" w:val="clear"/>
                <w:rtl w:val="0"/>
              </w:rPr>
              <w:t xml:space="preserve">troubleshooting issues</w:t>
            </w:r>
            <w:r w:rsidDel="00000000" w:rsidR="00000000" w:rsidRPr="00000000">
              <w:rPr>
                <w:rFonts w:ascii="Helvetica Neue" w:cs="Helvetica Neue" w:eastAsia="Helvetica Neue" w:hAnsi="Helvetica Neue"/>
                <w:sz w:val="19"/>
                <w:szCs w:val="19"/>
                <w:rtl w:val="0"/>
              </w:rPr>
              <w:t xml:space="preserve"> that could appear</w:t>
            </w:r>
          </w:p>
          <w:p w:rsidR="00000000" w:rsidDel="00000000" w:rsidP="00000000" w:rsidRDefault="00000000" w:rsidRPr="00000000" w14:paraId="00000475">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Specifies required procedures such as </w:t>
            </w:r>
            <w:r w:rsidDel="00000000" w:rsidR="00000000" w:rsidRPr="00000000">
              <w:rPr>
                <w:rFonts w:ascii="Helvetica Neue" w:cs="Helvetica Neue" w:eastAsia="Helvetica Neue" w:hAnsi="Helvetica Neue"/>
                <w:sz w:val="19"/>
                <w:szCs w:val="19"/>
                <w:shd w:fill="ead1dc" w:val="clear"/>
                <w:rtl w:val="0"/>
              </w:rPr>
              <w:t xml:space="preserve">log on and log off procedures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rPr>
                <w:rFonts w:ascii="Helvetica Neue" w:cs="Helvetica Neue" w:eastAsia="Helvetica Neue" w:hAnsi="Helvetica Neue"/>
                <w:b w:val="1"/>
                <w:color w:val="a64d79"/>
              </w:rPr>
            </w:pPr>
            <w:r w:rsidDel="00000000" w:rsidR="00000000" w:rsidRPr="00000000">
              <w:rPr>
                <w:rFonts w:ascii="Helvetica Neue" w:cs="Helvetica Neue" w:eastAsia="Helvetica Neue" w:hAnsi="Helvetica Neue"/>
                <w:b w:val="1"/>
                <w:color w:val="a64d79"/>
                <w:rtl w:val="0"/>
              </w:rPr>
              <w:t xml:space="preserve">Testing, evaluating and maintaining</w:t>
            </w:r>
          </w:p>
        </w:tc>
        <w:tc>
          <w:tcP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Testing and evaluating the solution with test data as</w:t>
            </w:r>
            <w:r w:rsidDel="00000000" w:rsidR="00000000" w:rsidRPr="00000000">
              <w:rPr>
                <w:rtl w:val="0"/>
              </w:rPr>
            </w:r>
          </w:p>
          <w:p w:rsidR="00000000" w:rsidDel="00000000" w:rsidP="00000000" w:rsidRDefault="00000000" w:rsidRPr="00000000" w14:paraId="00000479">
            <w:pPr>
              <w:widowControl w:val="0"/>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7A">
            <w:pPr>
              <w:widowControl w:val="0"/>
              <w:numPr>
                <w:ilvl w:val="0"/>
                <w:numId w:val="15"/>
              </w:numP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Volume data</w:t>
            </w:r>
          </w:p>
          <w:p w:rsidR="00000000" w:rsidDel="00000000" w:rsidP="00000000" w:rsidRDefault="00000000" w:rsidRPr="00000000" w14:paraId="0000047B">
            <w:pPr>
              <w:widowControl w:val="0"/>
              <w:numPr>
                <w:ilvl w:val="0"/>
                <w:numId w:val="15"/>
              </w:numP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Simulated data</w:t>
            </w:r>
          </w:p>
          <w:p w:rsidR="00000000" w:rsidDel="00000000" w:rsidP="00000000" w:rsidRDefault="00000000" w:rsidRPr="00000000" w14:paraId="0000047C">
            <w:pPr>
              <w:widowControl w:val="0"/>
              <w:numPr>
                <w:ilvl w:val="0"/>
                <w:numId w:val="15"/>
              </w:numPr>
              <w:spacing w:lin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Live data</w:t>
            </w:r>
          </w:p>
        </w:tc>
        <w:tc>
          <w:tcPr>
            <w:tcMar>
              <w:top w:w="100.0" w:type="dxa"/>
              <w:left w:w="100.0" w:type="dxa"/>
              <w:bottom w:w="100.0" w:type="dxa"/>
              <w:right w:w="100.0" w:type="dxa"/>
            </w:tcMar>
            <w:vAlign w:val="top"/>
          </w:tcPr>
          <w:p w:rsidR="00000000" w:rsidDel="00000000" w:rsidP="00000000" w:rsidRDefault="00000000" w:rsidRPr="00000000" w14:paraId="0000047D">
            <w:pPr>
              <w:widowControl w:val="0"/>
              <w:spacing w:line="240" w:lineRule="auto"/>
              <w:rPr>
                <w:rFonts w:ascii="Helvetica Neue" w:cs="Helvetica Neue" w:eastAsia="Helvetica Neue" w:hAnsi="Helvetica Neue"/>
                <w:sz w:val="19"/>
                <w:szCs w:val="19"/>
                <w:shd w:fill="ead1dc" w:val="clear"/>
              </w:rPr>
            </w:pPr>
            <w:r w:rsidDel="00000000" w:rsidR="00000000" w:rsidRPr="00000000">
              <w:rPr>
                <w:rFonts w:ascii="Helvetica Neue" w:cs="Helvetica Neue" w:eastAsia="Helvetica Neue" w:hAnsi="Helvetica Neue"/>
                <w:b w:val="1"/>
                <w:color w:val="a64d79"/>
                <w:sz w:val="21"/>
                <w:szCs w:val="21"/>
                <w:rtl w:val="0"/>
              </w:rPr>
              <w:t xml:space="preserve">TESTING AND EVALUATING THE SOLUTION WITH TEST DATA</w:t>
            </w:r>
            <w:r w:rsidDel="00000000" w:rsidR="00000000" w:rsidRPr="00000000">
              <w:rPr>
                <w:rtl w:val="0"/>
              </w:rPr>
            </w:r>
          </w:p>
          <w:p w:rsidR="00000000" w:rsidDel="00000000" w:rsidP="00000000" w:rsidRDefault="00000000" w:rsidRPr="00000000" w14:paraId="0000047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Acceptance tests</w:t>
            </w:r>
            <w:r w:rsidDel="00000000" w:rsidR="00000000" w:rsidRPr="00000000">
              <w:rPr>
                <w:rFonts w:ascii="Arial Unicode MS" w:cs="Arial Unicode MS" w:eastAsia="Arial Unicode MS" w:hAnsi="Arial Unicode MS"/>
                <w:sz w:val="19"/>
                <w:szCs w:val="19"/>
                <w:rtl w:val="0"/>
              </w:rPr>
              <w:t xml:space="preserve"> → formal tests </w:t>
            </w:r>
            <w:r w:rsidDel="00000000" w:rsidR="00000000" w:rsidRPr="00000000">
              <w:rPr>
                <w:rFonts w:ascii="Helvetica Neue" w:cs="Helvetica Neue" w:eastAsia="Helvetica Neue" w:hAnsi="Helvetica Neue"/>
                <w:sz w:val="19"/>
                <w:szCs w:val="19"/>
                <w:shd w:fill="ead1dc" w:val="clear"/>
                <w:rtl w:val="0"/>
              </w:rPr>
              <w:t xml:space="preserve">conducted to verify whether</w:t>
            </w:r>
            <w:r w:rsidDel="00000000" w:rsidR="00000000" w:rsidRPr="00000000">
              <w:rPr>
                <w:rFonts w:ascii="Helvetica Neue" w:cs="Helvetica Neue" w:eastAsia="Helvetica Neue" w:hAnsi="Helvetica Neue"/>
                <w:sz w:val="19"/>
                <w:szCs w:val="19"/>
                <w:rtl w:val="0"/>
              </w:rPr>
              <w:t xml:space="preserve"> or not a system meets its requirements. Enables the client to determine whether or not to accept the new system.</w:t>
            </w:r>
            <w:r w:rsidDel="00000000" w:rsidR="00000000" w:rsidRPr="00000000">
              <w:rPr>
                <w:rtl w:val="0"/>
              </w:rPr>
            </w:r>
          </w:p>
          <w:p w:rsidR="00000000" w:rsidDel="00000000" w:rsidP="00000000" w:rsidRDefault="00000000" w:rsidRPr="00000000" w14:paraId="0000047F">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9135"/>
              <w:tblGridChange w:id="0">
                <w:tblGrid>
                  <w:gridCol w:w="1575"/>
                  <w:gridCol w:w="9135"/>
                </w:tblGrid>
              </w:tblGridChange>
            </w:tblGrid>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48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Volume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Test data designed to ensure the system performs within its requirements </w:t>
                  </w:r>
                  <w:r w:rsidDel="00000000" w:rsidR="00000000" w:rsidRPr="00000000">
                    <w:rPr>
                      <w:rFonts w:ascii="Helvetica Neue" w:cs="Helvetica Neue" w:eastAsia="Helvetica Neue" w:hAnsi="Helvetica Neue"/>
                      <w:b w:val="1"/>
                      <w:sz w:val="19"/>
                      <w:szCs w:val="19"/>
                      <w:shd w:fill="ead1dc" w:val="clear"/>
                      <w:rtl w:val="0"/>
                    </w:rPr>
                    <w:t xml:space="preserve">when processes are subjected to large volumes of data</w:t>
                  </w:r>
                  <w:r w:rsidDel="00000000" w:rsidR="00000000" w:rsidRPr="00000000">
                    <w:rPr>
                      <w:rFonts w:ascii="Helvetica Neue" w:cs="Helvetica Neue" w:eastAsia="Helvetica Neue" w:hAnsi="Helvetica Neue"/>
                      <w:b w:val="1"/>
                      <w:sz w:val="19"/>
                      <w:szCs w:val="19"/>
                      <w:rtl w:val="0"/>
                    </w:rPr>
                    <w:t xml:space="preserve">.</w:t>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48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Simulated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Aims to test the performance of systems under </w:t>
                  </w:r>
                  <w:r w:rsidDel="00000000" w:rsidR="00000000" w:rsidRPr="00000000">
                    <w:rPr>
                      <w:rFonts w:ascii="Helvetica Neue" w:cs="Helvetica Neue" w:eastAsia="Helvetica Neue" w:hAnsi="Helvetica Neue"/>
                      <w:b w:val="1"/>
                      <w:sz w:val="19"/>
                      <w:szCs w:val="19"/>
                      <w:shd w:fill="ead1dc" w:val="clear"/>
                      <w:rtl w:val="0"/>
                    </w:rPr>
                    <w:t xml:space="preserve">simulated operational conditions</w:t>
                  </w:r>
                  <w:r w:rsidDel="00000000" w:rsidR="00000000" w:rsidRPr="00000000">
                    <w:rPr>
                      <w:rFonts w:ascii="Helvetica Neue" w:cs="Helvetica Neue" w:eastAsia="Helvetica Neue" w:hAnsi="Helvetica Neue"/>
                      <w:b w:val="1"/>
                      <w:sz w:val="19"/>
                      <w:szCs w:val="19"/>
                      <w:rtl w:val="0"/>
                    </w:rPr>
                    <w:t xml:space="preserve">.</w:t>
                  </w:r>
                </w:p>
                <w:p w:rsidR="00000000" w:rsidDel="00000000" w:rsidP="00000000" w:rsidRDefault="00000000" w:rsidRPr="00000000" w14:paraId="00000484">
                  <w:pPr>
                    <w:widowControl w:val="0"/>
                    <w:numPr>
                      <w:ilvl w:val="0"/>
                      <w:numId w:val="6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Such as when many users, connections or different processes are all occurring in different combinations and at the same time.</w:t>
                  </w:r>
                </w:p>
              </w:tc>
            </w:tr>
            <w:tr>
              <w:trPr>
                <w:cantSplit w:val="0"/>
                <w:tblHeader w:val="0"/>
              </w:trPr>
              <w:tc>
                <w:tcPr>
                  <w:shd w:fill="741b47" w:val="clea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shd w:fill="ead1dc" w:val="clear"/>
                      <w:rtl w:val="0"/>
                    </w:rPr>
                    <w:t xml:space="preserve">Actual data</w:t>
                  </w:r>
                  <w:r w:rsidDel="00000000" w:rsidR="00000000" w:rsidRPr="00000000">
                    <w:rPr>
                      <w:rFonts w:ascii="Helvetica Neue" w:cs="Helvetica Neue" w:eastAsia="Helvetica Neue" w:hAnsi="Helvetica Neue"/>
                      <w:b w:val="1"/>
                      <w:sz w:val="19"/>
                      <w:szCs w:val="19"/>
                      <w:rtl w:val="0"/>
                    </w:rPr>
                    <w:t xml:space="preserve"> that is processed by the operational system.</w:t>
                  </w:r>
                </w:p>
                <w:p w:rsidR="00000000" w:rsidDel="00000000" w:rsidP="00000000" w:rsidRDefault="00000000" w:rsidRPr="00000000" w14:paraId="00000487">
                  <w:pPr>
                    <w:widowControl w:val="0"/>
                    <w:numPr>
                      <w:ilvl w:val="0"/>
                      <w:numId w:val="6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Takes place once the system has been installed to ensure it is operating as expected.</w:t>
                  </w:r>
                </w:p>
              </w:tc>
            </w:tr>
          </w:tbl>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Checking to see that the original system requirements have been achieved</w:t>
            </w:r>
          </w:p>
        </w:tc>
        <w:tc>
          <w:tcP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rPr>
                <w:rFonts w:ascii="Helvetica Neue" w:cs="Helvetica Neue" w:eastAsia="Helvetica Neue" w:hAnsi="Helvetica Neue"/>
                <w:b w:val="1"/>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MEETING ORIGINAL SYSTEM REQUIREMENTS</w:t>
            </w:r>
          </w:p>
          <w:p w:rsidR="00000000" w:rsidDel="00000000" w:rsidP="00000000" w:rsidRDefault="00000000" w:rsidRPr="00000000" w14:paraId="0000048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rtl w:val="0"/>
              </w:rPr>
              <w:t xml:space="preserve">Evaluation </w:t>
            </w:r>
            <w:r w:rsidDel="00000000" w:rsidR="00000000" w:rsidRPr="00000000">
              <w:rPr>
                <w:rFonts w:ascii="Helvetica Neue" w:cs="Helvetica Neue" w:eastAsia="Helvetica Neue" w:hAnsi="Helvetica Neue"/>
                <w:b w:val="1"/>
                <w:sz w:val="19"/>
                <w:szCs w:val="19"/>
                <w:rtl w:val="0"/>
              </w:rPr>
              <w:t xml:space="preserve">determines whether the system is working as expected or whether changes are required.</w:t>
            </w:r>
          </w:p>
          <w:p w:rsidR="00000000" w:rsidDel="00000000" w:rsidP="00000000" w:rsidRDefault="00000000" w:rsidRPr="00000000" w14:paraId="0000048C">
            <w:pPr>
              <w:widowControl w:val="0"/>
              <w:numPr>
                <w:ilvl w:val="0"/>
                <w:numId w:val="14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System must be evaluated to determine if the requirements are being met</w:t>
            </w:r>
          </w:p>
          <w:p w:rsidR="00000000" w:rsidDel="00000000" w:rsidP="00000000" w:rsidRDefault="00000000" w:rsidRPr="00000000" w14:paraId="0000048D">
            <w:pPr>
              <w:widowControl w:val="0"/>
              <w:numPr>
                <w:ilvl w:val="0"/>
                <w:numId w:val="14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Evaluation is </w:t>
            </w:r>
            <w:r w:rsidDel="00000000" w:rsidR="00000000" w:rsidRPr="00000000">
              <w:rPr>
                <w:rFonts w:ascii="Helvetica Neue" w:cs="Helvetica Neue" w:eastAsia="Helvetica Neue" w:hAnsi="Helvetica Neue"/>
                <w:sz w:val="19"/>
                <w:szCs w:val="19"/>
                <w:shd w:fill="ead1dc" w:val="clear"/>
                <w:rtl w:val="0"/>
              </w:rPr>
              <w:t xml:space="preserve">ongoing</w:t>
            </w:r>
          </w:p>
          <w:p w:rsidR="00000000" w:rsidDel="00000000" w:rsidP="00000000" w:rsidRDefault="00000000" w:rsidRPr="00000000" w14:paraId="0000048E">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8F">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Feedback methods to determine the success of the new system</w:t>
            </w:r>
            <w:r w:rsidDel="00000000" w:rsidR="00000000" w:rsidRPr="00000000">
              <w:rPr>
                <w:rtl w:val="0"/>
              </w:rPr>
            </w:r>
          </w:p>
          <w:p w:rsidR="00000000" w:rsidDel="00000000" w:rsidP="00000000" w:rsidRDefault="00000000" w:rsidRPr="00000000" w14:paraId="00000490">
            <w:pPr>
              <w:widowControl w:val="0"/>
              <w:numPr>
                <w:ilvl w:val="0"/>
                <w:numId w:val="1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Focus groups</w:t>
            </w:r>
          </w:p>
          <w:p w:rsidR="00000000" w:rsidDel="00000000" w:rsidP="00000000" w:rsidRDefault="00000000" w:rsidRPr="00000000" w14:paraId="00000491">
            <w:pPr>
              <w:widowControl w:val="0"/>
              <w:numPr>
                <w:ilvl w:val="0"/>
                <w:numId w:val="1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Surveys/questionnaires</w:t>
            </w:r>
          </w:p>
          <w:p w:rsidR="00000000" w:rsidDel="00000000" w:rsidP="00000000" w:rsidRDefault="00000000" w:rsidRPr="00000000" w14:paraId="00000492">
            <w:pPr>
              <w:widowControl w:val="0"/>
              <w:numPr>
                <w:ilvl w:val="0"/>
                <w:numId w:val="1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One-on-one interviews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Trialling and using the operation manual</w:t>
            </w:r>
          </w:p>
        </w:tc>
        <w:tc>
          <w:tcPr>
            <w:tcMar>
              <w:top w:w="100.0" w:type="dxa"/>
              <w:left w:w="100.0" w:type="dxa"/>
              <w:bottom w:w="100.0" w:type="dxa"/>
              <w:right w:w="100.0" w:type="dxa"/>
            </w:tcMar>
            <w:vAlign w:val="top"/>
          </w:tcPr>
          <w:p w:rsidR="00000000" w:rsidDel="00000000" w:rsidP="00000000" w:rsidRDefault="00000000" w:rsidRPr="00000000" w14:paraId="00000494">
            <w:pPr>
              <w:widowControl w:val="0"/>
              <w:spacing w:line="240" w:lineRule="auto"/>
              <w:rPr>
                <w:rFonts w:ascii="Helvetica Neue" w:cs="Helvetica Neue" w:eastAsia="Helvetica Neue" w:hAnsi="Helvetica Neue"/>
                <w:b w:val="1"/>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TRIALING AND USING THE OPERATION MANUAL</w:t>
            </w:r>
          </w:p>
          <w:p w:rsidR="00000000" w:rsidDel="00000000" w:rsidP="00000000" w:rsidRDefault="00000000" w:rsidRPr="00000000" w14:paraId="0000049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Details procedures participants follow when using a new system.</w:t>
            </w:r>
          </w:p>
          <w:p w:rsidR="00000000" w:rsidDel="00000000" w:rsidP="00000000" w:rsidRDefault="00000000" w:rsidRPr="00000000" w14:paraId="0000049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97">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Factors for creating an easy-to-use operation manual:</w:t>
            </w:r>
          </w:p>
          <w:p w:rsidR="00000000" w:rsidDel="00000000" w:rsidP="00000000" w:rsidRDefault="00000000" w:rsidRPr="00000000" w14:paraId="00000498">
            <w:pPr>
              <w:widowControl w:val="0"/>
              <w:numPr>
                <w:ilvl w:val="0"/>
                <w:numId w:val="7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User-friendly format and structure</w:t>
            </w:r>
          </w:p>
          <w:p w:rsidR="00000000" w:rsidDel="00000000" w:rsidP="00000000" w:rsidRDefault="00000000" w:rsidRPr="00000000" w14:paraId="00000499">
            <w:pPr>
              <w:widowControl w:val="0"/>
              <w:numPr>
                <w:ilvl w:val="0"/>
                <w:numId w:val="7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Clear and concise instructions</w:t>
            </w:r>
          </w:p>
          <w:p w:rsidR="00000000" w:rsidDel="00000000" w:rsidP="00000000" w:rsidRDefault="00000000" w:rsidRPr="00000000" w14:paraId="0000049A">
            <w:pPr>
              <w:widowControl w:val="0"/>
              <w:numPr>
                <w:ilvl w:val="0"/>
                <w:numId w:val="7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Steps listed in point form</w:t>
            </w:r>
          </w:p>
          <w:p w:rsidR="00000000" w:rsidDel="00000000" w:rsidP="00000000" w:rsidRDefault="00000000" w:rsidRPr="00000000" w14:paraId="0000049B">
            <w:pPr>
              <w:widowControl w:val="0"/>
              <w:numPr>
                <w:ilvl w:val="0"/>
                <w:numId w:val="7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Tasks completed in the simplest way</w:t>
            </w:r>
          </w:p>
          <w:p w:rsidR="00000000" w:rsidDel="00000000" w:rsidP="00000000" w:rsidRDefault="00000000" w:rsidRPr="00000000" w14:paraId="0000049C">
            <w:pPr>
              <w:widowControl w:val="0"/>
              <w:numPr>
                <w:ilvl w:val="0"/>
                <w:numId w:val="7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Appropriate instructions for file management and security</w:t>
            </w:r>
          </w:p>
          <w:p w:rsidR="00000000" w:rsidDel="00000000" w:rsidP="00000000" w:rsidRDefault="00000000" w:rsidRPr="00000000" w14:paraId="0000049D">
            <w:pPr>
              <w:widowControl w:val="0"/>
              <w:numPr>
                <w:ilvl w:val="0"/>
                <w:numId w:val="7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Screen dumps included where possible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Reviewing the effect on users of the information system, participants and people within the environment</w:t>
            </w:r>
          </w:p>
        </w:tc>
        <w:tc>
          <w:tcP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rPr>
                <w:rFonts w:ascii="Helvetica Neue" w:cs="Helvetica Neue" w:eastAsia="Helvetica Neue" w:hAnsi="Helvetica Neue"/>
                <w:b w:val="1"/>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REVIEWING THE EFFECT ON USERS, PARTICIPANTS AND PEOPLE</w:t>
            </w:r>
          </w:p>
          <w:p w:rsidR="00000000" w:rsidDel="00000000" w:rsidP="00000000" w:rsidRDefault="00000000" w:rsidRPr="00000000" w14:paraId="000004A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Assessing the impact of the new system on individuals.</w:t>
            </w:r>
            <w:r w:rsidDel="00000000" w:rsidR="00000000" w:rsidRPr="00000000">
              <w:rPr>
                <w:rtl w:val="0"/>
              </w:rPr>
            </w:r>
          </w:p>
          <w:p w:rsidR="00000000" w:rsidDel="00000000" w:rsidP="00000000" w:rsidRDefault="00000000" w:rsidRPr="00000000" w14:paraId="000004A1">
            <w:pPr>
              <w:widowControl w:val="0"/>
              <w:numPr>
                <w:ilvl w:val="0"/>
                <w:numId w:val="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Using </w:t>
            </w:r>
            <w:r w:rsidDel="00000000" w:rsidR="00000000" w:rsidRPr="00000000">
              <w:rPr>
                <w:rFonts w:ascii="Helvetica Neue" w:cs="Helvetica Neue" w:eastAsia="Helvetica Neue" w:hAnsi="Helvetica Neue"/>
                <w:sz w:val="19"/>
                <w:szCs w:val="19"/>
                <w:shd w:fill="ead1dc" w:val="clear"/>
                <w:rtl w:val="0"/>
              </w:rPr>
              <w:t xml:space="preserve">feedback methods</w:t>
            </w:r>
            <w:r w:rsidDel="00000000" w:rsidR="00000000" w:rsidRPr="00000000">
              <w:rPr>
                <w:rFonts w:ascii="Helvetica Neue" w:cs="Helvetica Neue" w:eastAsia="Helvetica Neue" w:hAnsi="Helvetica Neue"/>
                <w:sz w:val="19"/>
                <w:szCs w:val="19"/>
                <w:rtl w:val="0"/>
              </w:rPr>
              <w:t xml:space="preserve"> to determine impact</w:t>
            </w:r>
          </w:p>
          <w:p w:rsidR="00000000" w:rsidDel="00000000" w:rsidP="00000000" w:rsidRDefault="00000000" w:rsidRPr="00000000" w14:paraId="000004A2">
            <w:pPr>
              <w:widowControl w:val="0"/>
              <w:numPr>
                <w:ilvl w:val="0"/>
                <w:numId w:val="8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ead1dc" w:val="clear"/>
                <w:rtl w:val="0"/>
              </w:rPr>
              <w:t xml:space="preserve">Observing users, participants and the environment for </w:t>
            </w:r>
            <w:r w:rsidDel="00000000" w:rsidR="00000000" w:rsidRPr="00000000">
              <w:rPr>
                <w:rFonts w:ascii="Helvetica Neue" w:cs="Helvetica Neue" w:eastAsia="Helvetica Neue" w:hAnsi="Helvetica Neue"/>
                <w:b w:val="1"/>
                <w:sz w:val="19"/>
                <w:szCs w:val="19"/>
                <w:shd w:fill="ead1dc" w:val="clear"/>
                <w:rtl w:val="0"/>
              </w:rPr>
              <w:t xml:space="preserve">change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Modifying parts of the system where problems are identified</w:t>
            </w:r>
          </w:p>
        </w:tc>
        <w:tc>
          <w:tcPr>
            <w:tcMar>
              <w:top w:w="100.0" w:type="dxa"/>
              <w:left w:w="100.0" w:type="dxa"/>
              <w:bottom w:w="100.0" w:type="dxa"/>
              <w:right w:w="100.0" w:type="dxa"/>
            </w:tcMar>
            <w:vAlign w:val="top"/>
          </w:tcPr>
          <w:p w:rsidR="00000000" w:rsidDel="00000000" w:rsidP="00000000" w:rsidRDefault="00000000" w:rsidRPr="00000000" w14:paraId="000004A4">
            <w:pPr>
              <w:widowControl w:val="0"/>
              <w:spacing w:line="240" w:lineRule="auto"/>
              <w:rPr>
                <w:rFonts w:ascii="Helvetica Neue" w:cs="Helvetica Neue" w:eastAsia="Helvetica Neue" w:hAnsi="Helvetica Neue"/>
                <w:b w:val="1"/>
                <w:color w:val="a64d79"/>
                <w:sz w:val="21"/>
                <w:szCs w:val="21"/>
              </w:rPr>
            </w:pPr>
            <w:r w:rsidDel="00000000" w:rsidR="00000000" w:rsidRPr="00000000">
              <w:rPr>
                <w:rFonts w:ascii="Helvetica Neue" w:cs="Helvetica Neue" w:eastAsia="Helvetica Neue" w:hAnsi="Helvetica Neue"/>
                <w:b w:val="1"/>
                <w:color w:val="a64d79"/>
                <w:sz w:val="21"/>
                <w:szCs w:val="21"/>
                <w:rtl w:val="0"/>
              </w:rPr>
              <w:t xml:space="preserve">MODIFYING THE SYSTEM WHERE PROBLEMS ARE IDENTIFIED</w:t>
            </w:r>
          </w:p>
          <w:p w:rsidR="00000000" w:rsidDel="00000000" w:rsidP="00000000" w:rsidRDefault="00000000" w:rsidRPr="00000000" w14:paraId="000004A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Maintenance is the modification of the system by making minor improvements.</w:t>
            </w:r>
          </w:p>
          <w:p w:rsidR="00000000" w:rsidDel="00000000" w:rsidP="00000000" w:rsidRDefault="00000000" w:rsidRPr="00000000" w14:paraId="000004A6">
            <w:pPr>
              <w:widowControl w:val="0"/>
              <w:numPr>
                <w:ilvl w:val="0"/>
                <w:numId w:val="12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Using </w:t>
            </w:r>
            <w:r w:rsidDel="00000000" w:rsidR="00000000" w:rsidRPr="00000000">
              <w:rPr>
                <w:rFonts w:ascii="Helvetica Neue" w:cs="Helvetica Neue" w:eastAsia="Helvetica Neue" w:hAnsi="Helvetica Neue"/>
                <w:sz w:val="19"/>
                <w:szCs w:val="19"/>
                <w:shd w:fill="ead1dc" w:val="clear"/>
                <w:rtl w:val="0"/>
              </w:rPr>
              <w:t xml:space="preserve">bug report forms and help desk tickets</w:t>
            </w:r>
            <w:r w:rsidDel="00000000" w:rsidR="00000000" w:rsidRPr="00000000">
              <w:rPr>
                <w:rFonts w:ascii="Helvetica Neue" w:cs="Helvetica Neue" w:eastAsia="Helvetica Neue" w:hAnsi="Helvetica Neue"/>
                <w:sz w:val="19"/>
                <w:szCs w:val="19"/>
                <w:rtl w:val="0"/>
              </w:rPr>
              <w:t xml:space="preserve"> to determine issues that arise</w:t>
            </w:r>
          </w:p>
          <w:p w:rsidR="00000000" w:rsidDel="00000000" w:rsidP="00000000" w:rsidRDefault="00000000" w:rsidRPr="00000000" w14:paraId="000004A7">
            <w:pPr>
              <w:widowControl w:val="0"/>
              <w:numPr>
                <w:ilvl w:val="0"/>
                <w:numId w:val="12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May involve </w:t>
            </w:r>
            <w:r w:rsidDel="00000000" w:rsidR="00000000" w:rsidRPr="00000000">
              <w:rPr>
                <w:rFonts w:ascii="Helvetica Neue" w:cs="Helvetica Neue" w:eastAsia="Helvetica Neue" w:hAnsi="Helvetica Neue"/>
                <w:sz w:val="19"/>
                <w:szCs w:val="19"/>
                <w:shd w:fill="ead1dc" w:val="clear"/>
                <w:rtl w:val="0"/>
              </w:rPr>
              <w:t xml:space="preserve">replacement of software or hardware</w:t>
            </w:r>
            <w:r w:rsidDel="00000000" w:rsidR="00000000" w:rsidRPr="00000000">
              <w:rPr>
                <w:rtl w:val="0"/>
              </w:rPr>
            </w:r>
          </w:p>
          <w:p w:rsidR="00000000" w:rsidDel="00000000" w:rsidP="00000000" w:rsidRDefault="00000000" w:rsidRPr="00000000" w14:paraId="000004A8">
            <w:pPr>
              <w:widowControl w:val="0"/>
              <w:numPr>
                <w:ilvl w:val="0"/>
                <w:numId w:val="12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Simple changes in large system are </w:t>
            </w:r>
            <w:r w:rsidDel="00000000" w:rsidR="00000000" w:rsidRPr="00000000">
              <w:rPr>
                <w:rFonts w:ascii="Helvetica Neue" w:cs="Helvetica Neue" w:eastAsia="Helvetica Neue" w:hAnsi="Helvetica Neue"/>
                <w:sz w:val="19"/>
                <w:szCs w:val="19"/>
                <w:u w:val="single"/>
                <w:rtl w:val="0"/>
              </w:rPr>
              <w:t xml:space="preserve">complex to implement</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shd w:fill="ead1dc" w:val="clear"/>
                <w:rtl w:val="0"/>
              </w:rPr>
              <w:t xml:space="preserve">requires retesting of other parts of the system</w:t>
            </w:r>
            <w:r w:rsidDel="00000000" w:rsidR="00000000" w:rsidRPr="00000000">
              <w:rPr>
                <w:rtl w:val="0"/>
              </w:rPr>
            </w:r>
          </w:p>
        </w:tc>
      </w:tr>
    </w:tbl>
    <w:p w:rsidR="00000000" w:rsidDel="00000000" w:rsidP="00000000" w:rsidRDefault="00000000" w:rsidRPr="00000000" w14:paraId="000004A9">
      <w:pPr>
        <w:widowControl w:val="0"/>
        <w:spacing w:line="240" w:lineRule="auto"/>
        <w:rPr/>
      </w:pPr>
      <w:r w:rsidDel="00000000" w:rsidR="00000000" w:rsidRPr="00000000">
        <w:rPr>
          <w:rtl w:val="0"/>
        </w:rPr>
      </w:r>
    </w:p>
    <w:sectPr>
      <w:pgSz w:h="11906" w:w="16838" w:orient="landscape"/>
      <w:pgMar w:bottom="1133.8582677165355" w:top="566.9291338582677"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shd w:fill="auto" w:val="clear"/>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rFonts w:ascii="Arial" w:cs="Arial" w:eastAsia="Arial" w:hAnsi="Arial"/>
        <w:b w:val="1"/>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decimal"/>
      <w:lvlText w:val="%1."/>
      <w:lvlJc w:val="left"/>
      <w:pPr>
        <w:ind w:left="1440" w:hanging="360"/>
      </w:pPr>
      <w:rPr>
        <w:rFonts w:ascii="Arial" w:cs="Arial" w:eastAsia="Arial" w:hAnsi="Arial"/>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1440" w:hanging="360"/>
      </w:pPr>
      <w:rPr>
        <w:u w:val="none"/>
        <w:shd w:fill="auto" w:val="clear"/>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29.png"/><Relationship Id="rId21" Type="http://schemas.openxmlformats.org/officeDocument/2006/relationships/image" Target="media/image30.png"/><Relationship Id="rId24" Type="http://schemas.openxmlformats.org/officeDocument/2006/relationships/image" Target="media/image31.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13.png"/><Relationship Id="rId25" Type="http://schemas.openxmlformats.org/officeDocument/2006/relationships/image" Target="media/image6.png"/><Relationship Id="rId28" Type="http://schemas.openxmlformats.org/officeDocument/2006/relationships/image" Target="media/image9.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image" Target="media/image4.png"/><Relationship Id="rId7" Type="http://schemas.openxmlformats.org/officeDocument/2006/relationships/image" Target="media/image17.png"/><Relationship Id="rId8" Type="http://schemas.openxmlformats.org/officeDocument/2006/relationships/image" Target="media/image27.png"/><Relationship Id="rId31" Type="http://schemas.openxmlformats.org/officeDocument/2006/relationships/image" Target="media/image14.png"/><Relationship Id="rId30" Type="http://schemas.openxmlformats.org/officeDocument/2006/relationships/image" Target="media/image12.png"/><Relationship Id="rId11" Type="http://schemas.openxmlformats.org/officeDocument/2006/relationships/image" Target="media/image21.png"/><Relationship Id="rId33" Type="http://schemas.openxmlformats.org/officeDocument/2006/relationships/image" Target="media/image25.png"/><Relationship Id="rId10" Type="http://schemas.openxmlformats.org/officeDocument/2006/relationships/image" Target="media/image7.png"/><Relationship Id="rId32" Type="http://schemas.openxmlformats.org/officeDocument/2006/relationships/image" Target="media/image23.png"/><Relationship Id="rId13" Type="http://schemas.openxmlformats.org/officeDocument/2006/relationships/hyperlink" Target="https://docs.google.com/presentation/d/1Gtornw1zMNH23Fin7xtVOvecW2sNZ_Y-ynWTZThwc7k/edit#slide=id.g18b9eadd823_0_678" TargetMode="External"/><Relationship Id="rId35" Type="http://schemas.openxmlformats.org/officeDocument/2006/relationships/image" Target="media/image28.png"/><Relationship Id="rId12" Type="http://schemas.openxmlformats.org/officeDocument/2006/relationships/image" Target="media/image16.png"/><Relationship Id="rId34" Type="http://schemas.openxmlformats.org/officeDocument/2006/relationships/image" Target="media/image22.png"/><Relationship Id="rId15" Type="http://schemas.openxmlformats.org/officeDocument/2006/relationships/image" Target="media/image19.png"/><Relationship Id="rId37" Type="http://schemas.openxmlformats.org/officeDocument/2006/relationships/image" Target="media/image18.png"/><Relationship Id="rId14" Type="http://schemas.openxmlformats.org/officeDocument/2006/relationships/image" Target="media/image1.png"/><Relationship Id="rId36" Type="http://schemas.openxmlformats.org/officeDocument/2006/relationships/image" Target="media/image5.png"/><Relationship Id="rId17" Type="http://schemas.openxmlformats.org/officeDocument/2006/relationships/image" Target="media/image32.png"/><Relationship Id="rId39" Type="http://schemas.openxmlformats.org/officeDocument/2006/relationships/image" Target="media/image20.png"/><Relationship Id="rId16" Type="http://schemas.openxmlformats.org/officeDocument/2006/relationships/image" Target="media/image8.png"/><Relationship Id="rId38" Type="http://schemas.openxmlformats.org/officeDocument/2006/relationships/image" Target="media/image2.png"/><Relationship Id="rId19" Type="http://schemas.openxmlformats.org/officeDocument/2006/relationships/image" Target="media/image33.png"/><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